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59" w:rsidRPr="00DC6BEA" w:rsidRDefault="00D23859" w:rsidP="00D23859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C6BEA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市政府地政局</w:t>
      </w:r>
    </w:p>
    <w:p w:rsidR="00D23859" w:rsidRPr="005E33EA" w:rsidRDefault="00D23859" w:rsidP="00D23859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Style w:val="class16"/>
          <w:rFonts w:ascii="標楷體" w:eastAsia="標楷體" w:hAnsi="標楷體" w:hint="eastAsia"/>
          <w:b/>
          <w:color w:val="000000"/>
          <w:sz w:val="36"/>
          <w:szCs w:val="36"/>
        </w:rPr>
        <w:t>「地政i</w:t>
      </w:r>
      <w:r w:rsidRPr="005E33EA">
        <w:rPr>
          <w:rStyle w:val="class16"/>
          <w:rFonts w:ascii="標楷體" w:eastAsia="標楷體" w:hAnsi="標楷體" w:hint="eastAsia"/>
          <w:b/>
          <w:color w:val="000000"/>
          <w:sz w:val="36"/>
          <w:szCs w:val="36"/>
        </w:rPr>
        <w:t>領件</w:t>
      </w:r>
      <w:r>
        <w:rPr>
          <w:rStyle w:val="class16"/>
          <w:rFonts w:ascii="標楷體" w:eastAsia="標楷體" w:hAnsi="標楷體" w:hint="eastAsia"/>
          <w:b/>
          <w:color w:val="000000"/>
          <w:sz w:val="36"/>
          <w:szCs w:val="36"/>
        </w:rPr>
        <w:t>」服務說明</w:t>
      </w:r>
    </w:p>
    <w:p w:rsidR="00D23859" w:rsidRPr="004675A3" w:rsidRDefault="00D23859" w:rsidP="00D55222">
      <w:pPr>
        <w:numPr>
          <w:ilvl w:val="0"/>
          <w:numId w:val="1"/>
        </w:numPr>
        <w:spacing w:line="400" w:lineRule="exact"/>
        <w:ind w:left="992" w:hanging="510"/>
        <w:rPr>
          <w:rFonts w:ascii="標楷體" w:eastAsia="標楷體" w:hAnsi="標楷體"/>
          <w:b/>
          <w:sz w:val="32"/>
          <w:szCs w:val="28"/>
        </w:rPr>
      </w:pPr>
      <w:r w:rsidRPr="004675A3">
        <w:rPr>
          <w:rFonts w:ascii="標楷體" w:eastAsia="標楷體" w:hAnsi="標楷體" w:hint="eastAsia"/>
          <w:b/>
          <w:sz w:val="32"/>
          <w:szCs w:val="28"/>
        </w:rPr>
        <w:t>服務方式</w:t>
      </w:r>
    </w:p>
    <w:p w:rsidR="00D23859" w:rsidRPr="00A43FF4" w:rsidRDefault="00D23859" w:rsidP="00FE5992">
      <w:pPr>
        <w:tabs>
          <w:tab w:val="left" w:pos="994"/>
        </w:tabs>
        <w:spacing w:line="400" w:lineRule="exact"/>
        <w:ind w:leftChars="177" w:left="991" w:hangingChars="202" w:hanging="566"/>
        <w:rPr>
          <w:rStyle w:val="class38"/>
          <w:rFonts w:ascii="標楷體" w:eastAsia="標楷體" w:hAnsi="標楷體"/>
          <w:sz w:val="28"/>
          <w:szCs w:val="28"/>
        </w:rPr>
      </w:pPr>
      <w:r>
        <w:rPr>
          <w:rStyle w:val="class38"/>
          <w:rFonts w:ascii="標楷體" w:eastAsia="標楷體" w:hAnsi="標楷體" w:hint="eastAsia"/>
          <w:sz w:val="28"/>
          <w:szCs w:val="28"/>
        </w:rPr>
        <w:t xml:space="preserve">    於</w:t>
      </w:r>
      <w:r>
        <w:rPr>
          <w:rStyle w:val="class35"/>
          <w:rFonts w:ascii="標楷體" w:eastAsia="標楷體" w:hAnsi="標楷體" w:hint="eastAsia"/>
          <w:sz w:val="28"/>
          <w:szCs w:val="28"/>
        </w:rPr>
        <w:t>本市各地所</w:t>
      </w:r>
      <w:r w:rsidRPr="00A43FF4">
        <w:rPr>
          <w:rStyle w:val="1"/>
          <w:rFonts w:ascii="標楷體" w:eastAsia="標楷體" w:hAnsi="標楷體" w:hint="eastAsia"/>
          <w:sz w:val="28"/>
          <w:szCs w:val="28"/>
        </w:rPr>
        <w:t>(平鎮所除外</w:t>
      </w:r>
      <w:r>
        <w:rPr>
          <w:rStyle w:val="1"/>
          <w:rFonts w:ascii="標楷體" w:eastAsia="標楷體" w:hAnsi="標楷體" w:hint="eastAsia"/>
          <w:sz w:val="28"/>
          <w:szCs w:val="28"/>
        </w:rPr>
        <w:t>)</w:t>
      </w:r>
      <w:r>
        <w:rPr>
          <w:rStyle w:val="class35"/>
          <w:rFonts w:ascii="標楷體" w:eastAsia="標楷體" w:hAnsi="標楷體" w:hint="eastAsia"/>
          <w:sz w:val="28"/>
          <w:szCs w:val="28"/>
        </w:rPr>
        <w:t>設置「地政i領件」服務櫃</w:t>
      </w:r>
      <w:r w:rsidR="009805AE">
        <w:rPr>
          <w:rStyle w:val="class35"/>
          <w:rFonts w:ascii="標楷體" w:eastAsia="標楷體" w:hAnsi="標楷體" w:hint="eastAsia"/>
          <w:sz w:val="28"/>
          <w:szCs w:val="28"/>
        </w:rPr>
        <w:t>(以下簡稱服務櫃)</w:t>
      </w:r>
      <w:r>
        <w:rPr>
          <w:rStyle w:val="class35"/>
          <w:rFonts w:ascii="標楷體" w:eastAsia="標楷體" w:hAnsi="標楷體" w:hint="eastAsia"/>
          <w:sz w:val="28"/>
          <w:szCs w:val="28"/>
        </w:rPr>
        <w:t>，</w:t>
      </w:r>
      <w:r w:rsidRPr="005E33EA">
        <w:rPr>
          <w:rStyle w:val="class35"/>
          <w:rFonts w:ascii="標楷體" w:eastAsia="標楷體" w:hAnsi="標楷體" w:hint="eastAsia"/>
          <w:sz w:val="28"/>
          <w:szCs w:val="28"/>
        </w:rPr>
        <w:t>提供</w:t>
      </w:r>
      <w:r w:rsidR="007A17FE" w:rsidRPr="005E33EA">
        <w:rPr>
          <w:rStyle w:val="class35"/>
          <w:rFonts w:ascii="標楷體" w:eastAsia="標楷體" w:hAnsi="標楷體" w:hint="eastAsia"/>
          <w:sz w:val="28"/>
          <w:szCs w:val="28"/>
        </w:rPr>
        <w:t>登記案件、</w:t>
      </w:r>
      <w:r w:rsidRPr="005E33EA">
        <w:rPr>
          <w:rStyle w:val="class35"/>
          <w:rFonts w:ascii="標楷體" w:eastAsia="標楷體" w:hAnsi="標楷體" w:hint="eastAsia"/>
          <w:sz w:val="28"/>
          <w:szCs w:val="28"/>
        </w:rPr>
        <w:t>測量成果及登記謄本</w:t>
      </w:r>
      <w:r>
        <w:rPr>
          <w:rStyle w:val="class35"/>
          <w:rFonts w:ascii="標楷體" w:eastAsia="標楷體" w:hAnsi="標楷體" w:hint="eastAsia"/>
          <w:sz w:val="28"/>
          <w:szCs w:val="28"/>
        </w:rPr>
        <w:t>等</w:t>
      </w:r>
      <w:r w:rsidRPr="005E33EA">
        <w:rPr>
          <w:rStyle w:val="class35"/>
          <w:rFonts w:ascii="標楷體" w:eastAsia="標楷體" w:hAnsi="標楷體" w:hint="eastAsia"/>
          <w:sz w:val="28"/>
          <w:szCs w:val="28"/>
        </w:rPr>
        <w:t>領件服務，</w:t>
      </w:r>
      <w:r>
        <w:rPr>
          <w:rStyle w:val="class35"/>
          <w:rFonts w:ascii="標楷體" w:eastAsia="標楷體" w:hAnsi="標楷體" w:hint="eastAsia"/>
          <w:sz w:val="28"/>
          <w:szCs w:val="28"/>
        </w:rPr>
        <w:t>民眾</w:t>
      </w:r>
      <w:r w:rsidRPr="005E33EA">
        <w:rPr>
          <w:rStyle w:val="class35"/>
          <w:rFonts w:ascii="標楷體" w:eastAsia="標楷體" w:hAnsi="標楷體" w:hint="eastAsia"/>
          <w:sz w:val="28"/>
          <w:szCs w:val="28"/>
        </w:rPr>
        <w:t>不受時間限制</w:t>
      </w:r>
      <w:r>
        <w:rPr>
          <w:rStyle w:val="class35"/>
          <w:rFonts w:ascii="標楷體" w:eastAsia="標楷體" w:hAnsi="標楷體" w:hint="eastAsia"/>
          <w:sz w:val="28"/>
          <w:szCs w:val="28"/>
        </w:rPr>
        <w:t>且</w:t>
      </w:r>
      <w:r w:rsidRPr="005E33EA">
        <w:rPr>
          <w:rStyle w:val="class35"/>
          <w:rFonts w:ascii="標楷體" w:eastAsia="標楷體" w:hAnsi="標楷體" w:hint="eastAsia"/>
          <w:sz w:val="28"/>
          <w:szCs w:val="28"/>
        </w:rPr>
        <w:t>無須臨櫃，即可透過簡訊密碼或</w:t>
      </w:r>
      <w:r w:rsidR="00D55222">
        <w:rPr>
          <w:rStyle w:val="class35"/>
          <w:rFonts w:ascii="標楷體" w:eastAsia="標楷體" w:hAnsi="標楷體" w:hint="eastAsia"/>
          <w:sz w:val="28"/>
          <w:szCs w:val="28"/>
        </w:rPr>
        <w:t>「</w:t>
      </w:r>
      <w:r w:rsidR="00D55222" w:rsidRPr="00D55222">
        <w:rPr>
          <w:rStyle w:val="class35"/>
          <w:rFonts w:ascii="標楷體" w:eastAsia="標楷體" w:hAnsi="標楷體" w:hint="eastAsia"/>
          <w:sz w:val="28"/>
          <w:szCs w:val="28"/>
        </w:rPr>
        <w:t>桃園市地政</w:t>
      </w:r>
      <w:r w:rsidR="00D55222" w:rsidRPr="00D55222">
        <w:rPr>
          <w:rStyle w:val="class35"/>
          <w:rFonts w:ascii="標楷體" w:eastAsia="標楷體" w:hAnsi="標楷體"/>
          <w:sz w:val="28"/>
          <w:szCs w:val="28"/>
        </w:rPr>
        <w:t>e</w:t>
      </w:r>
      <w:r w:rsidR="00D55222" w:rsidRPr="00D55222">
        <w:rPr>
          <w:rStyle w:val="class35"/>
          <w:rFonts w:ascii="標楷體" w:eastAsia="標楷體" w:hAnsi="標楷體" w:hint="eastAsia"/>
          <w:sz w:val="28"/>
          <w:szCs w:val="28"/>
        </w:rPr>
        <w:t>管家</w:t>
      </w:r>
      <w:r w:rsidR="007A17FE" w:rsidRPr="00D55222">
        <w:rPr>
          <w:rStyle w:val="class35"/>
          <w:rFonts w:ascii="標楷體" w:eastAsia="標楷體" w:hAnsi="標楷體" w:hint="eastAsia"/>
          <w:sz w:val="28"/>
          <w:szCs w:val="28"/>
        </w:rPr>
        <w:t>A</w:t>
      </w:r>
      <w:r w:rsidR="007A17FE" w:rsidRPr="00D55222">
        <w:rPr>
          <w:rStyle w:val="class35"/>
          <w:rFonts w:ascii="標楷體" w:eastAsia="標楷體" w:hAnsi="標楷體"/>
          <w:sz w:val="28"/>
          <w:szCs w:val="28"/>
        </w:rPr>
        <w:t>pp</w:t>
      </w:r>
      <w:r w:rsidR="00D55222">
        <w:rPr>
          <w:rStyle w:val="class35"/>
          <w:rFonts w:ascii="標楷體" w:eastAsia="標楷體" w:hAnsi="標楷體" w:hint="eastAsia"/>
          <w:sz w:val="28"/>
          <w:szCs w:val="28"/>
        </w:rPr>
        <w:t>」</w:t>
      </w:r>
      <w:r w:rsidR="00D55222">
        <w:rPr>
          <w:rStyle w:val="class35"/>
          <w:rFonts w:ascii="標楷體" w:eastAsia="標楷體" w:hAnsi="標楷體"/>
          <w:b/>
          <w:sz w:val="28"/>
          <w:szCs w:val="28"/>
        </w:rPr>
        <w:t>(</w:t>
      </w:r>
      <w:r w:rsidR="00D55222">
        <w:rPr>
          <w:rStyle w:val="class35"/>
          <w:rFonts w:ascii="標楷體" w:eastAsia="標楷體" w:hAnsi="標楷體" w:hint="eastAsia"/>
          <w:b/>
          <w:sz w:val="28"/>
          <w:szCs w:val="28"/>
        </w:rPr>
        <w:t>以下簡稱：App)</w:t>
      </w:r>
      <w:r w:rsidR="007A17FE">
        <w:rPr>
          <w:rStyle w:val="class35"/>
          <w:rFonts w:ascii="標楷體" w:eastAsia="標楷體" w:hAnsi="標楷體"/>
          <w:sz w:val="28"/>
          <w:szCs w:val="28"/>
        </w:rPr>
        <w:t xml:space="preserve"> </w:t>
      </w:r>
      <w:r w:rsidRPr="005E33EA">
        <w:rPr>
          <w:rStyle w:val="class35"/>
          <w:rFonts w:ascii="標楷體" w:eastAsia="標楷體" w:hAnsi="標楷體" w:hint="eastAsia"/>
          <w:sz w:val="28"/>
          <w:szCs w:val="28"/>
        </w:rPr>
        <w:t>QR</w:t>
      </w:r>
      <w:r w:rsidR="007161DF">
        <w:rPr>
          <w:rStyle w:val="class35"/>
          <w:rFonts w:ascii="標楷體" w:eastAsia="標楷體" w:hAnsi="標楷體"/>
          <w:sz w:val="28"/>
          <w:szCs w:val="28"/>
        </w:rPr>
        <w:t>C</w:t>
      </w:r>
      <w:r w:rsidR="007A17FE">
        <w:rPr>
          <w:rStyle w:val="class35"/>
          <w:rFonts w:ascii="標楷體" w:eastAsia="標楷體" w:hAnsi="標楷體"/>
          <w:sz w:val="28"/>
          <w:szCs w:val="28"/>
        </w:rPr>
        <w:t>ode</w:t>
      </w:r>
      <w:r w:rsidRPr="005E33EA">
        <w:rPr>
          <w:rStyle w:val="class35"/>
          <w:rFonts w:ascii="標楷體" w:eastAsia="標楷體" w:hAnsi="標楷體" w:hint="eastAsia"/>
          <w:sz w:val="28"/>
          <w:szCs w:val="28"/>
        </w:rPr>
        <w:t>開櫃領件。</w:t>
      </w:r>
    </w:p>
    <w:p w:rsidR="00D23859" w:rsidRPr="004675A3" w:rsidRDefault="00D23859" w:rsidP="00FE5992">
      <w:pPr>
        <w:numPr>
          <w:ilvl w:val="0"/>
          <w:numId w:val="1"/>
        </w:numPr>
        <w:spacing w:line="400" w:lineRule="exact"/>
        <w:ind w:left="993" w:hanging="513"/>
        <w:rPr>
          <w:rFonts w:ascii="標楷體" w:eastAsia="標楷體" w:hAnsi="標楷體"/>
          <w:b/>
          <w:sz w:val="32"/>
          <w:szCs w:val="28"/>
        </w:rPr>
      </w:pPr>
      <w:r w:rsidRPr="004675A3">
        <w:rPr>
          <w:rFonts w:ascii="標楷體" w:eastAsia="標楷體" w:hAnsi="標楷體" w:hint="eastAsia"/>
          <w:b/>
          <w:sz w:val="32"/>
          <w:szCs w:val="28"/>
        </w:rPr>
        <w:t>服務項目</w:t>
      </w:r>
    </w:p>
    <w:p w:rsidR="00D23859" w:rsidRPr="00F1163A" w:rsidRDefault="00D23859" w:rsidP="00FE5992">
      <w:pPr>
        <w:tabs>
          <w:tab w:val="left" w:pos="1134"/>
        </w:tabs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(一)</w:t>
      </w:r>
      <w:r w:rsidRPr="00F1163A">
        <w:rPr>
          <w:rFonts w:ascii="標楷體" w:eastAsia="標楷體" w:hAnsi="標楷體" w:hint="eastAsia"/>
          <w:bCs/>
          <w:sz w:val="28"/>
          <w:szCs w:val="28"/>
        </w:rPr>
        <w:t>登記案件</w:t>
      </w:r>
      <w:r w:rsidRPr="00F1163A">
        <w:rPr>
          <w:rFonts w:ascii="標楷體" w:eastAsia="標楷體" w:hAnsi="標楷體" w:hint="eastAsia"/>
          <w:sz w:val="28"/>
          <w:szCs w:val="28"/>
        </w:rPr>
        <w:t>：</w:t>
      </w:r>
      <w:r w:rsidRPr="00F1163A">
        <w:rPr>
          <w:rFonts w:ascii="標楷體" w:eastAsia="標楷體" w:hAnsi="標楷體" w:hint="eastAsia"/>
          <w:bCs/>
          <w:sz w:val="28"/>
          <w:szCs w:val="28"/>
        </w:rPr>
        <w:t>權利書狀及民眾應領回文件。</w:t>
      </w:r>
    </w:p>
    <w:p w:rsidR="00D23859" w:rsidRPr="00F1163A" w:rsidRDefault="00D23859" w:rsidP="00FE5992">
      <w:pPr>
        <w:spacing w:line="400" w:lineRule="exact"/>
        <w:ind w:leftChars="414" w:left="2976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(二)</w:t>
      </w:r>
      <w:r w:rsidRPr="00F1163A">
        <w:rPr>
          <w:rFonts w:ascii="標楷體" w:eastAsia="標楷體" w:hAnsi="標楷體" w:hint="eastAsia"/>
          <w:bCs/>
          <w:sz w:val="28"/>
          <w:szCs w:val="28"/>
        </w:rPr>
        <w:t>測量案件</w:t>
      </w:r>
      <w:r w:rsidRPr="00F1163A">
        <w:rPr>
          <w:rFonts w:ascii="標楷體" w:eastAsia="標楷體" w:hAnsi="標楷體" w:hint="eastAsia"/>
          <w:sz w:val="28"/>
          <w:szCs w:val="28"/>
        </w:rPr>
        <w:t>：</w:t>
      </w:r>
      <w:r w:rsidR="007A17FE">
        <w:rPr>
          <w:rFonts w:ascii="標楷體" w:eastAsia="標楷體" w:hAnsi="標楷體" w:hint="eastAsia"/>
          <w:bCs/>
          <w:sz w:val="28"/>
          <w:szCs w:val="28"/>
        </w:rPr>
        <w:t>複丈成果圖、建物測量成果圖</w:t>
      </w:r>
      <w:r w:rsidRPr="00F1163A">
        <w:rPr>
          <w:rFonts w:ascii="標楷體" w:eastAsia="標楷體" w:hAnsi="標楷體" w:hint="eastAsia"/>
          <w:bCs/>
          <w:sz w:val="28"/>
          <w:szCs w:val="28"/>
        </w:rPr>
        <w:t>及民眾應領回文件。</w:t>
      </w:r>
    </w:p>
    <w:p w:rsidR="00D23859" w:rsidRPr="00F1163A" w:rsidRDefault="00D23859" w:rsidP="00FE5992">
      <w:pPr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(三)</w:t>
      </w:r>
      <w:r w:rsidRPr="00F1163A">
        <w:rPr>
          <w:rFonts w:ascii="標楷體" w:eastAsia="標楷體" w:hAnsi="標楷體" w:hint="eastAsia"/>
          <w:bCs/>
          <w:sz w:val="28"/>
          <w:szCs w:val="28"/>
        </w:rPr>
        <w:t>登記謄本</w:t>
      </w:r>
      <w:r w:rsidRPr="00F1163A">
        <w:rPr>
          <w:rFonts w:ascii="標楷體" w:eastAsia="標楷體" w:hAnsi="標楷體" w:hint="eastAsia"/>
          <w:sz w:val="28"/>
          <w:szCs w:val="28"/>
        </w:rPr>
        <w:t>：</w:t>
      </w:r>
      <w:r w:rsidR="0088028E">
        <w:rPr>
          <w:rFonts w:ascii="標楷體" w:eastAsia="標楷體" w:hAnsi="標楷體" w:hint="eastAsia"/>
          <w:bCs/>
          <w:sz w:val="28"/>
          <w:szCs w:val="28"/>
        </w:rPr>
        <w:t>各類電子謄本</w:t>
      </w:r>
      <w:r w:rsidR="0088028E" w:rsidRPr="00F1163A">
        <w:rPr>
          <w:rFonts w:ascii="標楷體" w:eastAsia="標楷體" w:hAnsi="標楷體" w:hint="eastAsia"/>
          <w:bCs/>
          <w:sz w:val="28"/>
          <w:szCs w:val="28"/>
        </w:rPr>
        <w:t>、</w:t>
      </w:r>
      <w:r w:rsidRPr="00F1163A">
        <w:rPr>
          <w:rFonts w:ascii="標楷體" w:eastAsia="標楷體" w:hAnsi="標楷體" w:hint="eastAsia"/>
          <w:bCs/>
          <w:sz w:val="28"/>
          <w:szCs w:val="28"/>
        </w:rPr>
        <w:t>異動索引、異動清冊、人工謄本及原登記申</w:t>
      </w:r>
      <w:r w:rsidR="0088028E">
        <w:rPr>
          <w:rFonts w:ascii="標楷體" w:eastAsia="標楷體" w:hAnsi="標楷體"/>
          <w:bCs/>
          <w:sz w:val="28"/>
          <w:szCs w:val="28"/>
        </w:rPr>
        <w:br/>
      </w:r>
      <w:r w:rsidR="0088028E">
        <w:rPr>
          <w:rFonts w:ascii="標楷體" w:eastAsia="標楷體" w:hAnsi="標楷體" w:hint="eastAsia"/>
          <w:bCs/>
          <w:sz w:val="28"/>
          <w:szCs w:val="28"/>
        </w:rPr>
        <w:t xml:space="preserve">              </w:t>
      </w:r>
      <w:r w:rsidRPr="00F1163A">
        <w:rPr>
          <w:rFonts w:ascii="標楷體" w:eastAsia="標楷體" w:hAnsi="標楷體" w:hint="eastAsia"/>
          <w:bCs/>
          <w:sz w:val="28"/>
          <w:szCs w:val="28"/>
        </w:rPr>
        <w:t>請書</w:t>
      </w:r>
      <w:r w:rsidR="00CC5F4F">
        <w:rPr>
          <w:rFonts w:ascii="標楷體" w:eastAsia="標楷體" w:hAnsi="標楷體" w:hint="eastAsia"/>
          <w:bCs/>
          <w:sz w:val="28"/>
          <w:szCs w:val="28"/>
        </w:rPr>
        <w:t>等</w:t>
      </w:r>
      <w:r w:rsidRPr="00F1163A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D23859" w:rsidRDefault="00D23859" w:rsidP="00FE5992">
      <w:pPr>
        <w:tabs>
          <w:tab w:val="left" w:pos="1560"/>
        </w:tabs>
        <w:spacing w:line="400" w:lineRule="exact"/>
        <w:ind w:left="9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(四)</w:t>
      </w:r>
      <w:r w:rsidRPr="00F1163A">
        <w:rPr>
          <w:rFonts w:ascii="標楷體" w:eastAsia="標楷體" w:hAnsi="標楷體" w:hint="eastAsia"/>
          <w:bCs/>
          <w:sz w:val="28"/>
          <w:szCs w:val="28"/>
        </w:rPr>
        <w:t>其他</w:t>
      </w:r>
      <w:r w:rsidRPr="00F1163A">
        <w:rPr>
          <w:rFonts w:ascii="標楷體" w:eastAsia="標楷體" w:hAnsi="標楷體" w:hint="eastAsia"/>
          <w:sz w:val="28"/>
          <w:szCs w:val="28"/>
        </w:rPr>
        <w:t>：</w:t>
      </w:r>
      <w:r w:rsidRPr="00F1163A">
        <w:rPr>
          <w:rFonts w:ascii="標楷體" w:eastAsia="標楷體" w:hAnsi="標楷體" w:hint="eastAsia"/>
          <w:bCs/>
          <w:sz w:val="28"/>
          <w:szCs w:val="28"/>
        </w:rPr>
        <w:t>信託(塗銷信託) 專簿等。</w:t>
      </w:r>
    </w:p>
    <w:p w:rsidR="00D23859" w:rsidRPr="004675A3" w:rsidRDefault="00D23859" w:rsidP="00D23859">
      <w:pPr>
        <w:numPr>
          <w:ilvl w:val="0"/>
          <w:numId w:val="1"/>
        </w:numPr>
        <w:spacing w:line="500" w:lineRule="exact"/>
        <w:ind w:left="993" w:hanging="513"/>
        <w:rPr>
          <w:rFonts w:ascii="標楷體" w:eastAsia="標楷體" w:hAnsi="標楷體"/>
          <w:b/>
          <w:sz w:val="32"/>
          <w:szCs w:val="28"/>
        </w:rPr>
      </w:pPr>
      <w:r w:rsidRPr="004675A3">
        <w:rPr>
          <w:rFonts w:ascii="標楷體" w:eastAsia="標楷體" w:hAnsi="標楷體" w:hint="eastAsia"/>
          <w:b/>
          <w:sz w:val="32"/>
          <w:szCs w:val="28"/>
        </w:rPr>
        <w:t>作業</w:t>
      </w:r>
      <w:r w:rsidR="00CC5F4F" w:rsidRPr="004675A3">
        <w:rPr>
          <w:rFonts w:ascii="標楷體" w:eastAsia="標楷體" w:hAnsi="標楷體" w:hint="eastAsia"/>
          <w:b/>
          <w:sz w:val="32"/>
          <w:szCs w:val="28"/>
        </w:rPr>
        <w:t>流程</w:t>
      </w:r>
    </w:p>
    <w:tbl>
      <w:tblPr>
        <w:tblStyle w:val="a7"/>
        <w:tblW w:w="9923" w:type="dxa"/>
        <w:tblInd w:w="562" w:type="dxa"/>
        <w:tblLook w:val="04A0" w:firstRow="1" w:lastRow="0" w:firstColumn="1" w:lastColumn="0" w:noHBand="0" w:noVBand="1"/>
      </w:tblPr>
      <w:tblGrid>
        <w:gridCol w:w="776"/>
        <w:gridCol w:w="1359"/>
        <w:gridCol w:w="7788"/>
      </w:tblGrid>
      <w:tr w:rsidR="007A17FE" w:rsidTr="004675A3">
        <w:tc>
          <w:tcPr>
            <w:tcW w:w="776" w:type="dxa"/>
            <w:vAlign w:val="center"/>
          </w:tcPr>
          <w:p w:rsidR="007A17FE" w:rsidRDefault="007A17FE" w:rsidP="0021785D">
            <w:pPr>
              <w:tabs>
                <w:tab w:val="left" w:pos="1276"/>
              </w:tabs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項目</w:t>
            </w:r>
          </w:p>
        </w:tc>
        <w:tc>
          <w:tcPr>
            <w:tcW w:w="1359" w:type="dxa"/>
            <w:vAlign w:val="center"/>
          </w:tcPr>
          <w:p w:rsidR="007A17FE" w:rsidRDefault="007A17FE" w:rsidP="0021785D">
            <w:pPr>
              <w:tabs>
                <w:tab w:val="left" w:pos="1276"/>
              </w:tabs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作業流程</w:t>
            </w:r>
          </w:p>
        </w:tc>
        <w:tc>
          <w:tcPr>
            <w:tcW w:w="7788" w:type="dxa"/>
            <w:vAlign w:val="center"/>
          </w:tcPr>
          <w:p w:rsidR="007A17FE" w:rsidRDefault="007A17FE" w:rsidP="0021785D">
            <w:pPr>
              <w:tabs>
                <w:tab w:val="left" w:pos="1276"/>
              </w:tabs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作業內容</w:t>
            </w:r>
          </w:p>
        </w:tc>
      </w:tr>
      <w:tr w:rsidR="007A17FE" w:rsidTr="004675A3">
        <w:tc>
          <w:tcPr>
            <w:tcW w:w="776" w:type="dxa"/>
            <w:vAlign w:val="center"/>
          </w:tcPr>
          <w:p w:rsidR="007A17FE" w:rsidRDefault="004675A3" w:rsidP="0021785D">
            <w:pPr>
              <w:tabs>
                <w:tab w:val="left" w:pos="1276"/>
              </w:tabs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</w:t>
            </w:r>
            <w:r w:rsidR="007A17FE">
              <w:rPr>
                <w:rFonts w:ascii="標楷體" w:eastAsia="標楷體" w:hAnsi="標楷體" w:hint="eastAsia"/>
                <w:bCs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</w:p>
        </w:tc>
        <w:tc>
          <w:tcPr>
            <w:tcW w:w="1359" w:type="dxa"/>
            <w:vAlign w:val="center"/>
          </w:tcPr>
          <w:p w:rsidR="007A17FE" w:rsidRDefault="007A17FE" w:rsidP="0021785D">
            <w:pPr>
              <w:tabs>
                <w:tab w:val="left" w:pos="1276"/>
              </w:tabs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臨櫃</w:t>
            </w:r>
            <w:r w:rsidRPr="00941A67">
              <w:rPr>
                <w:rFonts w:ascii="標楷體" w:eastAsia="標楷體" w:hAnsi="標楷體" w:hint="eastAsia"/>
                <w:bCs/>
                <w:sz w:val="28"/>
                <w:szCs w:val="28"/>
              </w:rPr>
              <w:t>申請</w:t>
            </w:r>
          </w:p>
        </w:tc>
        <w:tc>
          <w:tcPr>
            <w:tcW w:w="7788" w:type="dxa"/>
          </w:tcPr>
          <w:p w:rsidR="007A17FE" w:rsidRDefault="007A17FE" w:rsidP="004675A3">
            <w:pPr>
              <w:pStyle w:val="a6"/>
              <w:numPr>
                <w:ilvl w:val="0"/>
                <w:numId w:val="7"/>
              </w:numPr>
              <w:tabs>
                <w:tab w:val="left" w:pos="1276"/>
              </w:tabs>
              <w:spacing w:line="400" w:lineRule="exact"/>
              <w:ind w:leftChars="0" w:left="317" w:hanging="357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E4395">
              <w:rPr>
                <w:rFonts w:ascii="標楷體" w:eastAsia="標楷體" w:hAnsi="標楷體" w:hint="eastAsia"/>
                <w:bCs/>
                <w:sz w:val="28"/>
                <w:szCs w:val="28"/>
              </w:rPr>
              <w:t>申請人</w:t>
            </w:r>
            <w:r w:rsidR="00E90B09">
              <w:rPr>
                <w:rFonts w:ascii="標楷體" w:eastAsia="標楷體" w:hAnsi="標楷體" w:hint="eastAsia"/>
                <w:bCs/>
                <w:sz w:val="28"/>
                <w:szCs w:val="28"/>
              </w:rPr>
              <w:t>臨櫃</w:t>
            </w:r>
            <w:r w:rsidR="00F217AC">
              <w:rPr>
                <w:rFonts w:ascii="標楷體" w:eastAsia="標楷體" w:hAnsi="標楷體" w:hint="eastAsia"/>
                <w:bCs/>
                <w:sz w:val="28"/>
                <w:szCs w:val="28"/>
              </w:rPr>
              <w:t>填具「地政i領件</w:t>
            </w:r>
            <w:r w:rsidR="00182F5A">
              <w:rPr>
                <w:rFonts w:ascii="標楷體" w:eastAsia="標楷體" w:hAnsi="標楷體" w:hint="eastAsia"/>
                <w:bCs/>
                <w:sz w:val="28"/>
                <w:szCs w:val="28"/>
              </w:rPr>
              <w:t>」</w:t>
            </w:r>
            <w:r w:rsidR="00F217AC">
              <w:rPr>
                <w:rFonts w:ascii="標楷體" w:eastAsia="標楷體" w:hAnsi="標楷體" w:hint="eastAsia"/>
                <w:bCs/>
                <w:sz w:val="28"/>
                <w:szCs w:val="28"/>
              </w:rPr>
              <w:t>申請單</w:t>
            </w:r>
            <w:r w:rsidR="00182F5A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F217AC">
              <w:rPr>
                <w:rFonts w:ascii="標楷體" w:eastAsia="標楷體" w:hAnsi="標楷體" w:hint="eastAsia"/>
                <w:bCs/>
                <w:sz w:val="28"/>
                <w:szCs w:val="28"/>
              </w:rPr>
              <w:t>(附件1)</w:t>
            </w:r>
            <w:r w:rsidRPr="008E4395">
              <w:rPr>
                <w:rFonts w:ascii="標楷體" w:eastAsia="標楷體" w:hAnsi="標楷體" w:hint="eastAsia"/>
                <w:bCs/>
                <w:sz w:val="28"/>
                <w:szCs w:val="28"/>
              </w:rPr>
              <w:t>提出申請後，由</w:t>
            </w:r>
            <w:r w:rsidR="00E90B09">
              <w:rPr>
                <w:rFonts w:ascii="標楷體" w:eastAsia="標楷體" w:hAnsi="標楷體" w:hint="eastAsia"/>
                <w:bCs/>
                <w:sz w:val="28"/>
                <w:szCs w:val="28"/>
              </w:rPr>
              <w:t>承辦</w:t>
            </w:r>
            <w:r w:rsidRPr="008E4395">
              <w:rPr>
                <w:rFonts w:ascii="標楷體" w:eastAsia="標楷體" w:hAnsi="標楷體" w:hint="eastAsia"/>
                <w:bCs/>
                <w:sz w:val="28"/>
                <w:szCs w:val="28"/>
              </w:rPr>
              <w:t>人於</w:t>
            </w:r>
            <w:r w:rsidRPr="008E4395">
              <w:rPr>
                <w:rStyle w:val="class35"/>
                <w:rFonts w:ascii="標楷體" w:eastAsia="標楷體" w:hAnsi="標楷體" w:hint="eastAsia"/>
                <w:sz w:val="28"/>
                <w:szCs w:val="28"/>
              </w:rPr>
              <w:t>「地政i領件」服務系統登</w:t>
            </w:r>
            <w:r>
              <w:rPr>
                <w:rStyle w:val="class35"/>
                <w:rFonts w:ascii="標楷體" w:eastAsia="標楷體" w:hAnsi="標楷體" w:hint="eastAsia"/>
                <w:sz w:val="28"/>
                <w:szCs w:val="28"/>
              </w:rPr>
              <w:t>錄</w:t>
            </w:r>
            <w:r w:rsidRPr="008E4395">
              <w:rPr>
                <w:rStyle w:val="class35"/>
                <w:rFonts w:ascii="標楷體" w:eastAsia="標楷體" w:hAnsi="標楷體" w:hint="eastAsia"/>
                <w:sz w:val="28"/>
                <w:szCs w:val="28"/>
              </w:rPr>
              <w:t>申請人姓名、手機號碼及案件號等資訊</w:t>
            </w:r>
            <w:r w:rsidRPr="008E4395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  <w:p w:rsidR="007A17FE" w:rsidRPr="00E00F51" w:rsidRDefault="007A17FE" w:rsidP="004675A3">
            <w:pPr>
              <w:pStyle w:val="a6"/>
              <w:numPr>
                <w:ilvl w:val="0"/>
                <w:numId w:val="7"/>
              </w:numPr>
              <w:tabs>
                <w:tab w:val="left" w:pos="1276"/>
              </w:tabs>
              <w:spacing w:line="400" w:lineRule="exact"/>
              <w:ind w:leftChars="0" w:left="317" w:hanging="357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2F5A">
              <w:rPr>
                <w:rFonts w:ascii="標楷體" w:eastAsia="標楷體" w:hAnsi="標楷體" w:hint="eastAsia"/>
                <w:bCs/>
                <w:sz w:val="28"/>
                <w:szCs w:val="28"/>
              </w:rPr>
              <w:t>申請書</w:t>
            </w:r>
            <w:r w:rsidR="00E00F51" w:rsidRPr="00182F5A">
              <w:rPr>
                <w:rFonts w:ascii="標楷體" w:eastAsia="標楷體" w:hAnsi="標楷體" w:hint="eastAsia"/>
                <w:bCs/>
                <w:sz w:val="28"/>
                <w:szCs w:val="28"/>
              </w:rPr>
              <w:t>及</w:t>
            </w:r>
            <w:r w:rsidR="00B63598" w:rsidRPr="00182F5A">
              <w:rPr>
                <w:rFonts w:ascii="標楷體" w:eastAsia="標楷體" w:hAnsi="標楷體" w:hint="eastAsia"/>
                <w:bCs/>
                <w:sz w:val="28"/>
                <w:szCs w:val="28"/>
              </w:rPr>
              <w:t>案件</w:t>
            </w:r>
            <w:r w:rsidR="00E00F51" w:rsidRPr="00182F5A">
              <w:rPr>
                <w:rFonts w:ascii="標楷體" w:eastAsia="標楷體" w:hAnsi="標楷體" w:hint="eastAsia"/>
                <w:bCs/>
                <w:sz w:val="28"/>
                <w:szCs w:val="28"/>
              </w:rPr>
              <w:t>收件收據</w:t>
            </w:r>
            <w:r w:rsidRPr="00E00F51">
              <w:rPr>
                <w:rFonts w:ascii="標楷體" w:eastAsia="標楷體" w:hAnsi="標楷體" w:hint="eastAsia"/>
                <w:bCs/>
                <w:sz w:val="28"/>
                <w:szCs w:val="28"/>
              </w:rPr>
              <w:t>上加蓋「</w:t>
            </w:r>
            <w:r w:rsidRPr="00E00F51">
              <w:rPr>
                <w:rStyle w:val="class35"/>
                <w:rFonts w:ascii="標楷體" w:eastAsia="標楷體" w:hAnsi="標楷體" w:hint="eastAsia"/>
                <w:sz w:val="28"/>
                <w:szCs w:val="28"/>
              </w:rPr>
              <w:t>地政i領件</w:t>
            </w:r>
            <w:r w:rsidRPr="00E00F51">
              <w:rPr>
                <w:rFonts w:ascii="標楷體" w:eastAsia="標楷體" w:hAnsi="標楷體" w:hint="eastAsia"/>
                <w:bCs/>
                <w:sz w:val="28"/>
                <w:szCs w:val="28"/>
              </w:rPr>
              <w:t>」章戳。</w:t>
            </w:r>
          </w:p>
          <w:p w:rsidR="00E00F51" w:rsidRPr="00E00F51" w:rsidRDefault="007A17FE" w:rsidP="004675A3">
            <w:pPr>
              <w:pStyle w:val="a6"/>
              <w:numPr>
                <w:ilvl w:val="0"/>
                <w:numId w:val="7"/>
              </w:numPr>
              <w:tabs>
                <w:tab w:val="left" w:pos="1276"/>
              </w:tabs>
              <w:spacing w:line="400" w:lineRule="exact"/>
              <w:ind w:leftChars="0" w:left="317" w:hanging="357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D42D1">
              <w:rPr>
                <w:rFonts w:ascii="標楷體" w:eastAsia="標楷體" w:hAnsi="標楷體" w:hint="eastAsia"/>
                <w:bCs/>
                <w:sz w:val="28"/>
                <w:szCs w:val="28"/>
              </w:rPr>
              <w:t>申請書</w:t>
            </w:r>
            <w:r w:rsidR="00EA57F7" w:rsidRPr="00ED42D1">
              <w:rPr>
                <w:rFonts w:ascii="標楷體" w:eastAsia="標楷體" w:hAnsi="標楷體" w:hint="eastAsia"/>
                <w:bCs/>
                <w:sz w:val="28"/>
                <w:szCs w:val="28"/>
              </w:rPr>
              <w:t>「</w:t>
            </w:r>
            <w:r w:rsidR="00EA57F7">
              <w:rPr>
                <w:rFonts w:ascii="標楷體" w:eastAsia="標楷體" w:hAnsi="標楷體" w:hint="eastAsia"/>
                <w:bCs/>
                <w:sz w:val="28"/>
                <w:szCs w:val="28"/>
              </w:rPr>
              <w:t>通知</w:t>
            </w:r>
            <w:r w:rsidRPr="00ED42D1">
              <w:rPr>
                <w:rFonts w:ascii="標楷體" w:eastAsia="標楷體" w:hAnsi="標楷體" w:hint="eastAsia"/>
                <w:bCs/>
                <w:sz w:val="28"/>
                <w:szCs w:val="28"/>
              </w:rPr>
              <w:t>領件</w:t>
            </w:r>
            <w:r w:rsidR="00EA57F7" w:rsidRPr="00ED42D1">
              <w:rPr>
                <w:rFonts w:ascii="標楷體" w:eastAsia="標楷體" w:hAnsi="標楷體" w:hint="eastAsia"/>
                <w:bCs/>
                <w:sz w:val="28"/>
                <w:szCs w:val="28"/>
              </w:rPr>
              <w:t>」</w:t>
            </w:r>
            <w:r w:rsidR="00EA57F7">
              <w:rPr>
                <w:rFonts w:ascii="標楷體" w:eastAsia="標楷體" w:hAnsi="標楷體" w:hint="eastAsia"/>
                <w:bCs/>
                <w:sz w:val="28"/>
                <w:szCs w:val="28"/>
              </w:rPr>
              <w:t>處</w:t>
            </w:r>
            <w:r w:rsidR="00E90B09">
              <w:rPr>
                <w:rFonts w:ascii="標楷體" w:eastAsia="標楷體" w:hAnsi="標楷體" w:hint="eastAsia"/>
                <w:bCs/>
                <w:sz w:val="28"/>
                <w:szCs w:val="28"/>
              </w:rPr>
              <w:t>預</w:t>
            </w:r>
            <w:r w:rsidRPr="00ED42D1">
              <w:rPr>
                <w:rFonts w:ascii="標楷體" w:eastAsia="標楷體" w:hAnsi="標楷體" w:hint="eastAsia"/>
                <w:bCs/>
                <w:sz w:val="28"/>
                <w:szCs w:val="28"/>
              </w:rPr>
              <w:t>蓋</w:t>
            </w:r>
            <w:r w:rsidR="00EA57F7">
              <w:rPr>
                <w:rFonts w:ascii="標楷體" w:eastAsia="標楷體" w:hAnsi="標楷體" w:hint="eastAsia"/>
                <w:bCs/>
                <w:sz w:val="28"/>
                <w:szCs w:val="28"/>
              </w:rPr>
              <w:t>申請人</w:t>
            </w:r>
            <w:r w:rsidRPr="00ED42D1">
              <w:rPr>
                <w:rFonts w:ascii="標楷體" w:eastAsia="標楷體" w:hAnsi="標楷體" w:hint="eastAsia"/>
                <w:bCs/>
                <w:sz w:val="28"/>
                <w:szCs w:val="28"/>
              </w:rPr>
              <w:t>「領件章」。</w:t>
            </w:r>
          </w:p>
          <w:p w:rsidR="007A17FE" w:rsidRPr="00ED42D1" w:rsidRDefault="007A17FE" w:rsidP="004675A3">
            <w:pPr>
              <w:pStyle w:val="a6"/>
              <w:numPr>
                <w:ilvl w:val="0"/>
                <w:numId w:val="7"/>
              </w:numPr>
              <w:tabs>
                <w:tab w:val="left" w:pos="1276"/>
              </w:tabs>
              <w:spacing w:line="400" w:lineRule="exact"/>
              <w:ind w:leftChars="0" w:left="317" w:hanging="357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00F5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宣導民眾下載</w:t>
            </w:r>
            <w:r w:rsidRPr="00E00F51">
              <w:rPr>
                <w:rStyle w:val="class35"/>
                <w:rFonts w:ascii="標楷體" w:eastAsia="標楷體" w:hAnsi="標楷體" w:hint="eastAsia"/>
                <w:b/>
                <w:sz w:val="28"/>
                <w:szCs w:val="28"/>
              </w:rPr>
              <w:t>App加入會員</w:t>
            </w:r>
            <w:r w:rsidRPr="00E00F51">
              <w:rPr>
                <w:rFonts w:ascii="標楷體" w:eastAsia="標楷體" w:hAnsi="標楷體" w:hint="eastAsia"/>
                <w:bCs/>
                <w:sz w:val="28"/>
                <w:szCs w:val="28"/>
              </w:rPr>
              <w:t>，</w:t>
            </w:r>
            <w:r w:rsidRPr="00E00F51">
              <w:rPr>
                <w:rStyle w:val="class35"/>
                <w:rFonts w:ascii="標楷體" w:eastAsia="標楷體" w:hAnsi="標楷體" w:hint="eastAsia"/>
                <w:sz w:val="28"/>
                <w:szCs w:val="28"/>
              </w:rPr>
              <w:t>提</w:t>
            </w:r>
            <w:r w:rsidRPr="00ED42D1">
              <w:rPr>
                <w:rStyle w:val="class35"/>
                <w:rFonts w:ascii="標楷體" w:eastAsia="標楷體" w:hAnsi="標楷體" w:hint="eastAsia"/>
                <w:sz w:val="28"/>
                <w:szCs w:val="28"/>
              </w:rPr>
              <w:t>供</w:t>
            </w:r>
            <w:r w:rsidRPr="00877CB2">
              <w:rPr>
                <w:rStyle w:val="class35"/>
                <w:rFonts w:ascii="標楷體" w:eastAsia="標楷體" w:hAnsi="標楷體" w:hint="eastAsia"/>
                <w:sz w:val="28"/>
                <w:szCs w:val="28"/>
              </w:rPr>
              <w:t>QR</w:t>
            </w:r>
            <w:r w:rsidR="00E90B09">
              <w:rPr>
                <w:rStyle w:val="class35"/>
                <w:rFonts w:ascii="標楷體" w:eastAsia="標楷體" w:hAnsi="標楷體" w:hint="eastAsia"/>
                <w:sz w:val="28"/>
                <w:szCs w:val="28"/>
              </w:rPr>
              <w:t>C</w:t>
            </w:r>
            <w:r w:rsidRPr="00877CB2">
              <w:rPr>
                <w:rStyle w:val="class35"/>
                <w:rFonts w:ascii="標楷體" w:eastAsia="標楷體" w:hAnsi="標楷體" w:hint="eastAsia"/>
                <w:sz w:val="28"/>
                <w:szCs w:val="28"/>
              </w:rPr>
              <w:t>ode</w:t>
            </w:r>
            <w:r w:rsidRPr="00877CB2">
              <w:rPr>
                <w:rFonts w:ascii="標楷體" w:eastAsia="標楷體" w:hAnsi="標楷體" w:hint="eastAsia"/>
                <w:bCs/>
                <w:sz w:val="28"/>
                <w:szCs w:val="28"/>
              </w:rPr>
              <w:t>領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件及</w:t>
            </w:r>
            <w:r w:rsidRPr="00877CB2">
              <w:rPr>
                <w:rFonts w:ascii="標楷體" w:eastAsia="標楷體" w:hAnsi="標楷體" w:hint="eastAsia"/>
                <w:bCs/>
                <w:sz w:val="28"/>
                <w:szCs w:val="28"/>
              </w:rPr>
              <w:t>App推播通知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服務</w:t>
            </w:r>
            <w:r w:rsidRPr="00ED42D1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</w:tc>
      </w:tr>
      <w:tr w:rsidR="007A17FE" w:rsidTr="004675A3">
        <w:tc>
          <w:tcPr>
            <w:tcW w:w="776" w:type="dxa"/>
            <w:vAlign w:val="center"/>
          </w:tcPr>
          <w:p w:rsidR="007A17FE" w:rsidRDefault="004675A3" w:rsidP="0021785D">
            <w:pPr>
              <w:tabs>
                <w:tab w:val="left" w:pos="1276"/>
              </w:tabs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</w:t>
            </w:r>
            <w:r w:rsidR="007A17FE">
              <w:rPr>
                <w:rFonts w:ascii="標楷體" w:eastAsia="標楷體" w:hAnsi="標楷體" w:hint="eastAsia"/>
                <w:bCs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</w:p>
        </w:tc>
        <w:tc>
          <w:tcPr>
            <w:tcW w:w="1359" w:type="dxa"/>
            <w:vAlign w:val="center"/>
          </w:tcPr>
          <w:p w:rsidR="007A17FE" w:rsidRDefault="007A17FE" w:rsidP="0021785D">
            <w:pPr>
              <w:tabs>
                <w:tab w:val="left" w:pos="1134"/>
              </w:tabs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1A67">
              <w:rPr>
                <w:rFonts w:ascii="標楷體" w:eastAsia="標楷體" w:hAnsi="標楷體" w:hint="eastAsia"/>
                <w:bCs/>
                <w:sz w:val="28"/>
                <w:szCs w:val="28"/>
              </w:rPr>
              <w:t>發件作業</w:t>
            </w:r>
          </w:p>
        </w:tc>
        <w:tc>
          <w:tcPr>
            <w:tcW w:w="7788" w:type="dxa"/>
          </w:tcPr>
          <w:p w:rsidR="007A17FE" w:rsidRPr="00ED42D1" w:rsidRDefault="007A17FE" w:rsidP="00E76F41">
            <w:pPr>
              <w:tabs>
                <w:tab w:val="left" w:pos="1276"/>
              </w:tabs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D42D1">
              <w:rPr>
                <w:rFonts w:ascii="標楷體" w:eastAsia="標楷體" w:hAnsi="標楷體" w:hint="eastAsia"/>
                <w:bCs/>
                <w:sz w:val="28"/>
                <w:szCs w:val="28"/>
              </w:rPr>
              <w:t>發件人員確實清點申請人應領回文件無誤</w:t>
            </w:r>
            <w:r w:rsidR="004675A3">
              <w:rPr>
                <w:rFonts w:ascii="標楷體" w:eastAsia="標楷體" w:hAnsi="標楷體" w:hint="eastAsia"/>
                <w:bCs/>
                <w:sz w:val="28"/>
                <w:szCs w:val="28"/>
              </w:rPr>
              <w:t>並同時</w:t>
            </w:r>
            <w:r w:rsidR="00D55222">
              <w:rPr>
                <w:rFonts w:ascii="標楷體" w:eastAsia="標楷體" w:hAnsi="標楷體" w:hint="eastAsia"/>
                <w:bCs/>
                <w:sz w:val="28"/>
                <w:szCs w:val="28"/>
              </w:rPr>
              <w:t>填妥</w:t>
            </w:r>
            <w:r w:rsidR="00F217AC">
              <w:rPr>
                <w:rFonts w:ascii="標楷體" w:eastAsia="標楷體" w:hAnsi="標楷體" w:hint="eastAsia"/>
                <w:bCs/>
                <w:sz w:val="28"/>
                <w:szCs w:val="28"/>
              </w:rPr>
              <w:t>「地政i領件</w:t>
            </w:r>
            <w:r w:rsidR="00E76F41">
              <w:rPr>
                <w:rFonts w:ascii="標楷體" w:eastAsia="標楷體" w:hAnsi="標楷體" w:hint="eastAsia"/>
                <w:bCs/>
                <w:sz w:val="28"/>
                <w:szCs w:val="28"/>
              </w:rPr>
              <w:t>」</w:t>
            </w:r>
            <w:r w:rsidR="00F217AC">
              <w:rPr>
                <w:rFonts w:ascii="標楷體" w:eastAsia="標楷體" w:hAnsi="標楷體" w:hint="eastAsia"/>
                <w:bCs/>
                <w:sz w:val="28"/>
                <w:szCs w:val="28"/>
              </w:rPr>
              <w:t>領件清單</w:t>
            </w:r>
            <w:r w:rsidR="00E76F4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D55222">
              <w:rPr>
                <w:rFonts w:ascii="標楷體" w:eastAsia="標楷體" w:hAnsi="標楷體" w:hint="eastAsia"/>
                <w:bCs/>
                <w:sz w:val="28"/>
                <w:szCs w:val="28"/>
              </w:rPr>
              <w:t>(附件2)</w:t>
            </w:r>
            <w:r w:rsidR="004675A3">
              <w:rPr>
                <w:rFonts w:ascii="標楷體" w:eastAsia="標楷體" w:hAnsi="標楷體" w:hint="eastAsia"/>
                <w:bCs/>
                <w:sz w:val="28"/>
                <w:szCs w:val="28"/>
              </w:rPr>
              <w:t>，</w:t>
            </w:r>
            <w:r w:rsidRPr="00ED42D1">
              <w:rPr>
                <w:rFonts w:ascii="標楷體" w:eastAsia="標楷體" w:hAnsi="標楷體" w:hint="eastAsia"/>
                <w:bCs/>
                <w:sz w:val="28"/>
                <w:szCs w:val="28"/>
              </w:rPr>
              <w:t>裝置於</w:t>
            </w:r>
            <w:r w:rsidR="0044019F" w:rsidRPr="00ED42D1">
              <w:rPr>
                <w:rFonts w:ascii="標楷體" w:eastAsia="標楷體" w:hAnsi="標楷體" w:hint="eastAsia"/>
                <w:bCs/>
                <w:sz w:val="28"/>
                <w:szCs w:val="28"/>
              </w:rPr>
              <w:t>「</w:t>
            </w:r>
            <w:r w:rsidRPr="00ED42D1">
              <w:rPr>
                <w:rFonts w:ascii="標楷體" w:eastAsia="標楷體" w:hAnsi="標楷體" w:hint="eastAsia"/>
                <w:bCs/>
                <w:sz w:val="28"/>
                <w:szCs w:val="28"/>
              </w:rPr>
              <w:t>專用袋</w:t>
            </w:r>
            <w:r w:rsidR="00E90B09" w:rsidRPr="00ED42D1">
              <w:rPr>
                <w:rFonts w:ascii="標楷體" w:eastAsia="標楷體" w:hAnsi="標楷體" w:hint="eastAsia"/>
                <w:bCs/>
                <w:sz w:val="28"/>
                <w:szCs w:val="28"/>
              </w:rPr>
              <w:t>」</w:t>
            </w:r>
            <w:r w:rsidRPr="00ED42D1">
              <w:rPr>
                <w:rFonts w:ascii="標楷體" w:eastAsia="標楷體" w:hAnsi="標楷體" w:hint="eastAsia"/>
                <w:bCs/>
                <w:sz w:val="28"/>
                <w:szCs w:val="28"/>
              </w:rPr>
              <w:t>避免文件遺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漏</w:t>
            </w:r>
            <w:r w:rsidRPr="00ED42D1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</w:tc>
      </w:tr>
      <w:tr w:rsidR="007A17FE" w:rsidTr="004675A3">
        <w:tc>
          <w:tcPr>
            <w:tcW w:w="776" w:type="dxa"/>
            <w:vAlign w:val="center"/>
          </w:tcPr>
          <w:p w:rsidR="007A17FE" w:rsidRDefault="004675A3" w:rsidP="0021785D">
            <w:pPr>
              <w:tabs>
                <w:tab w:val="left" w:pos="1276"/>
              </w:tabs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</w:t>
            </w:r>
            <w:r w:rsidR="007A17FE">
              <w:rPr>
                <w:rFonts w:ascii="標楷體" w:eastAsia="標楷體" w:hAnsi="標楷體" w:hint="eastAsia"/>
                <w:bCs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</w:p>
        </w:tc>
        <w:tc>
          <w:tcPr>
            <w:tcW w:w="1359" w:type="dxa"/>
            <w:vAlign w:val="center"/>
          </w:tcPr>
          <w:p w:rsidR="007A17FE" w:rsidRDefault="007A17FE" w:rsidP="0021785D">
            <w:pPr>
              <w:tabs>
                <w:tab w:val="left" w:pos="1134"/>
              </w:tabs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置櫃</w:t>
            </w:r>
            <w:r w:rsidRPr="0096228F">
              <w:rPr>
                <w:rFonts w:ascii="標楷體" w:eastAsia="標楷體" w:hAnsi="標楷體" w:hint="eastAsia"/>
                <w:bCs/>
                <w:sz w:val="28"/>
                <w:szCs w:val="28"/>
              </w:rPr>
              <w:t>作業</w:t>
            </w:r>
          </w:p>
        </w:tc>
        <w:tc>
          <w:tcPr>
            <w:tcW w:w="7788" w:type="dxa"/>
          </w:tcPr>
          <w:p w:rsidR="007A17FE" w:rsidRPr="00ED42D1" w:rsidRDefault="007A17FE" w:rsidP="004675A3">
            <w:pPr>
              <w:pStyle w:val="a6"/>
              <w:numPr>
                <w:ilvl w:val="0"/>
                <w:numId w:val="16"/>
              </w:numPr>
              <w:tabs>
                <w:tab w:val="left" w:pos="1276"/>
              </w:tabs>
              <w:spacing w:line="400" w:lineRule="exact"/>
              <w:ind w:leftChars="0" w:left="357" w:hanging="357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承辦人</w:t>
            </w:r>
            <w:r w:rsidRPr="00ED42D1">
              <w:rPr>
                <w:rFonts w:ascii="標楷體" w:eastAsia="標楷體" w:hAnsi="標楷體" w:hint="eastAsia"/>
                <w:bCs/>
                <w:sz w:val="28"/>
                <w:szCs w:val="28"/>
              </w:rPr>
              <w:t>於服務櫃輸入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案件</w:t>
            </w:r>
            <w:r w:rsidRPr="00ED42D1">
              <w:rPr>
                <w:rFonts w:ascii="標楷體" w:eastAsia="標楷體" w:hAnsi="標楷體" w:hint="eastAsia"/>
                <w:bCs/>
                <w:sz w:val="28"/>
                <w:szCs w:val="28"/>
              </w:rPr>
              <w:t>資訊</w:t>
            </w:r>
            <w:r w:rsidR="00EA57F7" w:rsidRPr="004675A3">
              <w:rPr>
                <w:rFonts w:hint="eastAsia"/>
                <w:bCs/>
              </w:rPr>
              <w:t>、</w:t>
            </w:r>
            <w:r w:rsidR="00EA57F7">
              <w:rPr>
                <w:rFonts w:ascii="標楷體" w:eastAsia="標楷體" w:hAnsi="標楷體" w:hint="eastAsia"/>
                <w:bCs/>
                <w:sz w:val="28"/>
                <w:szCs w:val="28"/>
              </w:rPr>
              <w:t>申請人</w:t>
            </w:r>
            <w:r w:rsidR="00EA57F7" w:rsidRPr="004675A3">
              <w:rPr>
                <w:rFonts w:ascii="標楷體" w:eastAsia="標楷體" w:hAnsi="標楷體" w:hint="eastAsia"/>
                <w:bCs/>
                <w:sz w:val="28"/>
                <w:szCs w:val="28"/>
              </w:rPr>
              <w:t>手機號碼</w:t>
            </w:r>
            <w:r w:rsidRPr="00ED42D1">
              <w:rPr>
                <w:rFonts w:ascii="標楷體" w:eastAsia="標楷體" w:hAnsi="標楷體" w:hint="eastAsia"/>
                <w:bCs/>
                <w:sz w:val="28"/>
                <w:szCs w:val="28"/>
              </w:rPr>
              <w:t>及選擇櫃口，將申請人應領之文件(專用袋)置入。</w:t>
            </w:r>
          </w:p>
          <w:p w:rsidR="007A17FE" w:rsidRPr="00ED42D1" w:rsidRDefault="007A17FE" w:rsidP="004675A3">
            <w:pPr>
              <w:pStyle w:val="a6"/>
              <w:numPr>
                <w:ilvl w:val="0"/>
                <w:numId w:val="16"/>
              </w:numPr>
              <w:tabs>
                <w:tab w:val="left" w:pos="1276"/>
              </w:tabs>
              <w:spacing w:line="400" w:lineRule="exact"/>
              <w:ind w:leftChars="0" w:left="317" w:hanging="357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D42D1">
              <w:rPr>
                <w:rFonts w:ascii="標楷體" w:eastAsia="標楷體" w:hAnsi="標楷體" w:hint="eastAsia"/>
                <w:bCs/>
                <w:sz w:val="28"/>
                <w:szCs w:val="28"/>
              </w:rPr>
              <w:t>系統以簡訊或</w:t>
            </w:r>
            <w:r w:rsidR="009B7B88" w:rsidRPr="00877CB2">
              <w:rPr>
                <w:rFonts w:ascii="標楷體" w:eastAsia="標楷體" w:hAnsi="標楷體" w:hint="eastAsia"/>
                <w:bCs/>
                <w:sz w:val="28"/>
                <w:szCs w:val="28"/>
              </w:rPr>
              <w:t>App</w:t>
            </w:r>
            <w:r w:rsidR="00E00F51">
              <w:rPr>
                <w:rFonts w:ascii="標楷體" w:eastAsia="標楷體" w:hAnsi="標楷體" w:hint="eastAsia"/>
                <w:bCs/>
                <w:sz w:val="28"/>
                <w:szCs w:val="28"/>
              </w:rPr>
              <w:t>推播通知申請人有待領之文件，並請申請人依通知於</w:t>
            </w:r>
            <w:r w:rsidR="002A2D8A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="00E00F51">
              <w:rPr>
                <w:rFonts w:ascii="標楷體" w:eastAsia="標楷體" w:hAnsi="標楷體" w:hint="eastAsia"/>
                <w:bCs/>
                <w:sz w:val="28"/>
                <w:szCs w:val="28"/>
              </w:rPr>
              <w:t>個</w:t>
            </w:r>
            <w:r w:rsidR="001C5325">
              <w:rPr>
                <w:rFonts w:ascii="標楷體" w:eastAsia="標楷體" w:hAnsi="標楷體" w:hint="eastAsia"/>
                <w:bCs/>
                <w:sz w:val="28"/>
                <w:szCs w:val="28"/>
              </w:rPr>
              <w:t>工作日</w:t>
            </w:r>
            <w:r w:rsidR="00E00F51">
              <w:rPr>
                <w:rFonts w:ascii="標楷體" w:eastAsia="標楷體" w:hAnsi="標楷體" w:hint="eastAsia"/>
                <w:bCs/>
                <w:sz w:val="28"/>
                <w:szCs w:val="28"/>
              </w:rPr>
              <w:t>內領回</w:t>
            </w:r>
            <w:r w:rsidRPr="00ED42D1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</w:tc>
      </w:tr>
      <w:tr w:rsidR="007A17FE" w:rsidTr="004675A3">
        <w:tc>
          <w:tcPr>
            <w:tcW w:w="776" w:type="dxa"/>
            <w:vAlign w:val="center"/>
          </w:tcPr>
          <w:p w:rsidR="007A17FE" w:rsidRDefault="004675A3" w:rsidP="0021785D">
            <w:pPr>
              <w:tabs>
                <w:tab w:val="left" w:pos="1276"/>
              </w:tabs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</w:t>
            </w:r>
            <w:r w:rsidR="007A17FE">
              <w:rPr>
                <w:rFonts w:ascii="標楷體" w:eastAsia="標楷體" w:hAnsi="標楷體" w:hint="eastAsia"/>
                <w:bCs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</w:p>
        </w:tc>
        <w:tc>
          <w:tcPr>
            <w:tcW w:w="1359" w:type="dxa"/>
            <w:vAlign w:val="center"/>
          </w:tcPr>
          <w:p w:rsidR="007A17FE" w:rsidRDefault="007A17FE" w:rsidP="0021785D">
            <w:pPr>
              <w:tabs>
                <w:tab w:val="left" w:pos="1134"/>
              </w:tabs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B52C6">
              <w:rPr>
                <w:rFonts w:ascii="標楷體" w:eastAsia="標楷體" w:hAnsi="標楷體" w:hint="eastAsia"/>
                <w:bCs/>
                <w:sz w:val="28"/>
                <w:szCs w:val="28"/>
              </w:rPr>
              <w:t>領件作業</w:t>
            </w:r>
          </w:p>
        </w:tc>
        <w:tc>
          <w:tcPr>
            <w:tcW w:w="7788" w:type="dxa"/>
          </w:tcPr>
          <w:p w:rsidR="007A17FE" w:rsidRPr="00877CB2" w:rsidRDefault="007A17FE" w:rsidP="004675A3">
            <w:pPr>
              <w:pStyle w:val="a6"/>
              <w:numPr>
                <w:ilvl w:val="0"/>
                <w:numId w:val="11"/>
              </w:numPr>
              <w:tabs>
                <w:tab w:val="left" w:pos="1276"/>
              </w:tabs>
              <w:spacing w:line="400" w:lineRule="exact"/>
              <w:ind w:leftChars="0" w:left="318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77CB2">
              <w:rPr>
                <w:rFonts w:ascii="標楷體" w:eastAsia="標楷體" w:hAnsi="標楷體" w:hint="eastAsia"/>
                <w:bCs/>
                <w:sz w:val="28"/>
                <w:szCs w:val="28"/>
              </w:rPr>
              <w:t>申請人收到簡訊或</w:t>
            </w:r>
            <w:r w:rsidR="00E00F51" w:rsidRPr="00E00F51">
              <w:rPr>
                <w:rStyle w:val="class35"/>
                <w:rFonts w:ascii="標楷體" w:eastAsia="標楷體" w:hAnsi="標楷體" w:hint="eastAsia"/>
                <w:sz w:val="28"/>
                <w:szCs w:val="28"/>
              </w:rPr>
              <w:t>App</w:t>
            </w:r>
            <w:r w:rsidRPr="00877CB2">
              <w:rPr>
                <w:rFonts w:ascii="標楷體" w:eastAsia="標楷體" w:hAnsi="標楷體" w:hint="eastAsia"/>
                <w:bCs/>
                <w:sz w:val="28"/>
                <w:szCs w:val="28"/>
              </w:rPr>
              <w:t>推播通知後，</w:t>
            </w:r>
            <w:r w:rsidRPr="00877CB2">
              <w:rPr>
                <w:rStyle w:val="class35"/>
                <w:rFonts w:ascii="標楷體" w:eastAsia="標楷體" w:hAnsi="標楷體" w:hint="eastAsia"/>
                <w:sz w:val="28"/>
                <w:szCs w:val="28"/>
              </w:rPr>
              <w:t>於</w:t>
            </w:r>
            <w:r w:rsidRPr="00877CB2">
              <w:rPr>
                <w:rFonts w:ascii="標楷體" w:eastAsia="標楷體" w:hAnsi="標楷體" w:hint="eastAsia"/>
                <w:bCs/>
                <w:sz w:val="28"/>
                <w:szCs w:val="28"/>
              </w:rPr>
              <w:t>服務櫃</w:t>
            </w:r>
            <w:r w:rsidRPr="00877CB2">
              <w:rPr>
                <w:rStyle w:val="class35"/>
                <w:rFonts w:ascii="標楷體" w:eastAsia="標楷體" w:hAnsi="標楷體" w:hint="eastAsia"/>
                <w:sz w:val="28"/>
                <w:szCs w:val="28"/>
              </w:rPr>
              <w:t>使用簡訊密碼或</w:t>
            </w:r>
            <w:r w:rsidR="00E00F51" w:rsidRPr="00E00F51">
              <w:rPr>
                <w:rStyle w:val="class35"/>
                <w:rFonts w:ascii="標楷體" w:eastAsia="標楷體" w:hAnsi="標楷體" w:hint="eastAsia"/>
                <w:sz w:val="28"/>
                <w:szCs w:val="28"/>
              </w:rPr>
              <w:t>App</w:t>
            </w:r>
            <w:r w:rsidR="00E90B09">
              <w:rPr>
                <w:rStyle w:val="class35"/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77CB2">
              <w:rPr>
                <w:rStyle w:val="class35"/>
                <w:rFonts w:ascii="標楷體" w:eastAsia="標楷體" w:hAnsi="標楷體" w:hint="eastAsia"/>
                <w:sz w:val="28"/>
                <w:szCs w:val="28"/>
              </w:rPr>
              <w:t>QRCode</w:t>
            </w:r>
            <w:r w:rsidRPr="00877CB2">
              <w:rPr>
                <w:rFonts w:ascii="標楷體" w:eastAsia="標楷體" w:hAnsi="標楷體" w:hint="eastAsia"/>
                <w:bCs/>
                <w:sz w:val="28"/>
                <w:szCs w:val="28"/>
              </w:rPr>
              <w:t>領取文件。</w:t>
            </w:r>
          </w:p>
          <w:p w:rsidR="007A17FE" w:rsidRPr="00ED42D1" w:rsidRDefault="0044019F" w:rsidP="004675A3">
            <w:pPr>
              <w:pStyle w:val="a6"/>
              <w:numPr>
                <w:ilvl w:val="0"/>
                <w:numId w:val="11"/>
              </w:numPr>
              <w:tabs>
                <w:tab w:val="left" w:pos="1276"/>
              </w:tabs>
              <w:spacing w:line="400" w:lineRule="exact"/>
              <w:ind w:leftChars="0" w:left="318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申請人</w:t>
            </w:r>
            <w:r w:rsidR="007A17FE" w:rsidRPr="00877CB2">
              <w:rPr>
                <w:rFonts w:ascii="標楷體" w:eastAsia="標楷體" w:hAnsi="標楷體" w:hint="eastAsia"/>
                <w:bCs/>
                <w:sz w:val="28"/>
                <w:szCs w:val="28"/>
              </w:rPr>
              <w:t>取出文件後，系統以簡訊或App推播通知案件已獲領取，同時記錄於系統內以供查核追蹤。</w:t>
            </w:r>
          </w:p>
        </w:tc>
      </w:tr>
      <w:tr w:rsidR="007A17FE" w:rsidTr="004675A3">
        <w:tc>
          <w:tcPr>
            <w:tcW w:w="776" w:type="dxa"/>
            <w:vAlign w:val="center"/>
          </w:tcPr>
          <w:p w:rsidR="007A17FE" w:rsidRDefault="004675A3" w:rsidP="0021785D">
            <w:pPr>
              <w:tabs>
                <w:tab w:val="left" w:pos="1276"/>
              </w:tabs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</w:t>
            </w:r>
            <w:r w:rsidR="007A17FE">
              <w:rPr>
                <w:rFonts w:ascii="標楷體" w:eastAsia="標楷體" w:hAnsi="標楷體" w:hint="eastAsia"/>
                <w:bCs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</w:p>
        </w:tc>
        <w:tc>
          <w:tcPr>
            <w:tcW w:w="1359" w:type="dxa"/>
            <w:vAlign w:val="center"/>
          </w:tcPr>
          <w:p w:rsidR="007A17FE" w:rsidRDefault="007A17FE" w:rsidP="0021785D">
            <w:pPr>
              <w:tabs>
                <w:tab w:val="left" w:pos="1134"/>
              </w:tabs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置櫃案件管理</w:t>
            </w:r>
            <w:r w:rsidRPr="001B52C6">
              <w:rPr>
                <w:rFonts w:ascii="標楷體" w:eastAsia="標楷體" w:hAnsi="標楷體" w:hint="eastAsia"/>
                <w:bCs/>
                <w:sz w:val="28"/>
                <w:szCs w:val="28"/>
              </w:rPr>
              <w:t>作業</w:t>
            </w:r>
          </w:p>
        </w:tc>
        <w:tc>
          <w:tcPr>
            <w:tcW w:w="7788" w:type="dxa"/>
          </w:tcPr>
          <w:p w:rsidR="007A17FE" w:rsidRPr="00877CB2" w:rsidRDefault="007A17FE" w:rsidP="004675A3">
            <w:pPr>
              <w:pStyle w:val="a6"/>
              <w:numPr>
                <w:ilvl w:val="0"/>
                <w:numId w:val="12"/>
              </w:numPr>
              <w:tabs>
                <w:tab w:val="left" w:pos="1276"/>
              </w:tabs>
              <w:spacing w:line="400" w:lineRule="exact"/>
              <w:ind w:leftChars="0" w:left="317" w:hanging="357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77CB2">
              <w:rPr>
                <w:rFonts w:ascii="標楷體" w:eastAsia="標楷體" w:hAnsi="標楷體" w:hint="eastAsia"/>
                <w:bCs/>
                <w:sz w:val="28"/>
                <w:szCs w:val="28"/>
              </w:rPr>
              <w:t>即將逾期及到期案件，系統以簡訊或App推播提醒申請人依限領取案件，逾期未領即請其臨櫃領件。</w:t>
            </w:r>
          </w:p>
          <w:p w:rsidR="007A17FE" w:rsidRPr="00877CB2" w:rsidRDefault="007A17FE" w:rsidP="004675A3">
            <w:pPr>
              <w:pStyle w:val="a6"/>
              <w:numPr>
                <w:ilvl w:val="0"/>
                <w:numId w:val="12"/>
              </w:numPr>
              <w:tabs>
                <w:tab w:val="left" w:pos="1276"/>
              </w:tabs>
              <w:spacing w:line="400" w:lineRule="exact"/>
              <w:ind w:leftChars="0" w:left="317" w:hanging="357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77CB2">
              <w:rPr>
                <w:rFonts w:ascii="標楷體" w:eastAsia="標楷體" w:hAnsi="標楷體" w:hint="eastAsia"/>
                <w:bCs/>
                <w:sz w:val="28"/>
                <w:szCs w:val="28"/>
              </w:rPr>
              <w:t>承辦人將逾期未領案件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移還</w:t>
            </w:r>
            <w:r w:rsidRPr="00877CB2">
              <w:rPr>
                <w:rFonts w:ascii="標楷體" w:eastAsia="標楷體" w:hAnsi="標楷體" w:hint="eastAsia"/>
                <w:bCs/>
                <w:sz w:val="28"/>
                <w:szCs w:val="28"/>
              </w:rPr>
              <w:t>「領件櫃檯」，以供申請人自行臨櫃領件。</w:t>
            </w:r>
          </w:p>
        </w:tc>
      </w:tr>
    </w:tbl>
    <w:p w:rsidR="008B2364" w:rsidRDefault="00D62259" w:rsidP="008B2364">
      <w:pPr>
        <w:spacing w:line="360" w:lineRule="auto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附件1</w:t>
      </w:r>
    </w:p>
    <w:p w:rsidR="00D62259" w:rsidRPr="008B2364" w:rsidRDefault="00940571" w:rsidP="008B2364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F217AC">
        <w:rPr>
          <w:rFonts w:ascii="標楷體" w:eastAsia="標楷體" w:hAnsi="標楷體" w:hint="eastAsia"/>
          <w:sz w:val="36"/>
          <w:szCs w:val="36"/>
        </w:rPr>
        <w:t>桃園市OO地政事務所「地政i領件」</w:t>
      </w:r>
      <w:r>
        <w:rPr>
          <w:rFonts w:ascii="標楷體" w:eastAsia="標楷體" w:hAnsi="標楷體" w:hint="eastAsia"/>
          <w:sz w:val="36"/>
          <w:szCs w:val="36"/>
        </w:rPr>
        <w:t>申請單</w:t>
      </w:r>
    </w:p>
    <w:tbl>
      <w:tblPr>
        <w:tblpPr w:leftFromText="180" w:rightFromText="180" w:vertAnchor="text" w:horzAnchor="margin" w:tblpY="477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8"/>
      </w:tblGrid>
      <w:tr w:rsidR="00D62259" w:rsidTr="00E72F67">
        <w:trPr>
          <w:trHeight w:val="12207"/>
        </w:trPr>
        <w:tc>
          <w:tcPr>
            <w:tcW w:w="10518" w:type="dxa"/>
          </w:tcPr>
          <w:p w:rsidR="00D62259" w:rsidRDefault="00D62259" w:rsidP="00E72F67">
            <w:pPr>
              <w:spacing w:line="680" w:lineRule="exact"/>
              <w:ind w:leftChars="150" w:left="360" w:rightChars="88" w:right="211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本人</w:t>
            </w:r>
            <w:r w:rsidRPr="00276208">
              <w:rPr>
                <w:rFonts w:ascii="標楷體" w:eastAsia="標楷體" w:hAnsi="標楷體" w:hint="eastAsia"/>
                <w:sz w:val="30"/>
                <w:szCs w:val="30"/>
              </w:rPr>
              <w:t>於</w:t>
            </w:r>
            <w:r w:rsidRPr="00276208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　　</w:t>
            </w:r>
            <w:r w:rsidRPr="00276208">
              <w:rPr>
                <w:rFonts w:ascii="標楷體" w:eastAsia="標楷體" w:hAnsi="標楷體" w:hint="eastAsia"/>
                <w:sz w:val="30"/>
                <w:szCs w:val="30"/>
              </w:rPr>
              <w:t>年</w:t>
            </w:r>
            <w:r w:rsidRPr="00276208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　　</w:t>
            </w:r>
            <w:r w:rsidRPr="00276208">
              <w:rPr>
                <w:rFonts w:ascii="標楷體" w:eastAsia="標楷體" w:hAnsi="標楷體" w:hint="eastAsia"/>
                <w:sz w:val="30"/>
                <w:szCs w:val="30"/>
              </w:rPr>
              <w:t>月</w:t>
            </w:r>
            <w:r w:rsidRPr="00276208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　　</w:t>
            </w:r>
            <w:r w:rsidRPr="00276208">
              <w:rPr>
                <w:rFonts w:ascii="標楷體" w:eastAsia="標楷體" w:hAnsi="標楷體" w:hint="eastAsia"/>
                <w:sz w:val="30"/>
                <w:szCs w:val="30"/>
              </w:rPr>
              <w:t>日向貴所申請之</w:t>
            </w:r>
            <w:r w:rsidRPr="00276208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　</w:t>
            </w:r>
            <w:r w:rsidRPr="00276208">
              <w:rPr>
                <w:rFonts w:ascii="標楷體" w:eastAsia="標楷體" w:hAnsi="標楷體" w:hint="eastAsia"/>
                <w:sz w:val="30"/>
                <w:szCs w:val="30"/>
              </w:rPr>
              <w:t>案件（收件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　　　　______</w:t>
            </w:r>
            <w:r w:rsidRPr="00276208">
              <w:rPr>
                <w:rFonts w:ascii="標楷體" w:eastAsia="標楷體" w:hAnsi="標楷體" w:hint="eastAsia"/>
                <w:sz w:val="30"/>
                <w:szCs w:val="30"/>
              </w:rPr>
              <w:t>字第</w:t>
            </w:r>
            <w:r w:rsidRPr="00276208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　　　　　</w:t>
            </w:r>
            <w:r w:rsidRPr="00276208">
              <w:rPr>
                <w:rFonts w:ascii="標楷體" w:eastAsia="標楷體" w:hAnsi="標楷體" w:hint="eastAsia"/>
                <w:sz w:val="30"/>
                <w:szCs w:val="30"/>
              </w:rPr>
              <w:t>號），請於登記（辦理）完竣後，將以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桃園市OO</w:t>
            </w:r>
            <w:r w:rsidRPr="008715FA">
              <w:rPr>
                <w:rFonts w:ascii="標楷體" w:eastAsia="標楷體" w:hAnsi="標楷體" w:hint="eastAsia"/>
                <w:sz w:val="30"/>
                <w:szCs w:val="30"/>
              </w:rPr>
              <w:t>地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政事務所</w:t>
            </w:r>
            <w:r w:rsidRPr="008715FA">
              <w:rPr>
                <w:rFonts w:ascii="標楷體" w:eastAsia="標楷體" w:hAnsi="標楷體" w:hint="eastAsia"/>
                <w:sz w:val="30"/>
                <w:szCs w:val="30"/>
              </w:rPr>
              <w:t>設置「地政i領件」服務櫃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領取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。</w:t>
            </w:r>
          </w:p>
          <w:p w:rsidR="00D62259" w:rsidRPr="008715FA" w:rsidRDefault="00D62259" w:rsidP="00E72F67">
            <w:pPr>
              <w:spacing w:line="680" w:lineRule="exact"/>
              <w:ind w:leftChars="150" w:left="360" w:rightChars="88" w:right="211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D62259" w:rsidRDefault="00D62259" w:rsidP="00E72F67">
            <w:pPr>
              <w:spacing w:line="680" w:lineRule="exact"/>
              <w:ind w:leftChars="150" w:left="6090" w:rightChars="88" w:right="211" w:hangingChars="1908" w:hanging="5730"/>
              <w:jc w:val="both"/>
              <w:rPr>
                <w:rFonts w:ascii="標楷體" w:eastAsia="標楷體" w:hAnsi="標楷體"/>
                <w:b/>
                <w:sz w:val="30"/>
                <w:szCs w:val="30"/>
                <w:u w:val="single"/>
              </w:rPr>
            </w:pPr>
            <w:r w:rsidRPr="00780B6B">
              <w:rPr>
                <w:rFonts w:ascii="標楷體" w:eastAsia="標楷體" w:hAnsi="標楷體" w:hint="eastAsia"/>
                <w:b/>
                <w:sz w:val="30"/>
                <w:szCs w:val="30"/>
                <w:shd w:val="clear" w:color="auto" w:fill="CCCCCC"/>
              </w:rPr>
              <w:t>★申請人：</w:t>
            </w:r>
            <w:r w:rsidRPr="00780B6B">
              <w:rPr>
                <w:rFonts w:ascii="標楷體" w:eastAsia="標楷體" w:hAnsi="標楷體" w:hint="eastAsia"/>
                <w:b/>
                <w:sz w:val="30"/>
                <w:szCs w:val="30"/>
                <w:u w:val="single"/>
              </w:rPr>
              <w:t xml:space="preserve">              </w:t>
            </w:r>
          </w:p>
          <w:p w:rsidR="00D62259" w:rsidRDefault="00D62259" w:rsidP="00E72F67">
            <w:pPr>
              <w:spacing w:line="680" w:lineRule="exact"/>
              <w:ind w:leftChars="150" w:left="6090" w:rightChars="88" w:right="211" w:hangingChars="1908" w:hanging="5730"/>
              <w:jc w:val="both"/>
              <w:rPr>
                <w:rFonts w:ascii="標楷體" w:eastAsia="標楷體" w:hAnsi="標楷體"/>
                <w:b/>
                <w:sz w:val="30"/>
                <w:szCs w:val="30"/>
                <w:u w:val="single"/>
              </w:rPr>
            </w:pPr>
          </w:p>
          <w:p w:rsidR="00D62259" w:rsidRDefault="00D62259" w:rsidP="00E72F67">
            <w:pPr>
              <w:spacing w:line="680" w:lineRule="exact"/>
              <w:ind w:leftChars="150" w:left="6090" w:rightChars="88" w:right="211" w:hangingChars="1908" w:hanging="5730"/>
              <w:jc w:val="both"/>
              <w:rPr>
                <w:rFonts w:ascii="標楷體" w:eastAsia="標楷體" w:hAnsi="標楷體"/>
                <w:b/>
                <w:sz w:val="30"/>
                <w:szCs w:val="30"/>
                <w:u w:val="single"/>
              </w:rPr>
            </w:pPr>
            <w:r w:rsidRPr="00780B6B">
              <w:rPr>
                <w:rFonts w:ascii="標楷體" w:eastAsia="標楷體" w:hAnsi="標楷體" w:hint="eastAsia"/>
                <w:b/>
                <w:sz w:val="30"/>
                <w:szCs w:val="30"/>
                <w:shd w:val="clear" w:color="auto" w:fill="CCCCCC"/>
              </w:rPr>
              <w:t>★聯絡電話</w:t>
            </w:r>
            <w:r w:rsidR="00413730">
              <w:rPr>
                <w:rFonts w:ascii="標楷體" w:eastAsia="標楷體" w:hAnsi="標楷體" w:hint="eastAsia"/>
                <w:b/>
                <w:sz w:val="30"/>
                <w:szCs w:val="30"/>
                <w:shd w:val="clear" w:color="auto" w:fill="CCCCCC"/>
              </w:rPr>
              <w:t>(手機)</w:t>
            </w:r>
            <w:r w:rsidRPr="00780B6B">
              <w:rPr>
                <w:rFonts w:ascii="標楷體" w:eastAsia="標楷體" w:hAnsi="標楷體" w:hint="eastAsia"/>
                <w:b/>
                <w:sz w:val="30"/>
                <w:szCs w:val="30"/>
                <w:shd w:val="clear" w:color="auto" w:fill="CCCCCC"/>
              </w:rPr>
              <w:t>：</w:t>
            </w:r>
            <w:r w:rsidRPr="00780B6B">
              <w:rPr>
                <w:rFonts w:ascii="標楷體" w:eastAsia="標楷體" w:hAnsi="標楷體" w:hint="eastAsia"/>
                <w:b/>
                <w:sz w:val="30"/>
                <w:szCs w:val="30"/>
                <w:u w:val="single"/>
              </w:rPr>
              <w:t xml:space="preserve">　　　　　　　　</w:t>
            </w:r>
          </w:p>
          <w:p w:rsidR="00D62259" w:rsidRPr="00780B6B" w:rsidRDefault="00D62259" w:rsidP="00E72F67">
            <w:pPr>
              <w:spacing w:line="680" w:lineRule="exact"/>
              <w:ind w:leftChars="150" w:left="6090" w:rightChars="88" w:right="211" w:hangingChars="1908" w:hanging="5730"/>
              <w:jc w:val="both"/>
              <w:rPr>
                <w:rFonts w:ascii="標楷體" w:eastAsia="標楷體" w:hAnsi="標楷體"/>
                <w:b/>
                <w:sz w:val="30"/>
                <w:szCs w:val="30"/>
                <w:u w:val="single"/>
                <w:shd w:val="clear" w:color="auto" w:fill="CCCCCC"/>
              </w:rPr>
            </w:pPr>
          </w:p>
          <w:p w:rsidR="00D62259" w:rsidRDefault="00D62259" w:rsidP="00E72F67">
            <w:pPr>
              <w:spacing w:line="680" w:lineRule="exact"/>
              <w:ind w:leftChars="150" w:left="360" w:rightChars="88" w:right="211" w:firstLineChars="900" w:firstLine="25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62259" w:rsidRDefault="00D62259" w:rsidP="00E72F67">
            <w:pPr>
              <w:spacing w:line="680" w:lineRule="exact"/>
              <w:ind w:rightChars="88" w:right="21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62259" w:rsidRPr="00FF035A" w:rsidRDefault="00D62259" w:rsidP="00E72F67">
            <w:pPr>
              <w:spacing w:line="680" w:lineRule="exact"/>
              <w:ind w:leftChars="150" w:left="3160" w:rightChars="88" w:right="211" w:hangingChars="1000" w:hanging="2800"/>
              <w:rPr>
                <w:rFonts w:ascii="標楷體" w:eastAsia="標楷體" w:hAnsi="標楷體"/>
                <w:sz w:val="28"/>
                <w:szCs w:val="28"/>
              </w:rPr>
            </w:pPr>
            <w:r w:rsidRPr="00FF035A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  <w:bookmarkStart w:id="0" w:name="_GoBack"/>
            <w:bookmarkEnd w:id="0"/>
          </w:p>
          <w:p w:rsidR="00D62259" w:rsidRDefault="00D62259" w:rsidP="00E72F67">
            <w:pPr>
              <w:spacing w:line="0" w:lineRule="atLeast"/>
              <w:ind w:leftChars="150" w:left="360" w:rightChars="88" w:right="211" w:firstLineChars="400" w:firstLine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035A">
              <w:rPr>
                <w:rFonts w:ascii="標楷體" w:eastAsia="標楷體" w:hAnsi="標楷體" w:hint="eastAsia"/>
                <w:sz w:val="28"/>
                <w:szCs w:val="28"/>
              </w:rPr>
              <w:t>桃園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市OO</w:t>
            </w:r>
            <w:r w:rsidRPr="00FF035A">
              <w:rPr>
                <w:rFonts w:ascii="標楷體" w:eastAsia="標楷體" w:hAnsi="標楷體" w:hint="eastAsia"/>
                <w:sz w:val="28"/>
                <w:szCs w:val="28"/>
              </w:rPr>
              <w:t>地政事務所</w:t>
            </w:r>
          </w:p>
          <w:p w:rsidR="00D62259" w:rsidRDefault="00D62259" w:rsidP="00E72F67">
            <w:pPr>
              <w:spacing w:line="0" w:lineRule="atLeast"/>
              <w:ind w:leftChars="150" w:left="360" w:rightChars="88" w:right="211"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62259" w:rsidRDefault="00D62259" w:rsidP="00E72F67">
            <w:pPr>
              <w:spacing w:line="0" w:lineRule="atLeast"/>
              <w:ind w:leftChars="150" w:left="360" w:rightChars="88" w:right="211"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62259" w:rsidRDefault="00D62259" w:rsidP="00E72F67">
            <w:pPr>
              <w:spacing w:line="0" w:lineRule="atLeast"/>
              <w:ind w:leftChars="150" w:left="360" w:rightChars="88" w:right="211"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62259" w:rsidRDefault="00D62259" w:rsidP="00E72F67">
            <w:pPr>
              <w:spacing w:line="0" w:lineRule="atLeast"/>
              <w:ind w:leftChars="150" w:left="360" w:rightChars="88" w:right="211"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62259" w:rsidRDefault="00D62259" w:rsidP="00E72F67">
            <w:pPr>
              <w:spacing w:line="0" w:lineRule="atLeast"/>
              <w:ind w:leftChars="150" w:left="360" w:rightChars="88" w:right="211"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62259" w:rsidRDefault="00D62259" w:rsidP="00E72F67">
            <w:pPr>
              <w:spacing w:line="0" w:lineRule="atLeast"/>
              <w:ind w:leftChars="150" w:left="360" w:rightChars="88" w:right="211"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62259" w:rsidRDefault="00D62259" w:rsidP="00E72F67">
            <w:pPr>
              <w:spacing w:line="0" w:lineRule="atLeast"/>
              <w:ind w:leftChars="150" w:left="360" w:rightChars="88" w:right="211"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62259" w:rsidRDefault="00D62259" w:rsidP="00E72F67">
            <w:pPr>
              <w:spacing w:line="0" w:lineRule="atLeast"/>
              <w:ind w:leftChars="150" w:left="360" w:rightChars="88" w:right="211"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62259" w:rsidRDefault="00D62259" w:rsidP="00E72F67">
            <w:pPr>
              <w:spacing w:line="0" w:lineRule="atLeast"/>
              <w:ind w:leftChars="150" w:left="360" w:rightChars="88" w:right="211"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62259" w:rsidRPr="002E79F5" w:rsidRDefault="00D62259" w:rsidP="00E72F67">
            <w:pPr>
              <w:spacing w:line="0" w:lineRule="atLeast"/>
              <w:ind w:leftChars="150" w:left="360" w:rightChars="88" w:right="211"/>
              <w:jc w:val="both"/>
              <w:rPr>
                <w:rFonts w:eastAsia="標楷體"/>
                <w:sz w:val="28"/>
                <w:szCs w:val="28"/>
              </w:rPr>
            </w:pPr>
            <w:r w:rsidRPr="002E79F5">
              <w:rPr>
                <w:rFonts w:eastAsia="標楷體" w:hint="eastAsia"/>
                <w:sz w:val="28"/>
                <w:szCs w:val="28"/>
              </w:rPr>
              <w:t xml:space="preserve">中　　　華　　　民　　　國　　</w:t>
            </w:r>
            <w:r w:rsidRPr="002E79F5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2E79F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E79F5">
              <w:rPr>
                <w:rFonts w:eastAsia="標楷體" w:hint="eastAsia"/>
                <w:sz w:val="28"/>
                <w:szCs w:val="28"/>
              </w:rPr>
              <w:t xml:space="preserve">　年　</w:t>
            </w:r>
            <w:r w:rsidRPr="002E79F5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2E79F5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2E79F5">
              <w:rPr>
                <w:rFonts w:eastAsia="標楷體" w:hint="eastAsia"/>
                <w:sz w:val="28"/>
                <w:szCs w:val="28"/>
              </w:rPr>
              <w:t xml:space="preserve">　月　</w:t>
            </w:r>
            <w:r w:rsidRPr="002E79F5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E79F5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2E79F5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2E79F5">
              <w:rPr>
                <w:rFonts w:eastAsia="標楷體" w:hint="eastAsia"/>
                <w:sz w:val="28"/>
                <w:szCs w:val="28"/>
              </w:rPr>
              <w:t xml:space="preserve">　日</w:t>
            </w:r>
          </w:p>
        </w:tc>
      </w:tr>
    </w:tbl>
    <w:p w:rsidR="00D62259" w:rsidRDefault="00D62259" w:rsidP="00D62259">
      <w:pPr>
        <w:spacing w:line="360" w:lineRule="auto"/>
      </w:pPr>
    </w:p>
    <w:p w:rsidR="00D62259" w:rsidRPr="002666E8" w:rsidRDefault="002666E8" w:rsidP="002666E8">
      <w:pPr>
        <w:spacing w:line="360" w:lineRule="auto"/>
        <w:ind w:left="720" w:hangingChars="300" w:hanging="720"/>
        <w:rPr>
          <w:rFonts w:eastAsia="標楷體"/>
          <w:szCs w:val="32"/>
        </w:rPr>
      </w:pPr>
      <w:r w:rsidRPr="002666E8">
        <w:rPr>
          <w:rFonts w:eastAsia="標楷體" w:hint="eastAsia"/>
          <w:szCs w:val="32"/>
        </w:rPr>
        <w:t>備註：</w:t>
      </w:r>
      <w:r>
        <w:rPr>
          <w:rFonts w:eastAsia="標楷體" w:hint="eastAsia"/>
          <w:szCs w:val="32"/>
        </w:rPr>
        <w:t>應領案件於置櫃後，</w:t>
      </w:r>
      <w:r w:rsidRPr="002666E8">
        <w:rPr>
          <w:rFonts w:eastAsia="標楷體" w:hint="eastAsia"/>
          <w:bCs/>
          <w:szCs w:val="32"/>
        </w:rPr>
        <w:t>系統</w:t>
      </w:r>
      <w:r>
        <w:rPr>
          <w:rFonts w:eastAsia="標楷體" w:hint="eastAsia"/>
          <w:bCs/>
          <w:szCs w:val="32"/>
        </w:rPr>
        <w:t>將</w:t>
      </w:r>
      <w:r w:rsidRPr="002666E8">
        <w:rPr>
          <w:rFonts w:eastAsia="標楷體" w:hint="eastAsia"/>
          <w:bCs/>
          <w:szCs w:val="32"/>
        </w:rPr>
        <w:t>以簡訊或</w:t>
      </w:r>
      <w:r w:rsidRPr="002666E8">
        <w:rPr>
          <w:rFonts w:eastAsia="標楷體" w:hint="eastAsia"/>
          <w:bCs/>
          <w:szCs w:val="32"/>
        </w:rPr>
        <w:t>App</w:t>
      </w:r>
      <w:r>
        <w:rPr>
          <w:rFonts w:eastAsia="標楷體" w:hint="eastAsia"/>
          <w:bCs/>
          <w:szCs w:val="32"/>
        </w:rPr>
        <w:t>推播通知</w:t>
      </w:r>
      <w:r w:rsidRPr="002666E8">
        <w:rPr>
          <w:rFonts w:eastAsia="標楷體" w:hint="eastAsia"/>
          <w:bCs/>
          <w:szCs w:val="32"/>
        </w:rPr>
        <w:t>，並請依通知於</w:t>
      </w:r>
      <w:r w:rsidRPr="002666E8">
        <w:rPr>
          <w:rFonts w:eastAsia="標楷體" w:hint="eastAsia"/>
          <w:bCs/>
          <w:szCs w:val="32"/>
        </w:rPr>
        <w:t>3</w:t>
      </w:r>
      <w:r w:rsidRPr="002666E8">
        <w:rPr>
          <w:rFonts w:eastAsia="標楷體" w:hint="eastAsia"/>
          <w:bCs/>
          <w:szCs w:val="32"/>
        </w:rPr>
        <w:t>個工作日內領回</w:t>
      </w:r>
      <w:r>
        <w:rPr>
          <w:rFonts w:eastAsia="標楷體" w:hint="eastAsia"/>
          <w:bCs/>
          <w:szCs w:val="32"/>
        </w:rPr>
        <w:t>，逾期未領者，</w:t>
      </w:r>
      <w:r>
        <w:rPr>
          <w:rFonts w:eastAsia="標楷體" w:hint="eastAsia"/>
          <w:szCs w:val="32"/>
        </w:rPr>
        <w:t>應領案件</w:t>
      </w:r>
      <w:r>
        <w:rPr>
          <w:rFonts w:eastAsia="標楷體" w:hint="eastAsia"/>
          <w:szCs w:val="32"/>
        </w:rPr>
        <w:t>將</w:t>
      </w:r>
      <w:r>
        <w:rPr>
          <w:rFonts w:eastAsia="標楷體" w:hint="eastAsia"/>
          <w:bCs/>
          <w:szCs w:val="32"/>
        </w:rPr>
        <w:t>移至</w:t>
      </w:r>
      <w:r w:rsidRPr="002666E8">
        <w:rPr>
          <w:rFonts w:eastAsia="標楷體" w:hint="eastAsia"/>
          <w:bCs/>
          <w:szCs w:val="32"/>
        </w:rPr>
        <w:t>「領件櫃檯」，</w:t>
      </w:r>
      <w:r>
        <w:rPr>
          <w:rFonts w:eastAsia="標楷體" w:hint="eastAsia"/>
          <w:bCs/>
          <w:szCs w:val="32"/>
        </w:rPr>
        <w:t>屆時請</w:t>
      </w:r>
      <w:r w:rsidRPr="002666E8">
        <w:rPr>
          <w:rFonts w:eastAsia="標楷體" w:hint="eastAsia"/>
          <w:bCs/>
          <w:szCs w:val="32"/>
        </w:rPr>
        <w:t>自行</w:t>
      </w:r>
      <w:r>
        <w:rPr>
          <w:rFonts w:eastAsia="標楷體" w:hint="eastAsia"/>
          <w:bCs/>
          <w:szCs w:val="32"/>
        </w:rPr>
        <w:t>至</w:t>
      </w:r>
      <w:r w:rsidRPr="002666E8">
        <w:rPr>
          <w:rFonts w:eastAsia="標楷體" w:hint="eastAsia"/>
          <w:bCs/>
          <w:szCs w:val="32"/>
        </w:rPr>
        <w:t>臨櫃領件。</w:t>
      </w:r>
    </w:p>
    <w:p w:rsidR="00D62259" w:rsidRDefault="00D62259" w:rsidP="00D62259">
      <w:pPr>
        <w:spacing w:line="360" w:lineRule="auto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附件2</w:t>
      </w:r>
    </w:p>
    <w:tbl>
      <w:tblPr>
        <w:tblpPr w:leftFromText="180" w:rightFromText="180" w:vertAnchor="text" w:horzAnchor="margin" w:tblpY="781"/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43"/>
      </w:tblGrid>
      <w:tr w:rsidR="004822BC" w:rsidTr="00716890">
        <w:trPr>
          <w:trHeight w:val="13460"/>
        </w:trPr>
        <w:tc>
          <w:tcPr>
            <w:tcW w:w="10243" w:type="dxa"/>
          </w:tcPr>
          <w:p w:rsidR="004822BC" w:rsidRDefault="002A2D8A" w:rsidP="002A2D8A">
            <w:pPr>
              <w:spacing w:line="600" w:lineRule="exact"/>
              <w:ind w:leftChars="400" w:left="96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臺</w:t>
            </w:r>
            <w:r w:rsidR="004822BC" w:rsidRPr="00CF6300">
              <w:rPr>
                <w:rFonts w:eastAsia="標楷體" w:hint="eastAsia"/>
                <w:sz w:val="32"/>
                <w:szCs w:val="32"/>
              </w:rPr>
              <w:t xml:space="preserve">端　</w:t>
            </w:r>
            <w:r w:rsidR="00413730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="004822BC" w:rsidRPr="00CF6300">
              <w:rPr>
                <w:rFonts w:eastAsia="標楷體" w:hint="eastAsia"/>
                <w:sz w:val="32"/>
                <w:szCs w:val="32"/>
              </w:rPr>
              <w:t>年　月　日</w:t>
            </w:r>
            <w:r w:rsidR="004822BC">
              <w:rPr>
                <w:rFonts w:eastAsia="標楷體" w:hint="eastAsia"/>
                <w:sz w:val="32"/>
                <w:szCs w:val="32"/>
              </w:rPr>
              <w:t>申請案</w:t>
            </w:r>
            <w:r w:rsidR="004822BC" w:rsidRPr="004E2F25">
              <w:rPr>
                <w:rFonts w:eastAsia="標楷體" w:hint="eastAsia"/>
                <w:sz w:val="32"/>
                <w:szCs w:val="32"/>
              </w:rPr>
              <w:t>件</w:t>
            </w:r>
            <w:r w:rsidR="004822BC" w:rsidRPr="00CF6300">
              <w:rPr>
                <w:rFonts w:eastAsia="標楷體" w:hint="eastAsia"/>
                <w:sz w:val="32"/>
                <w:szCs w:val="32"/>
              </w:rPr>
              <w:t>（收件</w:t>
            </w:r>
            <w:r w:rsidR="004822BC">
              <w:rPr>
                <w:rFonts w:eastAsia="標楷體" w:hint="eastAsia"/>
                <w:sz w:val="32"/>
                <w:szCs w:val="32"/>
              </w:rPr>
              <w:t xml:space="preserve">　　　</w:t>
            </w:r>
            <w:r w:rsidR="004822BC" w:rsidRPr="00CF6300">
              <w:rPr>
                <w:rFonts w:eastAsia="標楷體" w:hint="eastAsia"/>
                <w:sz w:val="32"/>
                <w:szCs w:val="32"/>
              </w:rPr>
              <w:t>字</w:t>
            </w:r>
            <w:r w:rsidR="004822BC">
              <w:rPr>
                <w:rFonts w:eastAsia="標楷體" w:hint="eastAsia"/>
                <w:sz w:val="32"/>
                <w:szCs w:val="32"/>
              </w:rPr>
              <w:t xml:space="preserve">第　　　　　</w:t>
            </w:r>
            <w:r w:rsidR="004822BC" w:rsidRPr="00CF6300">
              <w:rPr>
                <w:rFonts w:eastAsia="標楷體" w:hint="eastAsia"/>
                <w:sz w:val="32"/>
                <w:szCs w:val="32"/>
              </w:rPr>
              <w:t>號），業已辦理完竣，茲檢送下列文件</w:t>
            </w:r>
            <w:r w:rsidR="004822BC">
              <w:rPr>
                <w:rFonts w:eastAsia="標楷體" w:hint="eastAsia"/>
                <w:sz w:val="32"/>
                <w:szCs w:val="32"/>
              </w:rPr>
              <w:t>清單</w:t>
            </w:r>
            <w:r w:rsidR="004822BC" w:rsidRPr="00CF6300">
              <w:rPr>
                <w:rFonts w:eastAsia="標楷體" w:hint="eastAsia"/>
                <w:sz w:val="32"/>
                <w:szCs w:val="32"/>
              </w:rPr>
              <w:t>，請查收</w:t>
            </w:r>
            <w:r w:rsidR="004822BC">
              <w:rPr>
                <w:rFonts w:eastAsia="標楷體" w:hint="eastAsia"/>
                <w:sz w:val="32"/>
                <w:szCs w:val="32"/>
              </w:rPr>
              <w:t>：</w:t>
            </w:r>
          </w:p>
          <w:p w:rsidR="004822BC" w:rsidRPr="00CF6300" w:rsidRDefault="004822BC" w:rsidP="004822BC">
            <w:pPr>
              <w:spacing w:line="400" w:lineRule="exact"/>
              <w:ind w:leftChars="177" w:left="425" w:firstLine="2"/>
              <w:rPr>
                <w:rFonts w:eastAsia="標楷體"/>
                <w:sz w:val="32"/>
                <w:szCs w:val="32"/>
              </w:rPr>
            </w:pPr>
            <w:r w:rsidRPr="00835AB0">
              <w:rPr>
                <w:rFonts w:eastAsia="標楷體" w:hint="eastAsia"/>
                <w:sz w:val="32"/>
                <w:szCs w:val="32"/>
              </w:rPr>
              <w:t>一</w:t>
            </w:r>
            <w:r>
              <w:rPr>
                <w:rFonts w:eastAsia="標楷體" w:hint="eastAsia"/>
                <w:sz w:val="32"/>
                <w:szCs w:val="32"/>
              </w:rPr>
              <w:t>、</w:t>
            </w:r>
            <w:r w:rsidRPr="00835AB0">
              <w:rPr>
                <w:rFonts w:eastAsia="標楷體" w:hint="eastAsia"/>
                <w:sz w:val="32"/>
                <w:szCs w:val="32"/>
              </w:rPr>
              <w:t>登記案件：</w:t>
            </w:r>
          </w:p>
          <w:p w:rsidR="004822BC" w:rsidRPr="00CF6300" w:rsidRDefault="004822BC" w:rsidP="004822BC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CF6300"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 xml:space="preserve">　</w:t>
            </w:r>
            <w:r w:rsidRPr="00CF6300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CF6300">
              <w:rPr>
                <w:rFonts w:eastAsia="標楷體" w:hint="eastAsia"/>
                <w:sz w:val="32"/>
                <w:szCs w:val="32"/>
              </w:rPr>
              <w:t>□</w:t>
            </w:r>
            <w:r>
              <w:rPr>
                <w:rFonts w:eastAsia="標楷體" w:hint="eastAsia"/>
                <w:sz w:val="32"/>
                <w:szCs w:val="32"/>
              </w:rPr>
              <w:t>土地所有權狀　　　張。</w:t>
            </w:r>
          </w:p>
          <w:p w:rsidR="004822BC" w:rsidRPr="00CF6300" w:rsidRDefault="004822BC" w:rsidP="004822BC">
            <w:pPr>
              <w:spacing w:line="400" w:lineRule="exact"/>
              <w:ind w:firstLineChars="200" w:firstLine="640"/>
              <w:jc w:val="both"/>
              <w:rPr>
                <w:rFonts w:eastAsia="標楷體"/>
                <w:sz w:val="32"/>
                <w:szCs w:val="32"/>
              </w:rPr>
            </w:pPr>
            <w:r w:rsidRPr="00CF6300">
              <w:rPr>
                <w:rFonts w:eastAsia="標楷體" w:hint="eastAsia"/>
                <w:sz w:val="32"/>
                <w:szCs w:val="32"/>
              </w:rPr>
              <w:t>□</w:t>
            </w:r>
            <w:r>
              <w:rPr>
                <w:rFonts w:eastAsia="標楷體" w:hint="eastAsia"/>
                <w:sz w:val="32"/>
                <w:szCs w:val="32"/>
              </w:rPr>
              <w:t>建物所有權狀　　　張。</w:t>
            </w:r>
          </w:p>
          <w:p w:rsidR="004822BC" w:rsidRPr="00CF6300" w:rsidRDefault="004822BC" w:rsidP="004822BC">
            <w:pPr>
              <w:spacing w:line="400" w:lineRule="exact"/>
              <w:ind w:firstLineChars="200" w:firstLine="640"/>
              <w:jc w:val="both"/>
              <w:rPr>
                <w:rFonts w:eastAsia="標楷體"/>
                <w:sz w:val="32"/>
                <w:szCs w:val="32"/>
              </w:rPr>
            </w:pPr>
            <w:r w:rsidRPr="00CF6300">
              <w:rPr>
                <w:rFonts w:eastAsia="標楷體" w:hint="eastAsia"/>
                <w:sz w:val="32"/>
                <w:szCs w:val="32"/>
              </w:rPr>
              <w:t>□</w:t>
            </w:r>
            <w:r>
              <w:rPr>
                <w:rFonts w:eastAsia="標楷體" w:hint="eastAsia"/>
                <w:sz w:val="32"/>
                <w:szCs w:val="32"/>
              </w:rPr>
              <w:t>他項權利證明書　　　張。</w:t>
            </w:r>
          </w:p>
          <w:p w:rsidR="004822BC" w:rsidRPr="00CF6300" w:rsidRDefault="004822BC" w:rsidP="004822BC">
            <w:pPr>
              <w:spacing w:line="400" w:lineRule="exact"/>
              <w:ind w:firstLineChars="200" w:firstLine="640"/>
              <w:jc w:val="both"/>
              <w:rPr>
                <w:rFonts w:eastAsia="標楷體"/>
                <w:sz w:val="32"/>
                <w:szCs w:val="32"/>
              </w:rPr>
            </w:pPr>
            <w:r w:rsidRPr="00CF6300">
              <w:rPr>
                <w:rFonts w:eastAsia="標楷體" w:hint="eastAsia"/>
                <w:sz w:val="32"/>
                <w:szCs w:val="32"/>
              </w:rPr>
              <w:t>□</w:t>
            </w:r>
            <w:r>
              <w:rPr>
                <w:rFonts w:eastAsia="標楷體" w:hint="eastAsia"/>
                <w:sz w:val="32"/>
                <w:szCs w:val="32"/>
              </w:rPr>
              <w:t>契約書　　　張。</w:t>
            </w:r>
          </w:p>
          <w:p w:rsidR="004822BC" w:rsidRPr="00CF6300" w:rsidRDefault="004822BC" w:rsidP="004822BC">
            <w:pPr>
              <w:spacing w:line="400" w:lineRule="exact"/>
              <w:ind w:firstLineChars="200" w:firstLine="640"/>
              <w:jc w:val="both"/>
              <w:rPr>
                <w:rFonts w:eastAsia="標楷體"/>
                <w:sz w:val="32"/>
                <w:szCs w:val="32"/>
              </w:rPr>
            </w:pPr>
            <w:r w:rsidRPr="00CF6300">
              <w:rPr>
                <w:rFonts w:eastAsia="標楷體" w:hint="eastAsia"/>
                <w:sz w:val="32"/>
                <w:szCs w:val="32"/>
              </w:rPr>
              <w:t>□</w:t>
            </w:r>
            <w:r>
              <w:rPr>
                <w:rFonts w:eastAsia="標楷體" w:hint="eastAsia"/>
                <w:sz w:val="32"/>
                <w:szCs w:val="32"/>
              </w:rPr>
              <w:t>免稅證明書　　　張。</w:t>
            </w:r>
          </w:p>
          <w:p w:rsidR="004822BC" w:rsidRDefault="004822BC" w:rsidP="004822BC">
            <w:pPr>
              <w:spacing w:line="400" w:lineRule="exact"/>
              <w:ind w:firstLineChars="200" w:firstLine="640"/>
              <w:jc w:val="both"/>
              <w:rPr>
                <w:rFonts w:eastAsia="標楷體"/>
                <w:sz w:val="32"/>
              </w:rPr>
            </w:pPr>
            <w:r w:rsidRPr="00CF6300">
              <w:rPr>
                <w:rFonts w:eastAsia="標楷體" w:hint="eastAsia"/>
                <w:sz w:val="32"/>
                <w:szCs w:val="32"/>
              </w:rPr>
              <w:t>□</w:t>
            </w:r>
            <w:r>
              <w:rPr>
                <w:rFonts w:eastAsia="標楷體" w:hint="eastAsia"/>
                <w:sz w:val="32"/>
                <w:szCs w:val="32"/>
              </w:rPr>
              <w:t>其他（　　　　　）　　張（份）。</w:t>
            </w:r>
          </w:p>
          <w:p w:rsidR="004822BC" w:rsidRDefault="004822BC" w:rsidP="004822BC">
            <w:pPr>
              <w:spacing w:line="400" w:lineRule="exact"/>
              <w:ind w:firstLineChars="200" w:firstLine="640"/>
              <w:jc w:val="both"/>
              <w:rPr>
                <w:rFonts w:eastAsia="標楷體"/>
                <w:sz w:val="32"/>
              </w:rPr>
            </w:pPr>
          </w:p>
          <w:p w:rsidR="004822BC" w:rsidRDefault="004822BC" w:rsidP="004822BC">
            <w:pPr>
              <w:spacing w:line="400" w:lineRule="exact"/>
              <w:ind w:firstLineChars="88" w:firstLine="282"/>
              <w:jc w:val="both"/>
              <w:rPr>
                <w:rFonts w:eastAsia="標楷體"/>
                <w:sz w:val="32"/>
              </w:rPr>
            </w:pPr>
            <w:r w:rsidRPr="00835AB0">
              <w:rPr>
                <w:rFonts w:eastAsia="標楷體" w:hint="eastAsia"/>
                <w:sz w:val="32"/>
              </w:rPr>
              <w:t>二、測量案件：</w:t>
            </w:r>
          </w:p>
          <w:p w:rsidR="004822BC" w:rsidRPr="000430FE" w:rsidRDefault="004822BC" w:rsidP="004822BC">
            <w:pPr>
              <w:spacing w:line="400" w:lineRule="exact"/>
              <w:ind w:firstLineChars="200" w:firstLine="640"/>
              <w:jc w:val="both"/>
              <w:rPr>
                <w:rFonts w:eastAsia="標楷體"/>
                <w:sz w:val="32"/>
              </w:rPr>
            </w:pPr>
            <w:r w:rsidRPr="000430FE">
              <w:rPr>
                <w:rFonts w:eastAsia="標楷體" w:hint="eastAsia"/>
                <w:sz w:val="32"/>
              </w:rPr>
              <w:t>□複丈成果圖　　　張。</w:t>
            </w:r>
          </w:p>
          <w:p w:rsidR="004822BC" w:rsidRPr="000430FE" w:rsidRDefault="004822BC" w:rsidP="004822BC">
            <w:pPr>
              <w:spacing w:line="400" w:lineRule="exact"/>
              <w:ind w:firstLineChars="200" w:firstLine="640"/>
              <w:jc w:val="both"/>
              <w:rPr>
                <w:rFonts w:eastAsia="標楷體"/>
                <w:sz w:val="32"/>
              </w:rPr>
            </w:pPr>
            <w:r w:rsidRPr="000430FE">
              <w:rPr>
                <w:rFonts w:eastAsia="標楷體" w:hint="eastAsia"/>
                <w:sz w:val="32"/>
              </w:rPr>
              <w:t>□建物測量成果圖　　　張。</w:t>
            </w:r>
          </w:p>
          <w:p w:rsidR="004822BC" w:rsidRPr="000430FE" w:rsidRDefault="004822BC" w:rsidP="004822BC">
            <w:pPr>
              <w:spacing w:line="400" w:lineRule="exact"/>
              <w:ind w:firstLineChars="200" w:firstLine="640"/>
              <w:jc w:val="both"/>
              <w:rPr>
                <w:rFonts w:eastAsia="標楷體"/>
                <w:sz w:val="32"/>
              </w:rPr>
            </w:pPr>
            <w:r w:rsidRPr="000430FE">
              <w:rPr>
                <w:rFonts w:eastAsia="標楷體" w:hint="eastAsia"/>
                <w:sz w:val="32"/>
              </w:rPr>
              <w:t>□其他（　　　　　）　　張（份）。</w:t>
            </w:r>
          </w:p>
          <w:p w:rsidR="004822BC" w:rsidRDefault="004822BC" w:rsidP="004822BC">
            <w:pPr>
              <w:spacing w:line="400" w:lineRule="exact"/>
              <w:ind w:firstLineChars="200" w:firstLine="640"/>
              <w:jc w:val="both"/>
              <w:rPr>
                <w:rFonts w:eastAsia="標楷體"/>
                <w:sz w:val="32"/>
              </w:rPr>
            </w:pPr>
          </w:p>
          <w:p w:rsidR="004822BC" w:rsidRDefault="004822BC" w:rsidP="004822BC">
            <w:pPr>
              <w:spacing w:line="400" w:lineRule="exact"/>
              <w:ind w:firstLineChars="88" w:firstLine="282"/>
              <w:jc w:val="both"/>
              <w:rPr>
                <w:rFonts w:eastAsia="標楷體"/>
                <w:sz w:val="32"/>
              </w:rPr>
            </w:pPr>
            <w:r w:rsidRPr="000430FE">
              <w:rPr>
                <w:rFonts w:eastAsia="標楷體" w:hint="eastAsia"/>
                <w:sz w:val="32"/>
              </w:rPr>
              <w:t>三、登記謄本：</w:t>
            </w:r>
          </w:p>
          <w:p w:rsidR="004822BC" w:rsidRPr="004E2F25" w:rsidRDefault="004822BC" w:rsidP="004822BC">
            <w:pPr>
              <w:spacing w:line="400" w:lineRule="exact"/>
              <w:ind w:firstLineChars="200" w:firstLine="640"/>
              <w:jc w:val="both"/>
              <w:rPr>
                <w:rFonts w:eastAsia="標楷體"/>
                <w:sz w:val="32"/>
              </w:rPr>
            </w:pPr>
            <w:r w:rsidRPr="004E2F25">
              <w:rPr>
                <w:rFonts w:eastAsia="標楷體" w:hint="eastAsia"/>
                <w:sz w:val="32"/>
              </w:rPr>
              <w:t>□土地登記謄本　　　張。</w:t>
            </w:r>
            <w:r>
              <w:rPr>
                <w:rFonts w:eastAsia="標楷體" w:hint="eastAsia"/>
                <w:sz w:val="32"/>
              </w:rPr>
              <w:t xml:space="preserve">       </w:t>
            </w:r>
            <w:r w:rsidRPr="008715FA">
              <w:rPr>
                <w:rFonts w:eastAsia="標楷體" w:hint="eastAsia"/>
                <w:sz w:val="32"/>
              </w:rPr>
              <w:t>□異動索引　　　張</w:t>
            </w:r>
            <w:r w:rsidR="00413730">
              <w:rPr>
                <w:rFonts w:eastAsia="標楷體" w:hint="eastAsia"/>
                <w:sz w:val="32"/>
              </w:rPr>
              <w:t>。</w:t>
            </w:r>
          </w:p>
          <w:p w:rsidR="004822BC" w:rsidRPr="004E2F25" w:rsidRDefault="004822BC" w:rsidP="004822BC">
            <w:pPr>
              <w:spacing w:line="400" w:lineRule="exact"/>
              <w:ind w:firstLineChars="200" w:firstLine="640"/>
              <w:jc w:val="both"/>
              <w:rPr>
                <w:rFonts w:eastAsia="標楷體"/>
                <w:sz w:val="32"/>
              </w:rPr>
            </w:pPr>
            <w:r w:rsidRPr="004E2F25">
              <w:rPr>
                <w:rFonts w:eastAsia="標楷體" w:hint="eastAsia"/>
                <w:sz w:val="32"/>
              </w:rPr>
              <w:t>□</w:t>
            </w:r>
            <w:r w:rsidRPr="008715FA">
              <w:rPr>
                <w:rFonts w:eastAsia="標楷體" w:hint="eastAsia"/>
                <w:sz w:val="32"/>
              </w:rPr>
              <w:t>土地登記謄本</w:t>
            </w:r>
            <w:r w:rsidRPr="004E2F25">
              <w:rPr>
                <w:rFonts w:eastAsia="標楷體" w:hint="eastAsia"/>
                <w:sz w:val="32"/>
              </w:rPr>
              <w:t xml:space="preserve">　　　張。</w:t>
            </w:r>
            <w:r>
              <w:rPr>
                <w:rFonts w:eastAsia="標楷體" w:hint="eastAsia"/>
                <w:sz w:val="32"/>
              </w:rPr>
              <w:t xml:space="preserve">       </w:t>
            </w:r>
            <w:r w:rsidRPr="004E2F25">
              <w:rPr>
                <w:rFonts w:eastAsia="標楷體" w:hint="eastAsia"/>
                <w:sz w:val="32"/>
              </w:rPr>
              <w:t>□異動清冊　　　張。</w:t>
            </w:r>
          </w:p>
          <w:p w:rsidR="004822BC" w:rsidRPr="004E2F25" w:rsidRDefault="004822BC" w:rsidP="004822BC">
            <w:pPr>
              <w:spacing w:line="400" w:lineRule="exact"/>
              <w:ind w:firstLineChars="200" w:firstLine="640"/>
              <w:jc w:val="both"/>
              <w:rPr>
                <w:rFonts w:eastAsia="標楷體"/>
                <w:sz w:val="32"/>
              </w:rPr>
            </w:pPr>
            <w:r w:rsidRPr="004E2F25">
              <w:rPr>
                <w:rFonts w:eastAsia="標楷體" w:hint="eastAsia"/>
                <w:sz w:val="32"/>
              </w:rPr>
              <w:t>□</w:t>
            </w:r>
            <w:r w:rsidRPr="008715FA">
              <w:rPr>
                <w:rFonts w:eastAsia="標楷體" w:hint="eastAsia"/>
                <w:sz w:val="32"/>
              </w:rPr>
              <w:t>地籍圖謄本</w:t>
            </w:r>
            <w:r w:rsidRPr="004E2F25">
              <w:rPr>
                <w:rFonts w:eastAsia="標楷體" w:hint="eastAsia"/>
                <w:sz w:val="32"/>
              </w:rPr>
              <w:t xml:space="preserve">　　　張。</w:t>
            </w:r>
            <w:r>
              <w:rPr>
                <w:rFonts w:eastAsia="標楷體" w:hint="eastAsia"/>
                <w:sz w:val="32"/>
              </w:rPr>
              <w:t xml:space="preserve">         </w:t>
            </w:r>
            <w:r w:rsidRPr="004E2F25">
              <w:rPr>
                <w:rFonts w:eastAsia="標楷體" w:hint="eastAsia"/>
                <w:sz w:val="32"/>
              </w:rPr>
              <w:t>□人工謄本　　　張。</w:t>
            </w:r>
          </w:p>
          <w:p w:rsidR="004822BC" w:rsidRPr="009F1996" w:rsidRDefault="004822BC" w:rsidP="004822BC">
            <w:pPr>
              <w:spacing w:line="400" w:lineRule="exact"/>
              <w:ind w:firstLineChars="200" w:firstLine="640"/>
              <w:jc w:val="both"/>
              <w:rPr>
                <w:rFonts w:eastAsia="標楷體"/>
                <w:sz w:val="32"/>
              </w:rPr>
            </w:pPr>
            <w:r w:rsidRPr="004E2F25">
              <w:rPr>
                <w:rFonts w:eastAsia="標楷體" w:hint="eastAsia"/>
                <w:sz w:val="32"/>
              </w:rPr>
              <w:t>□</w:t>
            </w:r>
            <w:r w:rsidRPr="008715FA">
              <w:rPr>
                <w:rFonts w:eastAsia="標楷體" w:hint="eastAsia"/>
                <w:sz w:val="32"/>
              </w:rPr>
              <w:t>建物測量成果圖謄本</w:t>
            </w:r>
            <w:r w:rsidRPr="004E2F25">
              <w:rPr>
                <w:rFonts w:eastAsia="標楷體" w:hint="eastAsia"/>
                <w:sz w:val="32"/>
              </w:rPr>
              <w:t xml:space="preserve">　　　張</w:t>
            </w:r>
            <w:r>
              <w:rPr>
                <w:rFonts w:eastAsia="標楷體" w:hint="eastAsia"/>
                <w:sz w:val="32"/>
              </w:rPr>
              <w:t>。</w:t>
            </w:r>
            <w:r>
              <w:rPr>
                <w:rFonts w:eastAsia="標楷體" w:hint="eastAsia"/>
                <w:sz w:val="32"/>
              </w:rPr>
              <w:t xml:space="preserve"> </w:t>
            </w:r>
            <w:r w:rsidRPr="004E2F25">
              <w:rPr>
                <w:rFonts w:eastAsia="標楷體" w:hint="eastAsia"/>
                <w:sz w:val="32"/>
              </w:rPr>
              <w:t>□原登記申請書　　　張。</w:t>
            </w:r>
          </w:p>
          <w:p w:rsidR="004822BC" w:rsidRDefault="004822BC" w:rsidP="004822BC">
            <w:pPr>
              <w:spacing w:line="400" w:lineRule="exact"/>
              <w:ind w:firstLineChars="200" w:firstLine="640"/>
              <w:jc w:val="both"/>
              <w:rPr>
                <w:rFonts w:eastAsia="標楷體"/>
                <w:sz w:val="32"/>
              </w:rPr>
            </w:pPr>
          </w:p>
          <w:p w:rsidR="004822BC" w:rsidRDefault="004822BC" w:rsidP="004822BC">
            <w:pPr>
              <w:spacing w:line="400" w:lineRule="exact"/>
              <w:ind w:firstLineChars="88" w:firstLine="282"/>
              <w:jc w:val="both"/>
              <w:rPr>
                <w:rFonts w:eastAsia="標楷體"/>
                <w:sz w:val="32"/>
              </w:rPr>
            </w:pPr>
            <w:r w:rsidRPr="008715FA">
              <w:rPr>
                <w:rFonts w:eastAsia="標楷體" w:hint="eastAsia"/>
                <w:sz w:val="32"/>
              </w:rPr>
              <w:t>四、其他：</w:t>
            </w:r>
          </w:p>
          <w:p w:rsidR="004822BC" w:rsidRPr="008715FA" w:rsidRDefault="004822BC" w:rsidP="004822BC">
            <w:pPr>
              <w:spacing w:line="400" w:lineRule="exact"/>
              <w:ind w:firstLineChars="200" w:firstLine="640"/>
              <w:jc w:val="both"/>
              <w:rPr>
                <w:rFonts w:eastAsia="標楷體"/>
                <w:sz w:val="32"/>
              </w:rPr>
            </w:pPr>
            <w:r w:rsidRPr="008715FA">
              <w:rPr>
                <w:rFonts w:eastAsia="標楷體" w:hint="eastAsia"/>
                <w:sz w:val="32"/>
              </w:rPr>
              <w:t>□信託</w:t>
            </w:r>
            <w:r w:rsidRPr="008715FA">
              <w:rPr>
                <w:rFonts w:eastAsia="標楷體" w:hint="eastAsia"/>
                <w:sz w:val="32"/>
              </w:rPr>
              <w:t>(</w:t>
            </w:r>
            <w:r w:rsidRPr="008715FA">
              <w:rPr>
                <w:rFonts w:eastAsia="標楷體" w:hint="eastAsia"/>
                <w:sz w:val="32"/>
              </w:rPr>
              <w:t>塗銷信託</w:t>
            </w:r>
            <w:r w:rsidRPr="008715FA">
              <w:rPr>
                <w:rFonts w:eastAsia="標楷體" w:hint="eastAsia"/>
                <w:sz w:val="32"/>
              </w:rPr>
              <w:t xml:space="preserve">) </w:t>
            </w:r>
            <w:r w:rsidRPr="008715FA">
              <w:rPr>
                <w:rFonts w:eastAsia="標楷體" w:hint="eastAsia"/>
                <w:sz w:val="32"/>
              </w:rPr>
              <w:t>專簿　　　張。</w:t>
            </w:r>
          </w:p>
          <w:p w:rsidR="004822BC" w:rsidRDefault="004822BC" w:rsidP="004822BC">
            <w:pPr>
              <w:spacing w:line="400" w:lineRule="exact"/>
              <w:ind w:firstLineChars="200" w:firstLine="640"/>
              <w:jc w:val="both"/>
              <w:rPr>
                <w:rFonts w:eastAsia="標楷體"/>
                <w:sz w:val="32"/>
              </w:rPr>
            </w:pPr>
            <w:r w:rsidRPr="008715FA">
              <w:rPr>
                <w:rFonts w:eastAsia="標楷體" w:hint="eastAsia"/>
                <w:sz w:val="32"/>
              </w:rPr>
              <w:t xml:space="preserve">□其他（　　　</w:t>
            </w:r>
            <w:r>
              <w:rPr>
                <w:rFonts w:eastAsia="標楷體" w:hint="eastAsia"/>
                <w:sz w:val="32"/>
              </w:rPr>
              <w:t xml:space="preserve">  </w:t>
            </w:r>
            <w:r w:rsidRPr="008715FA">
              <w:rPr>
                <w:rFonts w:eastAsia="標楷體" w:hint="eastAsia"/>
                <w:sz w:val="32"/>
              </w:rPr>
              <w:t xml:space="preserve">　　）　　張（份）。</w:t>
            </w:r>
          </w:p>
          <w:p w:rsidR="004822BC" w:rsidRDefault="004822BC" w:rsidP="004822BC">
            <w:pPr>
              <w:spacing w:line="400" w:lineRule="exact"/>
              <w:ind w:firstLineChars="200" w:firstLine="640"/>
              <w:jc w:val="both"/>
              <w:rPr>
                <w:rFonts w:eastAsia="標楷體"/>
                <w:sz w:val="32"/>
              </w:rPr>
            </w:pPr>
          </w:p>
          <w:p w:rsidR="004822BC" w:rsidRDefault="004822BC" w:rsidP="004822BC">
            <w:pPr>
              <w:spacing w:line="40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五</w:t>
            </w:r>
            <w:r w:rsidRPr="008715FA">
              <w:rPr>
                <w:rFonts w:eastAsia="標楷體" w:hint="eastAsia"/>
                <w:sz w:val="32"/>
              </w:rPr>
              <w:t>、</w:t>
            </w:r>
            <w:r>
              <w:rPr>
                <w:rFonts w:eastAsia="標楷體" w:hint="eastAsia"/>
                <w:sz w:val="32"/>
              </w:rPr>
              <w:t>有無預</w:t>
            </w:r>
            <w:r w:rsidR="00E76F41">
              <w:rPr>
                <w:rFonts w:eastAsia="標楷體" w:hint="eastAsia"/>
                <w:sz w:val="32"/>
              </w:rPr>
              <w:t>付</w:t>
            </w:r>
            <w:r>
              <w:rPr>
                <w:rFonts w:eastAsia="標楷體" w:hint="eastAsia"/>
                <w:sz w:val="32"/>
              </w:rPr>
              <w:t>現金</w:t>
            </w:r>
            <w:r w:rsidRPr="00835AB0">
              <w:rPr>
                <w:rFonts w:eastAsia="標楷體" w:hint="eastAsia"/>
                <w:sz w:val="32"/>
              </w:rPr>
              <w:t>：</w:t>
            </w:r>
          </w:p>
          <w:p w:rsidR="004822BC" w:rsidRPr="008715FA" w:rsidRDefault="004822BC" w:rsidP="004822BC">
            <w:pPr>
              <w:spacing w:line="400" w:lineRule="exact"/>
              <w:ind w:firstLineChars="200" w:firstLine="640"/>
              <w:jc w:val="both"/>
              <w:rPr>
                <w:rFonts w:eastAsia="標楷體"/>
                <w:sz w:val="32"/>
              </w:rPr>
            </w:pPr>
            <w:r w:rsidRPr="008715FA"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  <w:sz w:val="32"/>
              </w:rPr>
              <w:t>有</w:t>
            </w:r>
            <w:r>
              <w:rPr>
                <w:rFonts w:eastAsia="標楷體" w:hint="eastAsia"/>
                <w:sz w:val="32"/>
              </w:rPr>
              <w:t xml:space="preserve">    </w:t>
            </w:r>
            <w:r w:rsidRPr="008715FA"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  <w:sz w:val="32"/>
              </w:rPr>
              <w:t>無</w:t>
            </w:r>
          </w:p>
          <w:p w:rsidR="004822BC" w:rsidRPr="00CF6300" w:rsidRDefault="004822BC" w:rsidP="004822BC">
            <w:pPr>
              <w:spacing w:line="400" w:lineRule="exact"/>
              <w:ind w:firstLineChars="88" w:firstLine="282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</w:rPr>
              <w:t xml:space="preserve">　　　　　　　　　　　　</w:t>
            </w:r>
            <w:r w:rsidRPr="00CF6300">
              <w:rPr>
                <w:rFonts w:eastAsia="標楷體" w:hint="eastAsia"/>
                <w:sz w:val="32"/>
                <w:szCs w:val="32"/>
              </w:rPr>
              <w:t xml:space="preserve"> </w:t>
            </w:r>
          </w:p>
          <w:tbl>
            <w:tblPr>
              <w:tblpPr w:leftFromText="180" w:rightFromText="180" w:vertAnchor="text" w:horzAnchor="page" w:tblpX="736" w:tblpY="-54"/>
              <w:tblOverlap w:val="never"/>
              <w:tblW w:w="8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46"/>
              <w:gridCol w:w="1951"/>
              <w:gridCol w:w="949"/>
              <w:gridCol w:w="1919"/>
              <w:gridCol w:w="993"/>
              <w:gridCol w:w="1984"/>
            </w:tblGrid>
            <w:tr w:rsidR="004822BC" w:rsidTr="00E76F41">
              <w:trPr>
                <w:cantSplit/>
                <w:trHeight w:val="1408"/>
              </w:trPr>
              <w:tc>
                <w:tcPr>
                  <w:tcW w:w="846" w:type="dxa"/>
                  <w:vAlign w:val="center"/>
                </w:tcPr>
                <w:p w:rsidR="004822BC" w:rsidRPr="00B56678" w:rsidRDefault="004822BC" w:rsidP="004822BC">
                  <w:pPr>
                    <w:tabs>
                      <w:tab w:val="left" w:pos="1392"/>
                      <w:tab w:val="left" w:pos="2784"/>
                      <w:tab w:val="left" w:pos="4178"/>
                      <w:tab w:val="left" w:pos="5567"/>
                      <w:tab w:val="left" w:pos="6258"/>
                      <w:tab w:val="left" w:pos="6635"/>
                      <w:tab w:val="left" w:pos="6981"/>
                      <w:tab w:val="left" w:pos="7659"/>
                      <w:tab w:val="left" w:pos="8362"/>
                    </w:tabs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預</w:t>
                  </w:r>
                  <w:r w:rsidR="00E76F4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付</w:t>
                  </w:r>
                  <w:r w:rsidRPr="00B56678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現金</w:t>
                  </w:r>
                </w:p>
              </w:tc>
              <w:tc>
                <w:tcPr>
                  <w:tcW w:w="1951" w:type="dxa"/>
                  <w:vAlign w:val="center"/>
                </w:tcPr>
                <w:p w:rsidR="004822BC" w:rsidRDefault="004822BC" w:rsidP="004822BC">
                  <w:pPr>
                    <w:tabs>
                      <w:tab w:val="left" w:pos="1392"/>
                      <w:tab w:val="left" w:pos="2784"/>
                      <w:tab w:val="left" w:pos="4178"/>
                      <w:tab w:val="left" w:pos="5567"/>
                      <w:tab w:val="left" w:pos="6258"/>
                      <w:tab w:val="left" w:pos="6635"/>
                      <w:tab w:val="left" w:pos="6981"/>
                      <w:tab w:val="left" w:pos="7659"/>
                      <w:tab w:val="left" w:pos="8362"/>
                    </w:tabs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sz w:val="32"/>
                    </w:rPr>
                  </w:pPr>
                </w:p>
              </w:tc>
              <w:tc>
                <w:tcPr>
                  <w:tcW w:w="949" w:type="dxa"/>
                  <w:vAlign w:val="center"/>
                </w:tcPr>
                <w:p w:rsidR="004822BC" w:rsidRDefault="004822BC" w:rsidP="004822BC">
                  <w:pPr>
                    <w:tabs>
                      <w:tab w:val="left" w:pos="1392"/>
                      <w:tab w:val="left" w:pos="2784"/>
                      <w:tab w:val="left" w:pos="4178"/>
                      <w:tab w:val="left" w:pos="5567"/>
                      <w:tab w:val="left" w:pos="6258"/>
                      <w:tab w:val="left" w:pos="6635"/>
                      <w:tab w:val="left" w:pos="6981"/>
                      <w:tab w:val="left" w:pos="7659"/>
                      <w:tab w:val="left" w:pos="8362"/>
                    </w:tabs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規費</w:t>
                  </w:r>
                </w:p>
                <w:p w:rsidR="004822BC" w:rsidRDefault="004822BC" w:rsidP="004822BC">
                  <w:pPr>
                    <w:tabs>
                      <w:tab w:val="left" w:pos="1392"/>
                      <w:tab w:val="left" w:pos="2784"/>
                      <w:tab w:val="left" w:pos="4178"/>
                      <w:tab w:val="left" w:pos="5567"/>
                      <w:tab w:val="left" w:pos="6258"/>
                      <w:tab w:val="left" w:pos="6635"/>
                      <w:tab w:val="left" w:pos="6981"/>
                      <w:tab w:val="left" w:pos="7659"/>
                      <w:tab w:val="left" w:pos="8362"/>
                    </w:tabs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sz w:val="32"/>
                    </w:rPr>
                  </w:pPr>
                  <w:r w:rsidRPr="00B56678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支出</w:t>
                  </w:r>
                </w:p>
              </w:tc>
              <w:tc>
                <w:tcPr>
                  <w:tcW w:w="1919" w:type="dxa"/>
                </w:tcPr>
                <w:p w:rsidR="004822BC" w:rsidRDefault="004822BC" w:rsidP="004822BC">
                  <w:pPr>
                    <w:tabs>
                      <w:tab w:val="left" w:pos="1392"/>
                      <w:tab w:val="left" w:pos="2784"/>
                      <w:tab w:val="left" w:pos="4178"/>
                      <w:tab w:val="left" w:pos="5567"/>
                      <w:tab w:val="left" w:pos="6258"/>
                      <w:tab w:val="left" w:pos="6635"/>
                      <w:tab w:val="left" w:pos="6981"/>
                      <w:tab w:val="left" w:pos="7659"/>
                      <w:tab w:val="left" w:pos="8362"/>
                    </w:tabs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sz w:val="3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4822BC" w:rsidRDefault="004822BC" w:rsidP="004822BC">
                  <w:pPr>
                    <w:tabs>
                      <w:tab w:val="center" w:pos="572"/>
                      <w:tab w:val="left" w:pos="1392"/>
                      <w:tab w:val="left" w:pos="2784"/>
                      <w:tab w:val="left" w:pos="4178"/>
                      <w:tab w:val="left" w:pos="5567"/>
                      <w:tab w:val="left" w:pos="6258"/>
                      <w:tab w:val="left" w:pos="6635"/>
                      <w:tab w:val="left" w:pos="6981"/>
                      <w:tab w:val="left" w:pos="7659"/>
                      <w:tab w:val="left" w:pos="8362"/>
                    </w:tabs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退還</w:t>
                  </w:r>
                </w:p>
                <w:p w:rsidR="004822BC" w:rsidRDefault="004822BC" w:rsidP="004822BC">
                  <w:pPr>
                    <w:tabs>
                      <w:tab w:val="center" w:pos="572"/>
                      <w:tab w:val="left" w:pos="1392"/>
                      <w:tab w:val="left" w:pos="2784"/>
                      <w:tab w:val="left" w:pos="4178"/>
                      <w:tab w:val="left" w:pos="5567"/>
                      <w:tab w:val="left" w:pos="6258"/>
                      <w:tab w:val="left" w:pos="6635"/>
                      <w:tab w:val="left" w:pos="6981"/>
                      <w:tab w:val="left" w:pos="7659"/>
                      <w:tab w:val="left" w:pos="8362"/>
                    </w:tabs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金</w:t>
                  </w:r>
                  <w:r w:rsidRPr="00B56678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額</w:t>
                  </w:r>
                </w:p>
              </w:tc>
              <w:tc>
                <w:tcPr>
                  <w:tcW w:w="1984" w:type="dxa"/>
                </w:tcPr>
                <w:p w:rsidR="004822BC" w:rsidRDefault="004822BC" w:rsidP="004822BC">
                  <w:pPr>
                    <w:tabs>
                      <w:tab w:val="left" w:pos="1392"/>
                      <w:tab w:val="left" w:pos="2784"/>
                      <w:tab w:val="left" w:pos="4178"/>
                      <w:tab w:val="left" w:pos="5567"/>
                      <w:tab w:val="left" w:pos="6258"/>
                      <w:tab w:val="left" w:pos="6635"/>
                      <w:tab w:val="left" w:pos="6981"/>
                      <w:tab w:val="left" w:pos="7659"/>
                      <w:tab w:val="left" w:pos="8362"/>
                    </w:tabs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sz w:val="32"/>
                    </w:rPr>
                  </w:pPr>
                </w:p>
              </w:tc>
            </w:tr>
          </w:tbl>
          <w:p w:rsidR="004822BC" w:rsidRDefault="004822BC" w:rsidP="004822BC">
            <w:pPr>
              <w:spacing w:line="0" w:lineRule="atLeast"/>
              <w:ind w:firstLineChars="200" w:firstLine="640"/>
              <w:jc w:val="both"/>
              <w:rPr>
                <w:rFonts w:eastAsia="標楷體"/>
                <w:sz w:val="32"/>
              </w:rPr>
            </w:pPr>
          </w:p>
          <w:p w:rsidR="004822BC" w:rsidRPr="00F16E27" w:rsidRDefault="004822BC" w:rsidP="004822BC">
            <w:pPr>
              <w:spacing w:line="0" w:lineRule="atLeast"/>
              <w:ind w:firstLineChars="200" w:firstLine="640"/>
              <w:jc w:val="both"/>
              <w:rPr>
                <w:rFonts w:eastAsia="標楷體"/>
                <w:sz w:val="32"/>
              </w:rPr>
            </w:pPr>
          </w:p>
          <w:p w:rsidR="004822BC" w:rsidRDefault="004822BC" w:rsidP="004822BC">
            <w:pPr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</w:tr>
    </w:tbl>
    <w:p w:rsidR="00D62259" w:rsidRPr="00F217AC" w:rsidRDefault="00D62259" w:rsidP="00F217AC">
      <w:pPr>
        <w:jc w:val="center"/>
        <w:rPr>
          <w:rFonts w:ascii="標楷體" w:eastAsia="標楷體" w:hAnsi="標楷體"/>
          <w:sz w:val="36"/>
          <w:szCs w:val="36"/>
        </w:rPr>
      </w:pPr>
      <w:r w:rsidRPr="00F217AC">
        <w:rPr>
          <w:rFonts w:ascii="標楷體" w:eastAsia="標楷體" w:hAnsi="標楷體" w:hint="eastAsia"/>
          <w:sz w:val="36"/>
          <w:szCs w:val="36"/>
        </w:rPr>
        <w:t>桃園市OO地政事務所受理「地政i領件」領件清單</w:t>
      </w:r>
    </w:p>
    <w:sectPr w:rsidR="00D62259" w:rsidRPr="00F217AC" w:rsidSect="00CC5F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859" w:rsidRDefault="00D23859" w:rsidP="00D23859">
      <w:r>
        <w:separator/>
      </w:r>
    </w:p>
  </w:endnote>
  <w:endnote w:type="continuationSeparator" w:id="0">
    <w:p w:rsidR="00D23859" w:rsidRDefault="00D23859" w:rsidP="00D2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859" w:rsidRDefault="00D23859" w:rsidP="00D23859">
      <w:r>
        <w:separator/>
      </w:r>
    </w:p>
  </w:footnote>
  <w:footnote w:type="continuationSeparator" w:id="0">
    <w:p w:rsidR="00D23859" w:rsidRDefault="00D23859" w:rsidP="00D23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5B0"/>
    <w:multiLevelType w:val="hybridMultilevel"/>
    <w:tmpl w:val="3E7EC916"/>
    <w:lvl w:ilvl="0" w:tplc="3C84FA0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" w15:restartNumberingAfterBreak="0">
    <w:nsid w:val="251C4CF4"/>
    <w:multiLevelType w:val="hybridMultilevel"/>
    <w:tmpl w:val="3E7EC916"/>
    <w:lvl w:ilvl="0" w:tplc="3C84FA0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 w15:restartNumberingAfterBreak="0">
    <w:nsid w:val="2A7626FA"/>
    <w:multiLevelType w:val="hybridMultilevel"/>
    <w:tmpl w:val="3E7EC916"/>
    <w:lvl w:ilvl="0" w:tplc="3C84FA0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3" w15:restartNumberingAfterBreak="0">
    <w:nsid w:val="2A83192A"/>
    <w:multiLevelType w:val="hybridMultilevel"/>
    <w:tmpl w:val="3E7EC916"/>
    <w:lvl w:ilvl="0" w:tplc="3C84FA0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4" w15:restartNumberingAfterBreak="0">
    <w:nsid w:val="2AE844D2"/>
    <w:multiLevelType w:val="hybridMultilevel"/>
    <w:tmpl w:val="3E7EC916"/>
    <w:lvl w:ilvl="0" w:tplc="3C84FA0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5" w15:restartNumberingAfterBreak="0">
    <w:nsid w:val="44A352A5"/>
    <w:multiLevelType w:val="hybridMultilevel"/>
    <w:tmpl w:val="3E7EC916"/>
    <w:lvl w:ilvl="0" w:tplc="3C84FA0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6" w15:restartNumberingAfterBreak="0">
    <w:nsid w:val="45AD3C2A"/>
    <w:multiLevelType w:val="hybridMultilevel"/>
    <w:tmpl w:val="3E7EC916"/>
    <w:lvl w:ilvl="0" w:tplc="3C84FA0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7" w15:restartNumberingAfterBreak="0">
    <w:nsid w:val="46480E3F"/>
    <w:multiLevelType w:val="hybridMultilevel"/>
    <w:tmpl w:val="3E7EC916"/>
    <w:lvl w:ilvl="0" w:tplc="3C84FA0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8" w15:restartNumberingAfterBreak="0">
    <w:nsid w:val="494B04E7"/>
    <w:multiLevelType w:val="hybridMultilevel"/>
    <w:tmpl w:val="0F0EDC84"/>
    <w:lvl w:ilvl="0" w:tplc="56B0F314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58868674">
      <w:start w:val="1"/>
      <w:numFmt w:val="taiwaneseCountingThousand"/>
      <w:lvlText w:val="(%3)"/>
      <w:lvlJc w:val="left"/>
      <w:pPr>
        <w:ind w:left="1756" w:hanging="480"/>
      </w:pPr>
      <w:rPr>
        <w:rFonts w:hint="default"/>
        <w:u w:val="single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FBC2E5F"/>
    <w:multiLevelType w:val="hybridMultilevel"/>
    <w:tmpl w:val="3E7EC916"/>
    <w:lvl w:ilvl="0" w:tplc="3C84FA0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0" w15:restartNumberingAfterBreak="0">
    <w:nsid w:val="5882425E"/>
    <w:multiLevelType w:val="hybridMultilevel"/>
    <w:tmpl w:val="3E7EC916"/>
    <w:lvl w:ilvl="0" w:tplc="3C84FA0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1" w15:restartNumberingAfterBreak="0">
    <w:nsid w:val="651A5EF2"/>
    <w:multiLevelType w:val="hybridMultilevel"/>
    <w:tmpl w:val="3E7EC916"/>
    <w:lvl w:ilvl="0" w:tplc="3C84FA0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2" w15:restartNumberingAfterBreak="0">
    <w:nsid w:val="6E993922"/>
    <w:multiLevelType w:val="hybridMultilevel"/>
    <w:tmpl w:val="3E7EC916"/>
    <w:lvl w:ilvl="0" w:tplc="3C84FA0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3" w15:restartNumberingAfterBreak="0">
    <w:nsid w:val="6F3E6C12"/>
    <w:multiLevelType w:val="hybridMultilevel"/>
    <w:tmpl w:val="3E7EC916"/>
    <w:lvl w:ilvl="0" w:tplc="3C84FA0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4" w15:restartNumberingAfterBreak="0">
    <w:nsid w:val="72B83E2D"/>
    <w:multiLevelType w:val="hybridMultilevel"/>
    <w:tmpl w:val="3E7EC916"/>
    <w:lvl w:ilvl="0" w:tplc="3C84FA0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5" w15:restartNumberingAfterBreak="0">
    <w:nsid w:val="78785E13"/>
    <w:multiLevelType w:val="hybridMultilevel"/>
    <w:tmpl w:val="3E7EC916"/>
    <w:lvl w:ilvl="0" w:tplc="3C84FA0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12"/>
  </w:num>
  <w:num w:numId="6">
    <w:abstractNumId w:val="14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9"/>
  </w:num>
  <w:num w:numId="12">
    <w:abstractNumId w:val="15"/>
  </w:num>
  <w:num w:numId="13">
    <w:abstractNumId w:val="1"/>
  </w:num>
  <w:num w:numId="14">
    <w:abstractNumId w:val="13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59"/>
    <w:rsid w:val="000474B7"/>
    <w:rsid w:val="000A3DA2"/>
    <w:rsid w:val="000D55F1"/>
    <w:rsid w:val="00104969"/>
    <w:rsid w:val="00182F5A"/>
    <w:rsid w:val="001C5325"/>
    <w:rsid w:val="002666E8"/>
    <w:rsid w:val="002A2D8A"/>
    <w:rsid w:val="002D2224"/>
    <w:rsid w:val="003C0873"/>
    <w:rsid w:val="00407137"/>
    <w:rsid w:val="00413730"/>
    <w:rsid w:val="00417D2F"/>
    <w:rsid w:val="0044019F"/>
    <w:rsid w:val="00460BEA"/>
    <w:rsid w:val="00462C35"/>
    <w:rsid w:val="004675A3"/>
    <w:rsid w:val="004822BC"/>
    <w:rsid w:val="004A602F"/>
    <w:rsid w:val="005F0349"/>
    <w:rsid w:val="007161DF"/>
    <w:rsid w:val="00716890"/>
    <w:rsid w:val="007661DE"/>
    <w:rsid w:val="007A17FE"/>
    <w:rsid w:val="007E3D81"/>
    <w:rsid w:val="008568E7"/>
    <w:rsid w:val="00877CB2"/>
    <w:rsid w:val="0088028E"/>
    <w:rsid w:val="0089317B"/>
    <w:rsid w:val="008B2364"/>
    <w:rsid w:val="008E1449"/>
    <w:rsid w:val="008E4395"/>
    <w:rsid w:val="00940571"/>
    <w:rsid w:val="0096228F"/>
    <w:rsid w:val="009805AE"/>
    <w:rsid w:val="009B7B88"/>
    <w:rsid w:val="00A84E5E"/>
    <w:rsid w:val="00B63598"/>
    <w:rsid w:val="00C0469D"/>
    <w:rsid w:val="00CC5F4F"/>
    <w:rsid w:val="00D23859"/>
    <w:rsid w:val="00D55222"/>
    <w:rsid w:val="00D62259"/>
    <w:rsid w:val="00DB71D3"/>
    <w:rsid w:val="00E00F51"/>
    <w:rsid w:val="00E2776E"/>
    <w:rsid w:val="00E7530D"/>
    <w:rsid w:val="00E76F41"/>
    <w:rsid w:val="00E90B09"/>
    <w:rsid w:val="00EA57F7"/>
    <w:rsid w:val="00ED42D1"/>
    <w:rsid w:val="00ED5C49"/>
    <w:rsid w:val="00F217AC"/>
    <w:rsid w:val="00FE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FF01658"/>
  <w15:chartTrackingRefBased/>
  <w15:docId w15:val="{B3BA9731-7D06-43D7-9512-13B66FB3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85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ass35">
    <w:name w:val="class35"/>
    <w:rsid w:val="00D23859"/>
  </w:style>
  <w:style w:type="character" w:customStyle="1" w:styleId="1">
    <w:name w:val="預設段落字型1"/>
    <w:rsid w:val="00D23859"/>
  </w:style>
  <w:style w:type="character" w:customStyle="1" w:styleId="class38">
    <w:name w:val="class38"/>
    <w:rsid w:val="00D23859"/>
  </w:style>
  <w:style w:type="paragraph" w:styleId="a3">
    <w:name w:val="footnote text"/>
    <w:basedOn w:val="a"/>
    <w:link w:val="a4"/>
    <w:uiPriority w:val="99"/>
    <w:semiHidden/>
    <w:unhideWhenUsed/>
    <w:rsid w:val="00D23859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D23859"/>
    <w:rPr>
      <w:rFonts w:ascii="Calibri" w:eastAsia="新細明體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D23859"/>
    <w:rPr>
      <w:vertAlign w:val="superscript"/>
    </w:rPr>
  </w:style>
  <w:style w:type="character" w:customStyle="1" w:styleId="class16">
    <w:name w:val="class16"/>
    <w:rsid w:val="00D23859"/>
  </w:style>
  <w:style w:type="paragraph" w:styleId="a6">
    <w:name w:val="List Paragraph"/>
    <w:basedOn w:val="a"/>
    <w:uiPriority w:val="34"/>
    <w:qFormat/>
    <w:rsid w:val="004A602F"/>
    <w:pPr>
      <w:ind w:leftChars="200" w:left="480"/>
    </w:pPr>
  </w:style>
  <w:style w:type="table" w:styleId="a7">
    <w:name w:val="Table Grid"/>
    <w:basedOn w:val="a1"/>
    <w:uiPriority w:val="39"/>
    <w:rsid w:val="00ED4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07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0713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E1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E1449"/>
    <w:rPr>
      <w:rFonts w:ascii="Calibri" w:eastAsia="新細明體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E1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E144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C6619-6BD9-44D7-BD19-ECDB9AE5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馬玉珍</dc:creator>
  <cp:keywords/>
  <dc:description/>
  <cp:lastModifiedBy>方子威</cp:lastModifiedBy>
  <cp:revision>16</cp:revision>
  <cp:lastPrinted>2020-07-13T01:43:00Z</cp:lastPrinted>
  <dcterms:created xsi:type="dcterms:W3CDTF">2020-07-12T03:33:00Z</dcterms:created>
  <dcterms:modified xsi:type="dcterms:W3CDTF">2020-07-14T03:28:00Z</dcterms:modified>
</cp:coreProperties>
</file>