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53" w:rsidRPr="004A1DEC" w:rsidRDefault="00B87A58" w:rsidP="00B87A5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483235</wp:posOffset>
                </wp:positionV>
                <wp:extent cx="5659755" cy="7930515"/>
                <wp:effectExtent l="0" t="0" r="17145" b="0"/>
                <wp:wrapTopAndBottom/>
                <wp:docPr id="199" name="畫布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38311" y="0"/>
                            <a:ext cx="3149697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Pr="0024181C" w:rsidRDefault="004A1DEC" w:rsidP="00B87A58">
                              <w:pPr>
                                <w:jc w:val="center"/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1"/>
                                  <w:szCs w:val="21"/>
                                </w:rPr>
                                <w:t>全國諮詢專線、社福單位、學校、醫院等</w:t>
                              </w:r>
                              <w:r w:rsidR="00B87A58" w:rsidRPr="0024181C">
                                <w:rPr>
                                  <w:rFonts w:hint="eastAsia"/>
                                  <w:color w:val="000000"/>
                                  <w:sz w:val="21"/>
                                  <w:szCs w:val="21"/>
                                </w:rPr>
                                <w:t>機構轉介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596816" y="0"/>
                            <a:ext cx="1485907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Pr="0024181C" w:rsidRDefault="00B87A58" w:rsidP="00B87A58">
                              <w:pPr>
                                <w:jc w:val="center"/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24181C">
                                <w:rPr>
                                  <w:rFonts w:hint="eastAsia"/>
                                  <w:color w:val="000000"/>
                                  <w:sz w:val="21"/>
                                  <w:szCs w:val="21"/>
                                </w:rPr>
                                <w:t>自行或親友求助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401555" y="626110"/>
                            <a:ext cx="10153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Pr="002239BA" w:rsidRDefault="00B87A58" w:rsidP="00B87A5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2239BA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接案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評估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1705592" y="1477645"/>
                            <a:ext cx="57150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932417" y="2432149"/>
                            <a:ext cx="0" cy="242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2277094" y="1137285"/>
                            <a:ext cx="1312551" cy="69532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Pr="004A1DEC" w:rsidRDefault="00B87A58" w:rsidP="004A1DEC">
                              <w:pPr>
                                <w:spacing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1DE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符合開案標準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2933543" y="1832505"/>
                            <a:ext cx="0" cy="2826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967594" y="1814133"/>
                            <a:ext cx="271781" cy="300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Pr="00182823" w:rsidRDefault="00B87A58" w:rsidP="00B87A58">
                              <w:pPr>
                                <w:rPr>
                                  <w:sz w:val="20"/>
                                </w:rPr>
                              </w:pPr>
                              <w:r w:rsidRPr="00182823">
                                <w:rPr>
                                  <w:rFonts w:hint="eastAsia"/>
                                  <w:sz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70693" y="1488440"/>
                            <a:ext cx="323216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Pr="00182823" w:rsidRDefault="00B87A58" w:rsidP="00B87A5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417631" y="2115119"/>
                            <a:ext cx="10153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Pr="002239BA" w:rsidRDefault="00B87A58" w:rsidP="00B87A5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開案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417631" y="2658428"/>
                            <a:ext cx="10153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Pr="002239BA" w:rsidRDefault="00B87A58" w:rsidP="00B87A5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社區個管服務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456163" y="4536466"/>
                            <a:ext cx="10153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Pr="002239BA" w:rsidRDefault="00B87A58" w:rsidP="00B87A5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執行處遇計畫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32437" y="1297305"/>
                            <a:ext cx="10153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Pr="002239BA" w:rsidRDefault="00B87A58" w:rsidP="00B87A5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結束或轉介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416891" y="3397440"/>
                            <a:ext cx="10153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Pr="002239BA" w:rsidRDefault="00B87A58" w:rsidP="00B87A5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搜集資料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94838" y="3968293"/>
                            <a:ext cx="1321649" cy="317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Pr="003334D5" w:rsidRDefault="00B87A58" w:rsidP="00B87A58">
                              <w:pPr>
                                <w:spacing w:line="24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334D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訂定</w:t>
                              </w:r>
                              <w:r w:rsidRPr="003334D5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3334D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修訂處遇計畫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2929788" y="3740345"/>
                            <a:ext cx="127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7592" y="4286898"/>
                            <a:ext cx="1270" cy="249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2284265" y="5100342"/>
                            <a:ext cx="1312551" cy="82600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Pr="00446FF1" w:rsidRDefault="00B87A58" w:rsidP="00B87A58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修正處遇計畫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2941078" y="4890781"/>
                            <a:ext cx="635" cy="209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476773" y="7551880"/>
                            <a:ext cx="994760" cy="322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Pr="002239BA" w:rsidRDefault="00B87A58" w:rsidP="00B87A5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後續追蹤關懷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456165" y="7038166"/>
                            <a:ext cx="10153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Pr="002239BA" w:rsidRDefault="00B87A58" w:rsidP="00B87A5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3416925" y="4286250"/>
                            <a:ext cx="364492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2284265" y="6213914"/>
                            <a:ext cx="1312551" cy="55181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Pr="00446FF1" w:rsidRDefault="00B87A58" w:rsidP="00B87A58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結案評估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2933458" y="6765740"/>
                            <a:ext cx="7619" cy="2724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273066" y="6679486"/>
                            <a:ext cx="334339" cy="33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Pr="00182823" w:rsidRDefault="00B87A58" w:rsidP="00B87A58">
                              <w:pPr>
                                <w:rPr>
                                  <w:sz w:val="20"/>
                                </w:rPr>
                              </w:pPr>
                              <w:r w:rsidRPr="00182823">
                                <w:rPr>
                                  <w:rFonts w:hint="eastAsia"/>
                                  <w:sz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2942173" y="7381066"/>
                            <a:ext cx="635" cy="1708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2919082" y="969010"/>
                            <a:ext cx="7620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27"/>
                        <wps:cNvCnPr>
                          <a:cxnSpLocks noChangeShapeType="1"/>
                          <a:stCxn id="20" idx="2"/>
                        </wps:cNvCnPr>
                        <wps:spPr bwMode="auto">
                          <a:xfrm flipH="1">
                            <a:off x="2932417" y="5926347"/>
                            <a:ext cx="8124" cy="2655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589644" y="5447106"/>
                            <a:ext cx="191771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3781231" y="4286649"/>
                            <a:ext cx="0" cy="11601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589645" y="4765040"/>
                            <a:ext cx="323216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Pr="00182823" w:rsidRDefault="00B87A58" w:rsidP="00B87A58">
                              <w:pPr>
                                <w:rPr>
                                  <w:sz w:val="20"/>
                                </w:rPr>
                              </w:pPr>
                              <w:r w:rsidRPr="00182823">
                                <w:rPr>
                                  <w:rFonts w:hint="eastAsia"/>
                                  <w:sz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033791" y="5840939"/>
                            <a:ext cx="323216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Pr="00182823" w:rsidRDefault="00B87A58" w:rsidP="00B87A5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2934021" y="3019245"/>
                            <a:ext cx="7692" cy="378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AutoShap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7927" y="6493263"/>
                            <a:ext cx="256339" cy="7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027927" y="4772157"/>
                            <a:ext cx="16552" cy="17283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2044679" y="4765049"/>
                            <a:ext cx="411482" cy="7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870693" y="5519420"/>
                            <a:ext cx="286386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Pr="00182823" w:rsidRDefault="00B87A58" w:rsidP="00B87A5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045953" y="342900"/>
                            <a:ext cx="80010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3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4658" y="342900"/>
                            <a:ext cx="80010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140"/>
                        <wps:cNvSpPr>
                          <a:spLocks/>
                        </wps:cNvSpPr>
                        <wps:spPr bwMode="auto">
                          <a:xfrm>
                            <a:off x="46661" y="3903354"/>
                            <a:ext cx="1310646" cy="1958975"/>
                          </a:xfrm>
                          <a:prstGeom prst="borderCallout2">
                            <a:avLst>
                              <a:gd name="adj1" fmla="val 5833"/>
                              <a:gd name="adj2" fmla="val 102524"/>
                              <a:gd name="adj3" fmla="val 5833"/>
                              <a:gd name="adj4" fmla="val 138616"/>
                              <a:gd name="adj5" fmla="val 42204"/>
                              <a:gd name="adj6" fmla="val 1734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Default="00B87A58" w:rsidP="00B87A58">
                              <w:pPr>
                                <w:tabs>
                                  <w:tab w:val="left" w:pos="900"/>
                                </w:tabs>
                                <w:snapToGrid w:val="0"/>
                                <w:spacing w:line="240" w:lineRule="atLeast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處遇服務</w:t>
                              </w:r>
                            </w:p>
                            <w:p w:rsidR="00B87A58" w:rsidRPr="001E00CE" w:rsidRDefault="00B87A58" w:rsidP="00B87A58">
                              <w:pPr>
                                <w:tabs>
                                  <w:tab w:val="left" w:pos="900"/>
                                </w:tabs>
                                <w:snapToGrid w:val="0"/>
                                <w:spacing w:line="240" w:lineRule="atLeast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  <w:r w:rsidRPr="001E00CE"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醫療協助</w:t>
                              </w:r>
                            </w:p>
                            <w:p w:rsidR="00B87A58" w:rsidRPr="001E00CE" w:rsidRDefault="00B87A58" w:rsidP="00B87A58">
                              <w:pPr>
                                <w:tabs>
                                  <w:tab w:val="left" w:pos="900"/>
                                </w:tabs>
                                <w:snapToGrid w:val="0"/>
                                <w:spacing w:line="240" w:lineRule="atLeast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  <w:r w:rsidR="00923820"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育兒指導</w:t>
                              </w:r>
                            </w:p>
                            <w:p w:rsidR="00B87A58" w:rsidRPr="001E00CE" w:rsidRDefault="00B87A58" w:rsidP="00B87A58">
                              <w:pPr>
                                <w:tabs>
                                  <w:tab w:val="left" w:pos="900"/>
                                </w:tabs>
                                <w:snapToGrid w:val="0"/>
                                <w:spacing w:line="240" w:lineRule="atLeast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  <w:r w:rsidRPr="001E00CE"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衛生教育</w:t>
                              </w:r>
                            </w:p>
                            <w:p w:rsidR="00B87A58" w:rsidRPr="001E00CE" w:rsidRDefault="00B87A58" w:rsidP="00B87A58">
                              <w:pPr>
                                <w:tabs>
                                  <w:tab w:val="left" w:pos="900"/>
                                </w:tabs>
                                <w:snapToGrid w:val="0"/>
                                <w:spacing w:line="240" w:lineRule="atLeast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  <w:r w:rsidRPr="001E00CE"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養育抉擇</w:t>
                              </w:r>
                            </w:p>
                            <w:p w:rsidR="00B87A58" w:rsidRPr="001E00CE" w:rsidRDefault="00B87A58" w:rsidP="00B87A58">
                              <w:pPr>
                                <w:tabs>
                                  <w:tab w:val="left" w:pos="900"/>
                                </w:tabs>
                                <w:snapToGrid w:val="0"/>
                                <w:spacing w:line="240" w:lineRule="atLeast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  <w:r w:rsidRPr="001E00CE"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心理輔導與諮商</w:t>
                              </w:r>
                            </w:p>
                            <w:p w:rsidR="00B87A58" w:rsidRPr="001E00CE" w:rsidRDefault="00B87A58" w:rsidP="00B87A58">
                              <w:pPr>
                                <w:tabs>
                                  <w:tab w:val="left" w:pos="900"/>
                                </w:tabs>
                                <w:snapToGrid w:val="0"/>
                                <w:spacing w:line="240" w:lineRule="atLeast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  <w:r w:rsidRPr="001E00CE"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家庭關係與親職輔導</w:t>
                              </w:r>
                            </w:p>
                            <w:p w:rsidR="00B87A58" w:rsidRPr="001E00CE" w:rsidRDefault="00B87A58" w:rsidP="00B87A58">
                              <w:pPr>
                                <w:tabs>
                                  <w:tab w:val="left" w:pos="900"/>
                                </w:tabs>
                                <w:snapToGrid w:val="0"/>
                                <w:spacing w:line="240" w:lineRule="atLeast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  <w:r w:rsidRPr="001E00CE"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經濟協助</w:t>
                              </w:r>
                            </w:p>
                            <w:p w:rsidR="00B87A58" w:rsidRPr="001E00CE" w:rsidRDefault="00B87A58" w:rsidP="00B87A58">
                              <w:pPr>
                                <w:tabs>
                                  <w:tab w:val="left" w:pos="900"/>
                                </w:tabs>
                                <w:snapToGrid w:val="0"/>
                                <w:spacing w:line="240" w:lineRule="atLeast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  <w:r w:rsidRPr="001E00CE"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就學輔導</w:t>
                              </w:r>
                            </w:p>
                            <w:p w:rsidR="00B87A58" w:rsidRPr="001E00CE" w:rsidRDefault="00B87A58" w:rsidP="00B87A58">
                              <w:pPr>
                                <w:tabs>
                                  <w:tab w:val="left" w:pos="900"/>
                                </w:tabs>
                                <w:snapToGrid w:val="0"/>
                                <w:spacing w:line="240" w:lineRule="atLeast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  <w:t>9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  <w:r w:rsidRPr="001E00CE"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就業輔導</w:t>
                              </w:r>
                            </w:p>
                            <w:p w:rsidR="00B87A58" w:rsidRPr="001E00CE" w:rsidRDefault="00B87A58" w:rsidP="00B87A58">
                              <w:pPr>
                                <w:tabs>
                                  <w:tab w:val="left" w:pos="142"/>
                                </w:tabs>
                                <w:snapToGrid w:val="0"/>
                                <w:spacing w:line="240" w:lineRule="atLeast"/>
                                <w:ind w:left="-142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E00CE"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1E00CE"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1E00CE"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）法律諮詢</w:t>
                              </w:r>
                            </w:p>
                            <w:p w:rsidR="00B87A58" w:rsidRPr="001E00CE" w:rsidRDefault="00B87A58" w:rsidP="00B87A58">
                              <w:pPr>
                                <w:tabs>
                                  <w:tab w:val="left" w:pos="0"/>
                                  <w:tab w:val="left" w:pos="142"/>
                                </w:tabs>
                                <w:snapToGrid w:val="0"/>
                                <w:spacing w:line="240" w:lineRule="atLeast"/>
                                <w:ind w:left="-142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E00CE"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1E00CE"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  <w:t>11</w:t>
                              </w:r>
                              <w:r w:rsidRPr="001E00CE"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）居住服務</w:t>
                              </w:r>
                            </w:p>
                            <w:p w:rsidR="00B87A58" w:rsidRPr="001E00CE" w:rsidRDefault="00B87A58" w:rsidP="00B87A58">
                              <w:pPr>
                                <w:tabs>
                                  <w:tab w:val="left" w:pos="0"/>
                                  <w:tab w:val="left" w:pos="142"/>
                                </w:tabs>
                                <w:snapToGrid w:val="0"/>
                                <w:spacing w:line="240" w:lineRule="atLeast"/>
                                <w:ind w:left="-142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E00CE"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1E00CE"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1E00CE"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）資源轉介</w:t>
                              </w:r>
                            </w:p>
                            <w:p w:rsidR="00B87A58" w:rsidRPr="001E00CE" w:rsidRDefault="00B87A58" w:rsidP="00B87A58">
                              <w:pPr>
                                <w:tabs>
                                  <w:tab w:val="left" w:pos="0"/>
                                  <w:tab w:val="left" w:pos="142"/>
                                </w:tabs>
                                <w:snapToGrid w:val="0"/>
                                <w:spacing w:line="240" w:lineRule="atLeast"/>
                                <w:ind w:left="-142"/>
                                <w:jc w:val="both"/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E00CE"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1E00CE"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  <w:szCs w:val="16"/>
                                </w:rPr>
                                <w:t>13</w:t>
                              </w:r>
                              <w:r w:rsidRPr="001E00CE">
                                <w:rPr>
                                  <w:rFonts w:ascii="標楷體" w:eastAsia="標楷體" w:hAnsi="標楷體" w:hint="eastAsia"/>
                                  <w:color w:val="000000"/>
                                  <w:sz w:val="16"/>
                                  <w:szCs w:val="16"/>
                                </w:rPr>
                                <w:t>）後續追蹤</w:t>
                              </w:r>
                            </w:p>
                            <w:p w:rsidR="00B87A58" w:rsidRPr="00C95AAD" w:rsidRDefault="00B87A58" w:rsidP="00B87A58">
                              <w:pPr>
                                <w:tabs>
                                  <w:tab w:val="num" w:pos="284"/>
                                </w:tabs>
                                <w:spacing w:line="240" w:lineRule="atLeast"/>
                                <w:ind w:hanging="1222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141"/>
                        <wps:cNvSpPr>
                          <a:spLocks/>
                        </wps:cNvSpPr>
                        <wps:spPr bwMode="auto">
                          <a:xfrm>
                            <a:off x="4155459" y="5848350"/>
                            <a:ext cx="1453522" cy="1937385"/>
                          </a:xfrm>
                          <a:prstGeom prst="borderCallout2">
                            <a:avLst>
                              <a:gd name="adj1" fmla="val 5898"/>
                              <a:gd name="adj2" fmla="val -5241"/>
                              <a:gd name="adj3" fmla="val 5898"/>
                              <a:gd name="adj4" fmla="val -31542"/>
                              <a:gd name="adj5" fmla="val 33463"/>
                              <a:gd name="adj6" fmla="val -384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A58" w:rsidRPr="001E00CE" w:rsidRDefault="00B87A58" w:rsidP="00B87A58">
                              <w:pPr>
                                <w:spacing w:line="240" w:lineRule="atLeast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結案指標</w:t>
                              </w:r>
                            </w:p>
                            <w:p w:rsidR="00B87A58" w:rsidRPr="00FB7FAE" w:rsidRDefault="00B87A58" w:rsidP="00B87A58">
                              <w:pPr>
                                <w:spacing w:line="240" w:lineRule="atLeast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）完成處遇目標。</w:t>
                              </w:r>
                            </w:p>
                            <w:p w:rsidR="00B87A58" w:rsidRDefault="00B87A58" w:rsidP="00B87A58">
                              <w:pPr>
                                <w:spacing w:line="240" w:lineRule="atLeast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1E00CE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1E00CE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）無法提供相關資源</w:t>
                              </w:r>
                            </w:p>
                            <w:p w:rsidR="00B87A58" w:rsidRDefault="00B87A58" w:rsidP="00B87A58">
                              <w:pPr>
                                <w:spacing w:line="240" w:lineRule="atLeast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1E00CE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  <w:r w:rsidRPr="001E00CE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個案失連超過</w:t>
                              </w:r>
                              <w:r w:rsidRPr="001E00CE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1E00CE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個月</w:t>
                              </w:r>
                            </w:p>
                            <w:p w:rsidR="00B87A58" w:rsidRDefault="00B87A58" w:rsidP="00B87A58">
                              <w:pPr>
                                <w:spacing w:line="240" w:lineRule="atLeast"/>
                                <w:ind w:left="400" w:hangingChars="250" w:hanging="400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1E00CE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1E00CE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1E00CE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案主遷出服務縣市或死亡</w:t>
                              </w:r>
                            </w:p>
                            <w:p w:rsidR="00B87A58" w:rsidRDefault="00B87A58" w:rsidP="00B87A58">
                              <w:pPr>
                                <w:spacing w:line="240" w:lineRule="atLeast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1E00CE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1E00CE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1E00CE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轉介其他單位全程處遇</w:t>
                              </w:r>
                            </w:p>
                            <w:p w:rsidR="00B87A58" w:rsidRPr="001E00CE" w:rsidRDefault="00B87A58" w:rsidP="00B87A58">
                              <w:pPr>
                                <w:spacing w:line="240" w:lineRule="atLeast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  <w:r w:rsidRPr="001E00CE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個案</w:t>
                              </w:r>
                              <w:r w:rsidR="00923820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拒絕服務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142"/>
                        <wps:cNvSpPr>
                          <a:spLocks/>
                        </wps:cNvSpPr>
                        <wps:spPr bwMode="auto">
                          <a:xfrm>
                            <a:off x="3984617" y="1022985"/>
                            <a:ext cx="1675138" cy="1687195"/>
                          </a:xfrm>
                          <a:prstGeom prst="borderCallout2">
                            <a:avLst>
                              <a:gd name="adj1" fmla="val 6773"/>
                              <a:gd name="adj2" fmla="val 84"/>
                              <a:gd name="adj3" fmla="val 6773"/>
                              <a:gd name="adj4" fmla="val -10120"/>
                              <a:gd name="adj5" fmla="val 27011"/>
                              <a:gd name="adj6" fmla="val -234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820" w:rsidRPr="00923820" w:rsidRDefault="00923820" w:rsidP="00923820">
                              <w:pPr>
                                <w:spacing w:line="240" w:lineRule="atLeast"/>
                                <w:rPr>
                                  <w:rFonts w:ascii="標楷體" w:hAnsi="標楷體"/>
                                  <w:sz w:val="16"/>
                                  <w:szCs w:val="16"/>
                                </w:rPr>
                              </w:pPr>
                              <w:r w:rsidRPr="00923820"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開案指標：</w:t>
                              </w:r>
                            </w:p>
                            <w:p w:rsidR="00923820" w:rsidRPr="00923820" w:rsidRDefault="00923820" w:rsidP="00923820">
                              <w:pPr>
                                <w:spacing w:line="240" w:lineRule="atLeast"/>
                                <w:rPr>
                                  <w:rFonts w:ascii="標楷體" w:hAnsi="標楷體"/>
                                  <w:sz w:val="16"/>
                                  <w:szCs w:val="16"/>
                                </w:rPr>
                              </w:pPr>
                              <w:r w:rsidRPr="00923820"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1.</w:t>
                              </w:r>
                              <w:r w:rsidRPr="00923820"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確認懷孕或已分娩之未滿</w:t>
                              </w:r>
                              <w:r w:rsidRPr="00923820"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1D2B26"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歲少女或未滿</w:t>
                              </w:r>
                              <w:r w:rsidR="001D2B26"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1D2B26"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歲</w:t>
                              </w:r>
                              <w:bookmarkStart w:id="0" w:name="_GoBack"/>
                              <w:bookmarkEnd w:id="0"/>
                              <w:r w:rsidRPr="00923820"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父母。</w:t>
                              </w:r>
                            </w:p>
                            <w:p w:rsidR="00B87A58" w:rsidRPr="00923820" w:rsidRDefault="00923820" w:rsidP="00923820">
                              <w:pPr>
                                <w:spacing w:line="240" w:lineRule="atLeast"/>
                                <w:rPr>
                                  <w:rFonts w:ascii="標楷體" w:hAnsi="標楷體"/>
                                  <w:sz w:val="16"/>
                                  <w:szCs w:val="16"/>
                                </w:rPr>
                              </w:pPr>
                              <w:r w:rsidRPr="00923820"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2.</w:t>
                              </w:r>
                              <w:r w:rsidRPr="00923820">
                                <w:rPr>
                                  <w:rFonts w:ascii="標楷體" w:hAnsi="標楷體" w:hint="eastAsia"/>
                                  <w:sz w:val="16"/>
                                  <w:szCs w:val="16"/>
                                </w:rPr>
                                <w:t>實際居住本市，個案及其重要他人有接受服務意願。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48" o:spid="_x0000_s1026" editas="canvas" style="position:absolute;left:0;text-align:left;margin-left:-30.85pt;margin-top:38.05pt;width:445.65pt;height:624.45pt;z-index:-251657216" coordsize="56597,7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597;height:79305;visibility:visible;mso-wrap-style:square">
                  <v:fill o:detectmouseclick="t"/>
                  <v:path o:connecttype="none"/>
                </v:shape>
                <v:rect id="Rectangle 98" o:spid="_x0000_s1028" style="position:absolute;left:2383;width:3149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B87A58" w:rsidRPr="0024181C" w:rsidRDefault="004A1DEC" w:rsidP="00B87A58">
                        <w:pPr>
                          <w:jc w:val="center"/>
                          <w:rPr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1"/>
                            <w:szCs w:val="21"/>
                          </w:rPr>
                          <w:t>全國諮詢專線、社福單位、學校、醫院等</w:t>
                        </w:r>
                        <w:r w:rsidR="00B87A58" w:rsidRPr="0024181C">
                          <w:rPr>
                            <w:rFonts w:hint="eastAsia"/>
                            <w:color w:val="000000"/>
                            <w:sz w:val="21"/>
                            <w:szCs w:val="21"/>
                          </w:rPr>
                          <w:t>機構轉介</w:t>
                        </w:r>
                      </w:p>
                    </w:txbxContent>
                  </v:textbox>
                </v:rect>
                <v:rect id="Rectangle 99" o:spid="_x0000_s1029" style="position:absolute;left:35968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B87A58" w:rsidRPr="0024181C" w:rsidRDefault="00B87A58" w:rsidP="00B87A58">
                        <w:pPr>
                          <w:jc w:val="center"/>
                          <w:rPr>
                            <w:color w:val="000000"/>
                            <w:sz w:val="21"/>
                            <w:szCs w:val="21"/>
                          </w:rPr>
                        </w:pPr>
                        <w:r w:rsidRPr="0024181C">
                          <w:rPr>
                            <w:rFonts w:hint="eastAsia"/>
                            <w:color w:val="000000"/>
                            <w:sz w:val="21"/>
                            <w:szCs w:val="21"/>
                          </w:rPr>
                          <w:t>自行或親友求助</w:t>
                        </w:r>
                      </w:p>
                    </w:txbxContent>
                  </v:textbox>
                </v:rect>
                <v:rect id="Rectangle 100" o:spid="_x0000_s1030" style="position:absolute;left:24015;top:6261;width:1015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B87A58" w:rsidRPr="002239BA" w:rsidRDefault="00B87A58" w:rsidP="00B87A5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2239BA">
                          <w:rPr>
                            <w:rFonts w:hint="eastAsia"/>
                            <w:sz w:val="21"/>
                            <w:szCs w:val="21"/>
                          </w:rPr>
                          <w:t>接案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評估</w:t>
                        </w:r>
                      </w:p>
                    </w:txbxContent>
                  </v:textbox>
                </v:rect>
                <v:line id="Line 101" o:spid="_x0000_s1031" style="position:absolute;flip:x;visibility:visible;mso-wrap-style:square" from="17055,14776" to="22770,14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<v:stroke endarrow="block"/>
                </v:line>
                <v:line id="Line 102" o:spid="_x0000_s1032" style="position:absolute;visibility:visible;mso-wrap-style:square" from="29324,24321" to="29324,26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4" o:spid="_x0000_s1033" type="#_x0000_t4" style="position:absolute;left:22770;top:11372;width:13126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">
                  <v:textbox>
                    <w:txbxContent>
                      <w:p w:rsidR="00B87A58" w:rsidRPr="004A1DEC" w:rsidRDefault="00B87A58" w:rsidP="004A1DEC">
                        <w:pPr>
                          <w:spacing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A1DEC">
                          <w:rPr>
                            <w:rFonts w:hint="eastAsia"/>
                            <w:sz w:val="20"/>
                            <w:szCs w:val="20"/>
                          </w:rPr>
                          <w:t>符合開案標準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5" o:spid="_x0000_s1034" type="#_x0000_t32" style="position:absolute;left:29335;top:18325;width:0;height:28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rect id="Rectangle 106" o:spid="_x0000_s1035" style="position:absolute;left:29675;top:18141;width:2718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" strokecolor="white">
                  <v:textbox>
                    <w:txbxContent>
                      <w:p w:rsidR="00B87A58" w:rsidRPr="00182823" w:rsidRDefault="00B87A58" w:rsidP="00B87A58">
                        <w:pPr>
                          <w:rPr>
                            <w:sz w:val="20"/>
                          </w:rPr>
                        </w:pPr>
                        <w:r w:rsidRPr="00182823">
                          <w:rPr>
                            <w:rFonts w:hint="eastAsia"/>
                            <w:sz w:val="20"/>
                          </w:rPr>
                          <w:t>是</w:t>
                        </w:r>
                      </w:p>
                    </w:txbxContent>
                  </v:textbox>
                </v:rect>
                <v:rect id="Rectangle 107" o:spid="_x0000_s1036" style="position:absolute;left:18706;top:14884;width:3233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" strokecolor="white">
                  <v:textbox>
                    <w:txbxContent>
                      <w:p w:rsidR="00B87A58" w:rsidRPr="00182823" w:rsidRDefault="00B87A58" w:rsidP="00B87A5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否</w:t>
                        </w:r>
                      </w:p>
                    </w:txbxContent>
                  </v:textbox>
                </v:rect>
                <v:rect id="Rectangle 108" o:spid="_x0000_s1037" style="position:absolute;left:24176;top:21151;width:1015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B87A58" w:rsidRPr="002239BA" w:rsidRDefault="00B87A58" w:rsidP="00B87A5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開案</w:t>
                        </w:r>
                      </w:p>
                    </w:txbxContent>
                  </v:textbox>
                </v:rect>
                <v:rect id="Rectangle 110" o:spid="_x0000_s1038" style="position:absolute;left:24176;top:26584;width:1015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B87A58" w:rsidRPr="002239BA" w:rsidRDefault="00B87A58" w:rsidP="00B87A5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社區個管服務</w:t>
                        </w:r>
                      </w:p>
                    </w:txbxContent>
                  </v:textbox>
                </v:rect>
                <v:rect id="Rectangle 111" o:spid="_x0000_s1039" style="position:absolute;left:24561;top:45364;width:1015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B87A58" w:rsidRPr="002239BA" w:rsidRDefault="00B87A58" w:rsidP="00B87A5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執行處遇計畫</w:t>
                        </w:r>
                      </w:p>
                    </w:txbxContent>
                  </v:textbox>
                </v:rect>
                <v:rect id="Rectangle 112" o:spid="_x0000_s1040" style="position:absolute;left:6324;top:12973;width:1015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B87A58" w:rsidRPr="002239BA" w:rsidRDefault="00B87A58" w:rsidP="00B87A5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結束或轉介</w:t>
                        </w:r>
                      </w:p>
                    </w:txbxContent>
                  </v:textbox>
                </v:rect>
                <v:rect id="Rectangle 113" o:spid="_x0000_s1041" style="position:absolute;left:24168;top:33974;width:1015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B87A58" w:rsidRPr="002239BA" w:rsidRDefault="00B87A58" w:rsidP="00B87A5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搜集資料</w:t>
                        </w:r>
                      </w:p>
                    </w:txbxContent>
                  </v:textbox>
                </v:rect>
                <v:rect id="Rectangle 114" o:spid="_x0000_s1042" style="position:absolute;left:20948;top:39682;width:13216;height:3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B87A58" w:rsidRPr="003334D5" w:rsidRDefault="00B87A58" w:rsidP="00B87A58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334D5">
                          <w:rPr>
                            <w:rFonts w:hint="eastAsia"/>
                            <w:sz w:val="20"/>
                            <w:szCs w:val="20"/>
                          </w:rPr>
                          <w:t>訂定</w:t>
                        </w:r>
                        <w:r w:rsidRPr="003334D5">
                          <w:rPr>
                            <w:sz w:val="20"/>
                            <w:szCs w:val="20"/>
                          </w:rPr>
                          <w:t>/</w:t>
                        </w:r>
                        <w:r w:rsidRPr="003334D5">
                          <w:rPr>
                            <w:rFonts w:hint="eastAsia"/>
                            <w:sz w:val="20"/>
                            <w:szCs w:val="20"/>
                          </w:rPr>
                          <w:t>修訂處遇計畫</w:t>
                        </w:r>
                      </w:p>
                    </w:txbxContent>
                  </v:textbox>
                </v:rect>
                <v:shape id="AutoShape 115" o:spid="_x0000_s1043" type="#_x0000_t32" style="position:absolute;left:29297;top:37403;width:13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AutoShape 116" o:spid="_x0000_s1044" type="#_x0000_t32" style="position:absolute;left:29675;top:42868;width:13;height:24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<v:stroke endarrow="block"/>
                </v:shape>
                <v:shape id="AutoShape 117" o:spid="_x0000_s1045" type="#_x0000_t4" style="position:absolute;left:22842;top:51003;width:13126;height:8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">
                  <v:textbox>
                    <w:txbxContent>
                      <w:p w:rsidR="00B87A58" w:rsidRPr="00446FF1" w:rsidRDefault="00B87A58" w:rsidP="00B87A58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修正處遇計畫</w:t>
                        </w:r>
                      </w:p>
                    </w:txbxContent>
                  </v:textbox>
                </v:shape>
                <v:shape id="AutoShape 118" o:spid="_x0000_s1046" type="#_x0000_t32" style="position:absolute;left:29410;top:48907;width:7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rect id="Rectangle 119" o:spid="_x0000_s1047" style="position:absolute;left:24767;top:75518;width:9948;height:3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B87A58" w:rsidRPr="002239BA" w:rsidRDefault="00B87A58" w:rsidP="00B87A5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後續追蹤關懷</w:t>
                        </w:r>
                      </w:p>
                    </w:txbxContent>
                  </v:textbox>
                </v:rect>
                <v:rect id="Rectangle 120" o:spid="_x0000_s1048" style="position:absolute;left:24561;top:70381;width:1015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:rsidR="00B87A58" w:rsidRPr="002239BA" w:rsidRDefault="00B87A58" w:rsidP="00B87A5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結案</w:t>
                        </w:r>
                      </w:p>
                    </w:txbxContent>
                  </v:textbox>
                </v:rect>
                <v:shape id="AutoShape 121" o:spid="_x0000_s1049" type="#_x0000_t32" style="position:absolute;left:34169;top:42862;width:3645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l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Bi3c5cMAAADbAAAADwAA&#10;AAAAAAAAAAAAAAAHAgAAZHJzL2Rvd25yZXYueG1sUEsFBgAAAAADAAMAtwAAAPcCAAAAAA==&#10;">
                  <v:stroke endarrow="block"/>
                </v:shape>
                <v:shape id="AutoShape 122" o:spid="_x0000_s1050" type="#_x0000_t4" style="position:absolute;left:22842;top:62139;width:13126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">
                  <v:textbox>
                    <w:txbxContent>
                      <w:p w:rsidR="00B87A58" w:rsidRPr="00446FF1" w:rsidRDefault="00B87A58" w:rsidP="00B87A58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結案評估</w:t>
                        </w:r>
                      </w:p>
                    </w:txbxContent>
                  </v:textbox>
                </v:shape>
                <v:shape id="AutoShape 123" o:spid="_x0000_s1051" type="#_x0000_t32" style="position:absolute;left:29334;top:67657;width:76;height:2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rect id="Rectangle 124" o:spid="_x0000_s1052" style="position:absolute;left:32730;top:66794;width:3344;height:3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" strokecolor="white">
                  <v:textbox>
                    <w:txbxContent>
                      <w:p w:rsidR="00B87A58" w:rsidRPr="00182823" w:rsidRDefault="00B87A58" w:rsidP="00B87A58">
                        <w:pPr>
                          <w:rPr>
                            <w:sz w:val="20"/>
                          </w:rPr>
                        </w:pPr>
                        <w:r w:rsidRPr="00182823">
                          <w:rPr>
                            <w:rFonts w:hint="eastAsia"/>
                            <w:sz w:val="20"/>
                          </w:rPr>
                          <w:t>是</w:t>
                        </w:r>
                      </w:p>
                    </w:txbxContent>
                  </v:textbox>
                </v:rect>
                <v:shape id="AutoShape 125" o:spid="_x0000_s1053" type="#_x0000_t32" style="position:absolute;left:29421;top:73810;width:7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<v:stroke endarrow="block"/>
                </v:shape>
                <v:shape id="AutoShape 126" o:spid="_x0000_s1054" type="#_x0000_t32" style="position:absolute;left:29190;top:9690;width:77;height:18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<v:stroke endarrow="block"/>
                </v:shape>
                <v:shape id="AutoShape 127" o:spid="_x0000_s1055" type="#_x0000_t32" style="position:absolute;left:29324;top:59263;width:81;height:26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7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PzPTDu+AAAA2wAAAA8AAAAAAAAA&#10;AAAAAAAABwIAAGRycy9kb3ducmV2LnhtbFBLBQYAAAAAAwADALcAAADyAgAAAAA=&#10;">
                  <v:stroke endarrow="block"/>
                </v:shape>
                <v:shape id="AutoShape 128" o:spid="_x0000_s1056" type="#_x0000_t32" style="position:absolute;left:35896;top:54471;width:1918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<v:shape id="AutoShape 129" o:spid="_x0000_s1057" type="#_x0000_t32" style="position:absolute;left:37812;top:42866;width:0;height:116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Pi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aPxK/yeSUdALn4AAAD//wMAUEsBAi0AFAAGAAgAAAAhANvh9svuAAAAhQEAABMAAAAAAAAA&#10;AAAAAAAAAAAAAFtDb250ZW50X1R5cGVzXS54bWxQSwECLQAUAAYACAAAACEAWvQsW78AAAAVAQAA&#10;CwAAAAAAAAAAAAAAAAAfAQAAX3JlbHMvLnJlbHNQSwECLQAUAAYACAAAACEABh3z4sYAAADcAAAA&#10;DwAAAAAAAAAAAAAAAAAHAgAAZHJzL2Rvd25yZXYueG1sUEsFBgAAAAADAAMAtwAAAPoCAAAAAA==&#10;"/>
                <v:rect id="Rectangle 130" o:spid="_x0000_s1058" style="position:absolute;left:35896;top:47650;width:3232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" strokecolor="white">
                  <v:textbox>
                    <w:txbxContent>
                      <w:p w:rsidR="00B87A58" w:rsidRPr="00182823" w:rsidRDefault="00B87A58" w:rsidP="00B87A58">
                        <w:pPr>
                          <w:rPr>
                            <w:sz w:val="20"/>
                          </w:rPr>
                        </w:pPr>
                        <w:r w:rsidRPr="00182823">
                          <w:rPr>
                            <w:rFonts w:hint="eastAsia"/>
                            <w:sz w:val="20"/>
                          </w:rPr>
                          <w:t>是</w:t>
                        </w:r>
                      </w:p>
                    </w:txbxContent>
                  </v:textbox>
                </v:rect>
                <v:rect id="Rectangle 131" o:spid="_x0000_s1059" style="position:absolute;left:30337;top:58409;width:323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" strokecolor="white">
                  <v:textbox>
                    <w:txbxContent>
                      <w:p w:rsidR="00B87A58" w:rsidRPr="00182823" w:rsidRDefault="00B87A58" w:rsidP="00B87A5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否</w:t>
                        </w:r>
                      </w:p>
                    </w:txbxContent>
                  </v:textbox>
                </v:rect>
                <v:shape id="AutoShape 132" o:spid="_x0000_s1060" type="#_x0000_t32" style="position:absolute;left:29340;top:30192;width:77;height:37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">
                  <v:stroke endarrow="block"/>
                </v:shape>
                <v:shape id="AutoShape 134" o:spid="_x0000_s1061" type="#_x0000_t32" style="position:absolute;left:20279;top:64932;width:2563;height: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"/>
                <v:shape id="AutoShape 135" o:spid="_x0000_s1062" type="#_x0000_t32" style="position:absolute;left:20279;top:47721;width:165;height:172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"/>
                <v:shape id="AutoShape 136" o:spid="_x0000_s1063" type="#_x0000_t32" style="position:absolute;left:20446;top:47650;width:4115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">
                  <v:stroke endarrow="block"/>
                </v:shape>
                <v:rect id="Rectangle 137" o:spid="_x0000_s1064" style="position:absolute;left:18706;top:55194;width:286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" strokecolor="white">
                  <v:textbox>
                    <w:txbxContent>
                      <w:p w:rsidR="00B87A58" w:rsidRPr="00182823" w:rsidRDefault="00B87A58" w:rsidP="00B87A5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否</w:t>
                        </w:r>
                      </w:p>
                    </w:txbxContent>
                  </v:textbox>
                </v:rect>
                <v:line id="Line 138" o:spid="_x0000_s1065" style="position:absolute;visibility:visible;mso-wrap-style:square" from="20459,3429" to="2846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">
                  <v:stroke endarrow="block"/>
                </v:line>
                <v:line id="Line 139" o:spid="_x0000_s1066" style="position:absolute;flip:x;visibility:visible;mso-wrap-style:square" from="30746,3429" to="38747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">
                  <v:stroke endarrow="block"/>
                </v:line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AutoShape 140" o:spid="_x0000_s1067" type="#_x0000_t48" style="position:absolute;left:466;top:39033;width:13107;height:19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" adj="37455,9116,29941,1260,22145,1260">
                  <v:textbox>
                    <w:txbxContent>
                      <w:p w:rsidR="00B87A58" w:rsidRDefault="00B87A58" w:rsidP="00B87A58">
                        <w:pPr>
                          <w:tabs>
                            <w:tab w:val="left" w:pos="900"/>
                          </w:tabs>
                          <w:snapToGrid w:val="0"/>
                          <w:spacing w:line="240" w:lineRule="atLeast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hAnsi="標楷體" w:hint="eastAsia"/>
                            <w:color w:val="000000"/>
                            <w:sz w:val="16"/>
                            <w:szCs w:val="16"/>
                          </w:rPr>
                          <w:t>處遇服務</w:t>
                        </w:r>
                      </w:p>
                      <w:p w:rsidR="00B87A58" w:rsidRPr="001E00CE" w:rsidRDefault="00B87A58" w:rsidP="00B87A58">
                        <w:pPr>
                          <w:tabs>
                            <w:tab w:val="left" w:pos="900"/>
                          </w:tabs>
                          <w:snapToGrid w:val="0"/>
                          <w:spacing w:line="240" w:lineRule="atLeast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）</w:t>
                        </w:r>
                        <w:r w:rsidRPr="001E00C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醫療協助</w:t>
                        </w:r>
                      </w:p>
                      <w:p w:rsidR="00B87A58" w:rsidRPr="001E00CE" w:rsidRDefault="00B87A58" w:rsidP="00B87A58">
                        <w:pPr>
                          <w:tabs>
                            <w:tab w:val="left" w:pos="900"/>
                          </w:tabs>
                          <w:snapToGrid w:val="0"/>
                          <w:spacing w:line="240" w:lineRule="atLeast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）</w:t>
                        </w:r>
                        <w:r w:rsidR="00923820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育兒指導</w:t>
                        </w:r>
                      </w:p>
                      <w:p w:rsidR="00B87A58" w:rsidRPr="001E00CE" w:rsidRDefault="00B87A58" w:rsidP="00B87A58">
                        <w:pPr>
                          <w:tabs>
                            <w:tab w:val="left" w:pos="900"/>
                          </w:tabs>
                          <w:snapToGrid w:val="0"/>
                          <w:spacing w:line="240" w:lineRule="atLeast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）</w:t>
                        </w:r>
                        <w:r w:rsidRPr="001E00C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衛生教育</w:t>
                        </w:r>
                      </w:p>
                      <w:p w:rsidR="00B87A58" w:rsidRPr="001E00CE" w:rsidRDefault="00B87A58" w:rsidP="00B87A58">
                        <w:pPr>
                          <w:tabs>
                            <w:tab w:val="left" w:pos="900"/>
                          </w:tabs>
                          <w:snapToGrid w:val="0"/>
                          <w:spacing w:line="240" w:lineRule="atLeast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）</w:t>
                        </w:r>
                        <w:r w:rsidRPr="001E00C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養育抉擇</w:t>
                        </w:r>
                      </w:p>
                      <w:p w:rsidR="00B87A58" w:rsidRPr="001E00CE" w:rsidRDefault="00B87A58" w:rsidP="00B87A58">
                        <w:pPr>
                          <w:tabs>
                            <w:tab w:val="left" w:pos="900"/>
                          </w:tabs>
                          <w:snapToGrid w:val="0"/>
                          <w:spacing w:line="240" w:lineRule="atLeast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）</w:t>
                        </w:r>
                        <w:r w:rsidRPr="001E00C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心理輔導與諮商</w:t>
                        </w:r>
                      </w:p>
                      <w:p w:rsidR="00B87A58" w:rsidRPr="001E00CE" w:rsidRDefault="00B87A58" w:rsidP="00B87A58">
                        <w:pPr>
                          <w:tabs>
                            <w:tab w:val="left" w:pos="900"/>
                          </w:tabs>
                          <w:snapToGrid w:val="0"/>
                          <w:spacing w:line="240" w:lineRule="atLeast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）</w:t>
                        </w:r>
                        <w:r w:rsidRPr="001E00C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家庭關係與親職輔導</w:t>
                        </w:r>
                      </w:p>
                      <w:p w:rsidR="00B87A58" w:rsidRPr="001E00CE" w:rsidRDefault="00B87A58" w:rsidP="00B87A58">
                        <w:pPr>
                          <w:tabs>
                            <w:tab w:val="left" w:pos="900"/>
                          </w:tabs>
                          <w:snapToGrid w:val="0"/>
                          <w:spacing w:line="240" w:lineRule="atLeast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）</w:t>
                        </w:r>
                        <w:r w:rsidRPr="001E00C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經濟協助</w:t>
                        </w:r>
                      </w:p>
                      <w:p w:rsidR="00B87A58" w:rsidRPr="001E00CE" w:rsidRDefault="00B87A58" w:rsidP="00B87A58">
                        <w:pPr>
                          <w:tabs>
                            <w:tab w:val="left" w:pos="900"/>
                          </w:tabs>
                          <w:snapToGrid w:val="0"/>
                          <w:spacing w:line="240" w:lineRule="atLeast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）</w:t>
                        </w:r>
                        <w:r w:rsidRPr="001E00C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就學輔導</w:t>
                        </w:r>
                      </w:p>
                      <w:p w:rsidR="00B87A58" w:rsidRPr="001E00CE" w:rsidRDefault="00B87A58" w:rsidP="00B87A58">
                        <w:pPr>
                          <w:tabs>
                            <w:tab w:val="left" w:pos="900"/>
                          </w:tabs>
                          <w:snapToGrid w:val="0"/>
                          <w:spacing w:line="240" w:lineRule="atLeast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）</w:t>
                        </w:r>
                        <w:r w:rsidRPr="001E00C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就業輔導</w:t>
                        </w:r>
                      </w:p>
                      <w:p w:rsidR="00B87A58" w:rsidRPr="001E00CE" w:rsidRDefault="00B87A58" w:rsidP="00B87A58">
                        <w:pPr>
                          <w:tabs>
                            <w:tab w:val="left" w:pos="142"/>
                          </w:tabs>
                          <w:snapToGrid w:val="0"/>
                          <w:spacing w:line="240" w:lineRule="atLeast"/>
                          <w:ind w:left="-142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</w:pPr>
                        <w:r w:rsidRPr="001E00C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（</w:t>
                        </w:r>
                        <w:r w:rsidRPr="001E00CE"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  <w:r w:rsidRPr="001E00C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）法律諮詢</w:t>
                        </w:r>
                      </w:p>
                      <w:p w:rsidR="00B87A58" w:rsidRPr="001E00CE" w:rsidRDefault="00B87A58" w:rsidP="00B87A58">
                        <w:pPr>
                          <w:tabs>
                            <w:tab w:val="left" w:pos="0"/>
                            <w:tab w:val="left" w:pos="142"/>
                          </w:tabs>
                          <w:snapToGrid w:val="0"/>
                          <w:spacing w:line="240" w:lineRule="atLeast"/>
                          <w:ind w:left="-142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</w:pPr>
                        <w:r w:rsidRPr="001E00C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（</w:t>
                        </w:r>
                        <w:r w:rsidRPr="001E00CE"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  <w:r w:rsidRPr="001E00C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）居住服務</w:t>
                        </w:r>
                      </w:p>
                      <w:p w:rsidR="00B87A58" w:rsidRPr="001E00CE" w:rsidRDefault="00B87A58" w:rsidP="00B87A58">
                        <w:pPr>
                          <w:tabs>
                            <w:tab w:val="left" w:pos="0"/>
                            <w:tab w:val="left" w:pos="142"/>
                          </w:tabs>
                          <w:snapToGrid w:val="0"/>
                          <w:spacing w:line="240" w:lineRule="atLeast"/>
                          <w:ind w:left="-142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</w:pPr>
                        <w:r w:rsidRPr="001E00C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（</w:t>
                        </w:r>
                        <w:r w:rsidRPr="001E00CE"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  <w:r w:rsidRPr="001E00C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）資源轉介</w:t>
                        </w:r>
                      </w:p>
                      <w:p w:rsidR="00B87A58" w:rsidRPr="001E00CE" w:rsidRDefault="00B87A58" w:rsidP="00B87A58">
                        <w:pPr>
                          <w:tabs>
                            <w:tab w:val="left" w:pos="0"/>
                            <w:tab w:val="left" w:pos="142"/>
                          </w:tabs>
                          <w:snapToGrid w:val="0"/>
                          <w:spacing w:line="240" w:lineRule="atLeast"/>
                          <w:ind w:left="-142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</w:pPr>
                        <w:r w:rsidRPr="001E00C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（</w:t>
                        </w:r>
                        <w:r w:rsidRPr="001E00CE">
                          <w:rPr>
                            <w:rFonts w:ascii="標楷體" w:eastAsia="標楷體" w:hAnsi="標楷體"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  <w:r w:rsidRPr="001E00CE">
                          <w:rPr>
                            <w:rFonts w:ascii="標楷體" w:eastAsia="標楷體" w:hAnsi="標楷體" w:hint="eastAsia"/>
                            <w:color w:val="000000"/>
                            <w:sz w:val="16"/>
                            <w:szCs w:val="16"/>
                          </w:rPr>
                          <w:t>）後續追蹤</w:t>
                        </w:r>
                      </w:p>
                      <w:p w:rsidR="00B87A58" w:rsidRPr="00C95AAD" w:rsidRDefault="00B87A58" w:rsidP="00B87A58">
                        <w:pPr>
                          <w:tabs>
                            <w:tab w:val="num" w:pos="284"/>
                          </w:tabs>
                          <w:spacing w:line="240" w:lineRule="atLeast"/>
                          <w:ind w:hanging="1222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o:callout v:ext="edit" minusx="t" minusy="t"/>
                </v:shape>
                <v:shape id="AutoShape 141" o:spid="_x0000_s1068" type="#_x0000_t48" style="position:absolute;left:41554;top:58483;width:14535;height:19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" adj="-8295,7228,-6813,1274,-1132,1274">
                  <v:textbox>
                    <w:txbxContent>
                      <w:p w:rsidR="00B87A58" w:rsidRPr="001E00CE" w:rsidRDefault="00B87A58" w:rsidP="00B87A58">
                        <w:pPr>
                          <w:spacing w:line="240" w:lineRule="atLeast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hAnsi="標楷體" w:hint="eastAsia"/>
                            <w:sz w:val="16"/>
                            <w:szCs w:val="16"/>
                          </w:rPr>
                          <w:t>結案指標</w:t>
                        </w:r>
                      </w:p>
                      <w:p w:rsidR="00B87A58" w:rsidRPr="00FB7FAE" w:rsidRDefault="00B87A58" w:rsidP="00B87A58">
                        <w:pPr>
                          <w:spacing w:line="240" w:lineRule="atLeast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）完成處遇目標。</w:t>
                        </w:r>
                      </w:p>
                      <w:p w:rsidR="00B87A58" w:rsidRDefault="00B87A58" w:rsidP="00B87A58">
                        <w:pPr>
                          <w:spacing w:line="240" w:lineRule="atLeast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E00C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（</w:t>
                        </w:r>
                        <w:r w:rsidRPr="001E00CE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）無法提供相關資源</w:t>
                        </w:r>
                      </w:p>
                      <w:p w:rsidR="00B87A58" w:rsidRDefault="00B87A58" w:rsidP="00B87A58">
                        <w:pPr>
                          <w:spacing w:line="240" w:lineRule="atLeast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E00C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）</w:t>
                        </w:r>
                        <w:r w:rsidRPr="001E00C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個案失連超過</w:t>
                        </w:r>
                        <w:r w:rsidRPr="001E00CE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3</w:t>
                        </w:r>
                        <w:r w:rsidRPr="001E00C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個月</w:t>
                        </w:r>
                      </w:p>
                      <w:p w:rsidR="00B87A58" w:rsidRDefault="00B87A58" w:rsidP="00B87A58">
                        <w:pPr>
                          <w:spacing w:line="240" w:lineRule="atLeast"/>
                          <w:ind w:left="400" w:hangingChars="250" w:hanging="400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E00C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（</w:t>
                        </w:r>
                        <w:r w:rsidRPr="001E00CE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4</w:t>
                        </w:r>
                        <w:r w:rsidRPr="001E00C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）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案主遷出服務縣市或死亡</w:t>
                        </w:r>
                      </w:p>
                      <w:p w:rsidR="00B87A58" w:rsidRDefault="00B87A58" w:rsidP="00B87A58">
                        <w:pPr>
                          <w:spacing w:line="240" w:lineRule="atLeast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E00C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（</w:t>
                        </w:r>
                        <w:r w:rsidRPr="001E00CE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5</w:t>
                        </w:r>
                        <w:r w:rsidRPr="001E00C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）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轉介其他單位全程處遇</w:t>
                        </w:r>
                      </w:p>
                      <w:p w:rsidR="00B87A58" w:rsidRPr="001E00CE" w:rsidRDefault="00B87A58" w:rsidP="00B87A58">
                        <w:pPr>
                          <w:spacing w:line="240" w:lineRule="atLeast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）</w:t>
                        </w:r>
                        <w:r w:rsidRPr="001E00C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個案</w:t>
                        </w:r>
                        <w:r w:rsidR="00923820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拒絕服務</w:t>
                        </w:r>
                      </w:p>
                    </w:txbxContent>
                  </v:textbox>
                  <o:callout v:ext="edit" minusy="t"/>
                </v:shape>
                <v:shape id="AutoShape 142" o:spid="_x0000_s1069" type="#_x0000_t48" style="position:absolute;left:39846;top:10229;width:16751;height:16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" adj="-5075,5834,-2186,1463,18,1463">
                  <v:textbox>
                    <w:txbxContent>
                      <w:p w:rsidR="00923820" w:rsidRPr="00923820" w:rsidRDefault="00923820" w:rsidP="00923820">
                        <w:pPr>
                          <w:spacing w:line="240" w:lineRule="atLeast"/>
                          <w:rPr>
                            <w:rFonts w:ascii="標楷體" w:hAnsi="標楷體"/>
                            <w:sz w:val="16"/>
                            <w:szCs w:val="16"/>
                          </w:rPr>
                        </w:pPr>
                        <w:r w:rsidRPr="00923820">
                          <w:rPr>
                            <w:rFonts w:ascii="標楷體" w:hAnsi="標楷體" w:hint="eastAsia"/>
                            <w:sz w:val="16"/>
                            <w:szCs w:val="16"/>
                          </w:rPr>
                          <w:t>開案指標：</w:t>
                        </w:r>
                      </w:p>
                      <w:p w:rsidR="00923820" w:rsidRPr="00923820" w:rsidRDefault="00923820" w:rsidP="00923820">
                        <w:pPr>
                          <w:spacing w:line="240" w:lineRule="atLeast"/>
                          <w:rPr>
                            <w:rFonts w:ascii="標楷體" w:hAnsi="標楷體"/>
                            <w:sz w:val="16"/>
                            <w:szCs w:val="16"/>
                          </w:rPr>
                        </w:pPr>
                        <w:r w:rsidRPr="00923820">
                          <w:rPr>
                            <w:rFonts w:ascii="標楷體" w:hAnsi="標楷體" w:hint="eastAsia"/>
                            <w:sz w:val="16"/>
                            <w:szCs w:val="16"/>
                          </w:rPr>
                          <w:t>1.</w:t>
                        </w:r>
                        <w:r w:rsidRPr="00923820">
                          <w:rPr>
                            <w:rFonts w:ascii="標楷體" w:hAnsi="標楷體" w:hint="eastAsia"/>
                            <w:sz w:val="16"/>
                            <w:szCs w:val="16"/>
                          </w:rPr>
                          <w:t>確認懷孕或已分娩之未滿</w:t>
                        </w:r>
                        <w:r w:rsidRPr="00923820">
                          <w:rPr>
                            <w:rFonts w:ascii="標楷體" w:hAnsi="標楷體" w:hint="eastAsia"/>
                            <w:sz w:val="16"/>
                            <w:szCs w:val="16"/>
                          </w:rPr>
                          <w:t>20</w:t>
                        </w:r>
                        <w:r w:rsidR="001D2B26">
                          <w:rPr>
                            <w:rFonts w:ascii="標楷體" w:hAnsi="標楷體" w:hint="eastAsia"/>
                            <w:sz w:val="16"/>
                            <w:szCs w:val="16"/>
                          </w:rPr>
                          <w:t>歲少女或未滿</w:t>
                        </w:r>
                        <w:r w:rsidR="001D2B26">
                          <w:rPr>
                            <w:rFonts w:ascii="標楷體" w:hAnsi="標楷體" w:hint="eastAsia"/>
                            <w:sz w:val="16"/>
                            <w:szCs w:val="16"/>
                          </w:rPr>
                          <w:t>20</w:t>
                        </w:r>
                        <w:r w:rsidR="001D2B26">
                          <w:rPr>
                            <w:rFonts w:ascii="標楷體" w:hAnsi="標楷體" w:hint="eastAsia"/>
                            <w:sz w:val="16"/>
                            <w:szCs w:val="16"/>
                          </w:rPr>
                          <w:t>歲</w:t>
                        </w:r>
                        <w:bookmarkStart w:id="1" w:name="_GoBack"/>
                        <w:bookmarkEnd w:id="1"/>
                        <w:r w:rsidRPr="00923820">
                          <w:rPr>
                            <w:rFonts w:ascii="標楷體" w:hAnsi="標楷體" w:hint="eastAsia"/>
                            <w:sz w:val="16"/>
                            <w:szCs w:val="16"/>
                          </w:rPr>
                          <w:t>父母。</w:t>
                        </w:r>
                      </w:p>
                      <w:p w:rsidR="00B87A58" w:rsidRPr="00923820" w:rsidRDefault="00923820" w:rsidP="00923820">
                        <w:pPr>
                          <w:spacing w:line="240" w:lineRule="atLeast"/>
                          <w:rPr>
                            <w:rFonts w:ascii="標楷體" w:hAnsi="標楷體"/>
                            <w:sz w:val="16"/>
                            <w:szCs w:val="16"/>
                          </w:rPr>
                        </w:pPr>
                        <w:r w:rsidRPr="00923820">
                          <w:rPr>
                            <w:rFonts w:ascii="標楷體" w:hAnsi="標楷體" w:hint="eastAsia"/>
                            <w:sz w:val="16"/>
                            <w:szCs w:val="16"/>
                          </w:rPr>
                          <w:t>2.</w:t>
                        </w:r>
                        <w:r w:rsidRPr="00923820">
                          <w:rPr>
                            <w:rFonts w:ascii="標楷體" w:hAnsi="標楷體" w:hint="eastAsia"/>
                            <w:sz w:val="16"/>
                            <w:szCs w:val="16"/>
                          </w:rPr>
                          <w:t>實際居住本市，個案及其重要他人有接受服務意願。</w:t>
                        </w:r>
                      </w:p>
                    </w:txbxContent>
                  </v:textbox>
                  <o:callout v:ext="edit" minusy="t"/>
                </v:shape>
                <w10:wrap type="topAndBottom"/>
              </v:group>
            </w:pict>
          </mc:Fallback>
        </mc:AlternateContent>
      </w:r>
      <w:r w:rsidRPr="004A1DEC">
        <w:rPr>
          <w:rFonts w:hint="eastAsia"/>
          <w:b/>
          <w:sz w:val="28"/>
          <w:szCs w:val="28"/>
        </w:rPr>
        <w:t>桃園市</w:t>
      </w:r>
      <w:r w:rsidR="007D7F4A">
        <w:rPr>
          <w:rFonts w:hint="eastAsia"/>
          <w:b/>
          <w:sz w:val="28"/>
          <w:szCs w:val="28"/>
        </w:rPr>
        <w:t>未滿</w:t>
      </w:r>
      <w:r w:rsidR="007D7F4A">
        <w:rPr>
          <w:rFonts w:hint="eastAsia"/>
          <w:b/>
          <w:sz w:val="28"/>
          <w:szCs w:val="28"/>
        </w:rPr>
        <w:t>20</w:t>
      </w:r>
      <w:r w:rsidR="007D7F4A">
        <w:rPr>
          <w:rFonts w:hint="eastAsia"/>
          <w:b/>
          <w:sz w:val="28"/>
          <w:szCs w:val="28"/>
        </w:rPr>
        <w:t>歲懷孕服務及後續追蹤輔導</w:t>
      </w:r>
      <w:r w:rsidRPr="004A1DEC">
        <w:rPr>
          <w:rFonts w:hint="eastAsia"/>
          <w:b/>
          <w:sz w:val="28"/>
          <w:szCs w:val="28"/>
        </w:rPr>
        <w:t>個案服務流程</w:t>
      </w:r>
    </w:p>
    <w:sectPr w:rsidR="00812E53" w:rsidRPr="004A1D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D11" w:rsidRDefault="00DC3D11" w:rsidP="004A1DEC">
      <w:r>
        <w:separator/>
      </w:r>
    </w:p>
  </w:endnote>
  <w:endnote w:type="continuationSeparator" w:id="0">
    <w:p w:rsidR="00DC3D11" w:rsidRDefault="00DC3D11" w:rsidP="004A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D11" w:rsidRDefault="00DC3D11" w:rsidP="004A1DEC">
      <w:r>
        <w:separator/>
      </w:r>
    </w:p>
  </w:footnote>
  <w:footnote w:type="continuationSeparator" w:id="0">
    <w:p w:rsidR="00DC3D11" w:rsidRDefault="00DC3D11" w:rsidP="004A1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58"/>
    <w:rsid w:val="00101594"/>
    <w:rsid w:val="001D2B26"/>
    <w:rsid w:val="001D561A"/>
    <w:rsid w:val="004A1DEC"/>
    <w:rsid w:val="007D7F4A"/>
    <w:rsid w:val="00812E53"/>
    <w:rsid w:val="00923820"/>
    <w:rsid w:val="00B87A58"/>
    <w:rsid w:val="00CB7661"/>
    <w:rsid w:val="00DC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A4BDE"/>
  <w15:docId w15:val="{5E35AC21-C6E3-4A57-9E0F-D691A27D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58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1DEC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unhideWhenUsed/>
    <w:rsid w:val="004A1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1DEC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徐雅玫</dc:creator>
  <cp:lastModifiedBy>周芷儀</cp:lastModifiedBy>
  <cp:revision>5</cp:revision>
  <cp:lastPrinted>2019-05-14T02:00:00Z</cp:lastPrinted>
  <dcterms:created xsi:type="dcterms:W3CDTF">2017-06-21T02:31:00Z</dcterms:created>
  <dcterms:modified xsi:type="dcterms:W3CDTF">2023-01-11T08:00:00Z</dcterms:modified>
</cp:coreProperties>
</file>