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386A" w14:textId="28027FB8" w:rsidR="00283F29" w:rsidRPr="0069791A" w:rsidRDefault="00283F29" w:rsidP="0069791A">
      <w:pPr>
        <w:jc w:val="center"/>
        <w:rPr>
          <w:rFonts w:ascii="標楷體" w:eastAsia="標楷體" w:hAnsi="標楷體"/>
          <w:sz w:val="28"/>
          <w:szCs w:val="28"/>
        </w:rPr>
      </w:pPr>
      <w:r w:rsidRPr="0069791A">
        <w:rPr>
          <w:rFonts w:ascii="標楷體" w:eastAsia="標楷體" w:hAnsi="標楷體" w:hint="eastAsia"/>
          <w:sz w:val="28"/>
          <w:szCs w:val="28"/>
        </w:rPr>
        <w:t>桃園市</w:t>
      </w:r>
      <w:r w:rsidRPr="0069791A">
        <w:rPr>
          <w:rFonts w:ascii="標楷體" w:eastAsia="標楷體" w:hAnsi="標楷體" w:hint="eastAsia"/>
          <w:color w:val="FF0000"/>
          <w:sz w:val="28"/>
          <w:szCs w:val="28"/>
        </w:rPr>
        <w:t>外籍</w:t>
      </w:r>
      <w:r w:rsidR="00E15262">
        <w:rPr>
          <w:rFonts w:ascii="標楷體" w:eastAsia="標楷體" w:hAnsi="標楷體" w:hint="eastAsia"/>
          <w:color w:val="FF0000"/>
          <w:sz w:val="28"/>
          <w:szCs w:val="28"/>
        </w:rPr>
        <w:t>人</w:t>
      </w:r>
      <w:r w:rsidR="00EE2D8F" w:rsidRPr="0069791A">
        <w:rPr>
          <w:rFonts w:ascii="標楷體" w:eastAsia="標楷體" w:hAnsi="標楷體" w:hint="eastAsia"/>
          <w:color w:val="FF0000"/>
          <w:sz w:val="28"/>
          <w:szCs w:val="28"/>
        </w:rPr>
        <w:t>士</w:t>
      </w:r>
      <w:r w:rsidR="0030785E" w:rsidRPr="0069791A">
        <w:rPr>
          <w:rFonts w:ascii="標楷體" w:eastAsia="標楷體" w:hAnsi="標楷體" w:hint="eastAsia"/>
          <w:color w:val="FF0000"/>
          <w:sz w:val="28"/>
          <w:szCs w:val="28"/>
        </w:rPr>
        <w:t>使用</w:t>
      </w:r>
      <w:r w:rsidR="002E2F89" w:rsidRPr="0069791A">
        <w:rPr>
          <w:rFonts w:ascii="標楷體" w:eastAsia="標楷體" w:hAnsi="標楷體" w:hint="eastAsia"/>
          <w:color w:val="FF0000"/>
          <w:sz w:val="28"/>
          <w:szCs w:val="28"/>
        </w:rPr>
        <w:t>市民卡–</w:t>
      </w:r>
      <w:r w:rsidR="0030785E" w:rsidRPr="0069791A">
        <w:rPr>
          <w:rFonts w:ascii="標楷體" w:eastAsia="標楷體" w:hAnsi="標楷體" w:hint="eastAsia"/>
          <w:color w:val="FF0000"/>
          <w:sz w:val="28"/>
          <w:szCs w:val="28"/>
        </w:rPr>
        <w:t>敬老愛心卡</w:t>
      </w:r>
      <w:r w:rsidRPr="0069791A">
        <w:rPr>
          <w:rFonts w:ascii="標楷體" w:eastAsia="標楷體" w:hAnsi="標楷體" w:hint="eastAsia"/>
          <w:sz w:val="28"/>
          <w:szCs w:val="28"/>
        </w:rPr>
        <w:t>補助計畫</w:t>
      </w:r>
    </w:p>
    <w:p w14:paraId="25D9CD73" w14:textId="33D09B12" w:rsidR="0030785E" w:rsidRPr="00EE2D8F" w:rsidRDefault="0030785E" w:rsidP="0004444E">
      <w:pPr>
        <w:spacing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EE2D8F">
        <w:rPr>
          <w:rFonts w:ascii="標楷體" w:eastAsia="標楷體" w:hAnsi="標楷體"/>
          <w:b/>
          <w:bCs/>
          <w:sz w:val="28"/>
          <w:szCs w:val="28"/>
        </w:rPr>
        <w:t>壹、目的</w:t>
      </w:r>
      <w:r w:rsidR="00EE2D8F" w:rsidRPr="00EE2D8F">
        <w:rPr>
          <w:rFonts w:hint="eastAsia"/>
          <w:b/>
          <w:bCs/>
          <w:sz w:val="28"/>
          <w:szCs w:val="28"/>
        </w:rPr>
        <w:t>：</w:t>
      </w:r>
    </w:p>
    <w:p w14:paraId="5B5E6923" w14:textId="04CE9C16" w:rsidR="00EE2D8F" w:rsidRPr="00EE2D8F" w:rsidRDefault="0030785E" w:rsidP="0004444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0785E">
        <w:rPr>
          <w:rFonts w:ascii="標楷體" w:eastAsia="標楷體" w:hAnsi="標楷體"/>
        </w:rPr>
        <w:t xml:space="preserve"> </w:t>
      </w:r>
      <w:r w:rsidR="00EE2D8F">
        <w:rPr>
          <w:rFonts w:ascii="標楷體" w:eastAsia="標楷體" w:hAnsi="標楷體"/>
        </w:rPr>
        <w:t xml:space="preserve">    </w:t>
      </w:r>
      <w:r w:rsidR="005E3D13" w:rsidRPr="00116657">
        <w:rPr>
          <w:rFonts w:ascii="標楷體" w:eastAsia="標楷體" w:hAnsi="標楷體"/>
          <w:sz w:val="28"/>
          <w:szCs w:val="28"/>
        </w:rPr>
        <w:t>為</w:t>
      </w:r>
      <w:r w:rsidR="00DC52DC" w:rsidRPr="00116657">
        <w:rPr>
          <w:rFonts w:ascii="標楷體" w:eastAsia="標楷體" w:hAnsi="標楷體" w:hint="eastAsia"/>
          <w:sz w:val="28"/>
          <w:szCs w:val="28"/>
        </w:rPr>
        <w:t>提</w:t>
      </w:r>
      <w:r w:rsidR="00DC52DC">
        <w:rPr>
          <w:rFonts w:ascii="標楷體" w:eastAsia="標楷體" w:hAnsi="標楷體" w:hint="eastAsia"/>
          <w:sz w:val="28"/>
          <w:szCs w:val="28"/>
        </w:rPr>
        <w:t>升本市國際友善環境</w:t>
      </w:r>
      <w:r w:rsidRPr="0030785E">
        <w:rPr>
          <w:rFonts w:ascii="標楷體" w:eastAsia="標楷體" w:hAnsi="標楷體" w:hint="eastAsia"/>
          <w:sz w:val="28"/>
          <w:szCs w:val="28"/>
        </w:rPr>
        <w:t>，</w:t>
      </w:r>
      <w:r w:rsidR="00116657">
        <w:rPr>
          <w:rFonts w:ascii="標楷體" w:eastAsia="標楷體" w:hAnsi="標楷體" w:hint="eastAsia"/>
          <w:sz w:val="28"/>
          <w:szCs w:val="28"/>
        </w:rPr>
        <w:t>補助居留</w:t>
      </w:r>
      <w:r w:rsidR="00DC52DC" w:rsidRPr="00DC52DC">
        <w:rPr>
          <w:rFonts w:ascii="標楷體" w:eastAsia="標楷體" w:hAnsi="標楷體" w:hint="eastAsia"/>
          <w:sz w:val="28"/>
          <w:szCs w:val="28"/>
        </w:rPr>
        <w:t>本市</w:t>
      </w:r>
      <w:r w:rsidR="00DC52DC" w:rsidRPr="00DC52DC">
        <w:rPr>
          <w:rFonts w:ascii="標楷體" w:eastAsia="標楷體" w:hAnsi="標楷體"/>
          <w:sz w:val="28"/>
          <w:szCs w:val="28"/>
        </w:rPr>
        <w:t>65</w:t>
      </w:r>
      <w:r w:rsidR="00DC52DC" w:rsidRPr="00DC52DC">
        <w:rPr>
          <w:rFonts w:ascii="標楷體" w:eastAsia="標楷體" w:hAnsi="標楷體" w:hint="eastAsia"/>
          <w:sz w:val="28"/>
          <w:szCs w:val="28"/>
        </w:rPr>
        <w:t>歲以上</w:t>
      </w:r>
      <w:r w:rsidR="00116657">
        <w:rPr>
          <w:rFonts w:ascii="標楷體" w:eastAsia="標楷體" w:hAnsi="標楷體" w:hint="eastAsia"/>
          <w:sz w:val="28"/>
          <w:szCs w:val="28"/>
        </w:rPr>
        <w:t>持有</w:t>
      </w:r>
      <w:r w:rsidR="00116657" w:rsidRPr="00DC52DC">
        <w:rPr>
          <w:rFonts w:ascii="標楷體" w:eastAsia="標楷體" w:hAnsi="標楷體" w:hint="eastAsia"/>
          <w:sz w:val="28"/>
          <w:szCs w:val="28"/>
        </w:rPr>
        <w:t>永久居留證之</w:t>
      </w:r>
      <w:r w:rsidR="00DC52DC" w:rsidRPr="00DC52DC">
        <w:rPr>
          <w:rFonts w:ascii="標楷體" w:eastAsia="標楷體" w:hAnsi="標楷體" w:hint="eastAsia"/>
          <w:sz w:val="28"/>
          <w:szCs w:val="28"/>
        </w:rPr>
        <w:t>外籍人士申辦本</w:t>
      </w:r>
      <w:r w:rsidR="009B7A4B">
        <w:rPr>
          <w:rFonts w:ascii="標楷體" w:eastAsia="標楷體" w:hAnsi="標楷體" w:hint="eastAsia"/>
          <w:sz w:val="28"/>
          <w:szCs w:val="28"/>
        </w:rPr>
        <w:t>市市民卡</w:t>
      </w:r>
      <w:proofErr w:type="gramStart"/>
      <w:r w:rsidR="009B7A4B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="00DC52DC" w:rsidRPr="00DC52DC">
        <w:rPr>
          <w:rFonts w:ascii="標楷體" w:eastAsia="標楷體" w:hAnsi="標楷體" w:hint="eastAsia"/>
          <w:sz w:val="28"/>
          <w:szCs w:val="28"/>
        </w:rPr>
        <w:t>敬老</w:t>
      </w:r>
      <w:r w:rsidR="009C4B80">
        <w:rPr>
          <w:rFonts w:ascii="標楷體" w:eastAsia="標楷體" w:hAnsi="標楷體" w:hint="eastAsia"/>
          <w:sz w:val="28"/>
          <w:szCs w:val="28"/>
        </w:rPr>
        <w:t>愛心</w:t>
      </w:r>
      <w:r w:rsidR="00DC52DC" w:rsidRPr="00DC52DC">
        <w:rPr>
          <w:rFonts w:ascii="標楷體" w:eastAsia="標楷體" w:hAnsi="標楷體" w:hint="eastAsia"/>
          <w:sz w:val="28"/>
          <w:szCs w:val="28"/>
        </w:rPr>
        <w:t>卡</w:t>
      </w:r>
      <w:r w:rsidR="009B7A4B">
        <w:rPr>
          <w:rFonts w:ascii="標楷體" w:eastAsia="標楷體" w:hAnsi="標楷體" w:hint="eastAsia"/>
          <w:sz w:val="28"/>
          <w:szCs w:val="28"/>
        </w:rPr>
        <w:t>（以下稱</w:t>
      </w:r>
      <w:r w:rsidR="00116657">
        <w:rPr>
          <w:rFonts w:ascii="標楷體" w:eastAsia="標楷體" w:hAnsi="標楷體" w:hint="eastAsia"/>
          <w:sz w:val="28"/>
          <w:szCs w:val="28"/>
        </w:rPr>
        <w:t>敬老</w:t>
      </w:r>
      <w:r w:rsidR="009B7A4B">
        <w:rPr>
          <w:rFonts w:ascii="標楷體" w:eastAsia="標楷體" w:hAnsi="標楷體" w:hint="eastAsia"/>
          <w:sz w:val="28"/>
          <w:szCs w:val="28"/>
        </w:rPr>
        <w:t>卡）</w:t>
      </w:r>
      <w:r w:rsidR="00DC52DC" w:rsidRPr="00DC52DC">
        <w:rPr>
          <w:rFonts w:ascii="標楷體" w:eastAsia="標楷體" w:hAnsi="標楷體" w:hint="eastAsia"/>
          <w:sz w:val="28"/>
          <w:szCs w:val="28"/>
        </w:rPr>
        <w:t>及享有優惠，特訂定本計畫。</w:t>
      </w:r>
    </w:p>
    <w:p w14:paraId="693659B4" w14:textId="77777777" w:rsidR="005E3D13" w:rsidRDefault="00EE2D8F" w:rsidP="0004444E">
      <w:pPr>
        <w:pStyle w:val="Default"/>
        <w:spacing w:line="560" w:lineRule="exact"/>
        <w:rPr>
          <w:sz w:val="28"/>
          <w:szCs w:val="28"/>
        </w:rPr>
      </w:pPr>
      <w:r w:rsidRPr="00EE2D8F">
        <w:rPr>
          <w:rFonts w:hint="eastAsia"/>
          <w:b/>
          <w:bCs/>
          <w:sz w:val="28"/>
          <w:szCs w:val="28"/>
        </w:rPr>
        <w:t>貳、實施對象</w:t>
      </w:r>
      <w:bookmarkStart w:id="0" w:name="_Hlk74059794"/>
      <w:r w:rsidRPr="00EE2D8F">
        <w:rPr>
          <w:rFonts w:hint="eastAsia"/>
          <w:b/>
          <w:bCs/>
          <w:sz w:val="28"/>
          <w:szCs w:val="28"/>
        </w:rPr>
        <w:t>：</w:t>
      </w:r>
      <w:bookmarkEnd w:id="0"/>
      <w:r w:rsidRPr="00EE2D8F">
        <w:rPr>
          <w:rFonts w:hint="eastAsia"/>
          <w:sz w:val="28"/>
          <w:szCs w:val="28"/>
        </w:rPr>
        <w:t>持有我國永久居留證且居留地為本市</w:t>
      </w:r>
      <w:bookmarkStart w:id="1" w:name="_Hlk74059832"/>
      <w:r w:rsidRPr="00EE2D8F">
        <w:rPr>
          <w:rFonts w:hint="eastAsia"/>
          <w:sz w:val="28"/>
          <w:szCs w:val="28"/>
        </w:rPr>
        <w:t>之</w:t>
      </w:r>
      <w:r w:rsidRPr="00EE2D8F">
        <w:rPr>
          <w:sz w:val="28"/>
          <w:szCs w:val="28"/>
        </w:rPr>
        <w:t>65</w:t>
      </w:r>
      <w:r w:rsidRPr="00EE2D8F">
        <w:rPr>
          <w:rFonts w:hint="eastAsia"/>
          <w:sz w:val="28"/>
          <w:szCs w:val="28"/>
        </w:rPr>
        <w:t>歲</w:t>
      </w:r>
      <w:bookmarkEnd w:id="1"/>
      <w:r w:rsidRPr="00EE2D8F">
        <w:rPr>
          <w:rFonts w:hint="eastAsia"/>
          <w:sz w:val="28"/>
          <w:szCs w:val="28"/>
        </w:rPr>
        <w:t>以上外</w:t>
      </w:r>
    </w:p>
    <w:p w14:paraId="4FF439E2" w14:textId="003415D6" w:rsidR="00EE2D8F" w:rsidRPr="00EE2D8F" w:rsidRDefault="00EE2D8F" w:rsidP="0004444E">
      <w:pPr>
        <w:pStyle w:val="Default"/>
        <w:spacing w:line="560" w:lineRule="exact"/>
        <w:ind w:firstLineChars="200" w:firstLine="560"/>
        <w:rPr>
          <w:sz w:val="28"/>
          <w:szCs w:val="28"/>
        </w:rPr>
      </w:pPr>
      <w:r w:rsidRPr="00EE2D8F">
        <w:rPr>
          <w:rFonts w:hint="eastAsia"/>
          <w:sz w:val="28"/>
          <w:szCs w:val="28"/>
        </w:rPr>
        <w:t>籍人士。</w:t>
      </w:r>
    </w:p>
    <w:p w14:paraId="09BC5F3C" w14:textId="66DABA18" w:rsidR="009C4B80" w:rsidRDefault="00EE2D8F" w:rsidP="0004444E">
      <w:pPr>
        <w:pStyle w:val="Default"/>
        <w:spacing w:line="560" w:lineRule="exact"/>
      </w:pPr>
      <w:r w:rsidRPr="00EE2D8F">
        <w:rPr>
          <w:rFonts w:hint="eastAsia"/>
          <w:b/>
          <w:bCs/>
          <w:sz w:val="28"/>
          <w:szCs w:val="28"/>
        </w:rPr>
        <w:t>參</w:t>
      </w:r>
      <w:r w:rsidR="009C4B80">
        <w:rPr>
          <w:rFonts w:hint="eastAsia"/>
          <w:b/>
          <w:bCs/>
          <w:sz w:val="28"/>
          <w:szCs w:val="28"/>
        </w:rPr>
        <w:t>、補助</w:t>
      </w:r>
      <w:r w:rsidRPr="00EE2D8F">
        <w:rPr>
          <w:rFonts w:hint="eastAsia"/>
          <w:b/>
          <w:bCs/>
          <w:sz w:val="28"/>
          <w:szCs w:val="28"/>
        </w:rPr>
        <w:t>內容：</w:t>
      </w:r>
      <w:r w:rsidR="009C4B80">
        <w:t xml:space="preserve"> </w:t>
      </w:r>
    </w:p>
    <w:p w14:paraId="6E3C5D61" w14:textId="0EC93D7E" w:rsidR="009C4B80" w:rsidRPr="009C4B80" w:rsidRDefault="009C4B80" w:rsidP="0004444E">
      <w:pPr>
        <w:pStyle w:val="Default"/>
        <w:spacing w:line="560" w:lineRule="exact"/>
        <w:rPr>
          <w:b/>
          <w:bCs/>
          <w:sz w:val="28"/>
          <w:szCs w:val="28"/>
        </w:rPr>
      </w:pPr>
      <w:r>
        <w:t xml:space="preserve"> </w:t>
      </w:r>
      <w:r w:rsidR="005E3D13">
        <w:t xml:space="preserve">   </w:t>
      </w:r>
      <w:r w:rsidRPr="009C4B80">
        <w:rPr>
          <w:rFonts w:hint="eastAsia"/>
          <w:sz w:val="28"/>
          <w:szCs w:val="28"/>
        </w:rPr>
        <w:t>持敬老卡</w:t>
      </w:r>
      <w:r w:rsidR="00116657">
        <w:rPr>
          <w:rFonts w:hint="eastAsia"/>
          <w:sz w:val="28"/>
          <w:szCs w:val="28"/>
        </w:rPr>
        <w:t>，於每月補助8</w:t>
      </w:r>
      <w:r w:rsidR="00116657">
        <w:rPr>
          <w:sz w:val="28"/>
          <w:szCs w:val="28"/>
        </w:rPr>
        <w:t>00點額度內</w:t>
      </w:r>
      <w:r w:rsidRPr="009C4B80">
        <w:rPr>
          <w:rFonts w:hint="eastAsia"/>
          <w:sz w:val="28"/>
          <w:szCs w:val="28"/>
        </w:rPr>
        <w:t>可享下列補助：</w:t>
      </w:r>
    </w:p>
    <w:p w14:paraId="14665DD4" w14:textId="3CEA81D8" w:rsidR="009C4B80" w:rsidRPr="009C4B80" w:rsidRDefault="009C4B80" w:rsidP="0004444E">
      <w:pPr>
        <w:pStyle w:val="Default"/>
        <w:spacing w:after="149" w:line="560" w:lineRule="exact"/>
        <w:ind w:firstLineChars="200" w:firstLine="560"/>
        <w:rPr>
          <w:sz w:val="28"/>
          <w:szCs w:val="28"/>
        </w:rPr>
      </w:pPr>
      <w:r w:rsidRPr="009C4B80">
        <w:rPr>
          <w:rFonts w:hint="eastAsia"/>
          <w:sz w:val="28"/>
          <w:szCs w:val="28"/>
        </w:rPr>
        <w:t>一、搭乘簽約客運路線。</w:t>
      </w:r>
    </w:p>
    <w:p w14:paraId="28603868" w14:textId="3A95CBEB" w:rsidR="005E3D13" w:rsidRDefault="009C4B80" w:rsidP="0004444E">
      <w:pPr>
        <w:pStyle w:val="Default"/>
        <w:spacing w:line="560" w:lineRule="exact"/>
        <w:ind w:firstLineChars="200" w:firstLine="560"/>
        <w:rPr>
          <w:sz w:val="28"/>
          <w:szCs w:val="28"/>
        </w:rPr>
      </w:pPr>
      <w:r w:rsidRPr="009C4B80">
        <w:rPr>
          <w:rFonts w:hint="eastAsia"/>
          <w:sz w:val="28"/>
          <w:szCs w:val="28"/>
        </w:rPr>
        <w:t>二、</w:t>
      </w:r>
      <w:r w:rsidR="00834C1B">
        <w:rPr>
          <w:rFonts w:hint="eastAsia"/>
          <w:sz w:val="28"/>
          <w:szCs w:val="28"/>
        </w:rPr>
        <w:t>搭乘愛心計程車部</w:t>
      </w:r>
      <w:r w:rsidR="00552691">
        <w:rPr>
          <w:rFonts w:hint="eastAsia"/>
          <w:sz w:val="28"/>
          <w:szCs w:val="28"/>
        </w:rPr>
        <w:t>分</w:t>
      </w:r>
      <w:r w:rsidR="00834C1B">
        <w:rPr>
          <w:rFonts w:hint="eastAsia"/>
          <w:sz w:val="28"/>
          <w:szCs w:val="28"/>
        </w:rPr>
        <w:t>車資：本府交通局簽約之愛心計程車</w:t>
      </w:r>
    </w:p>
    <w:p w14:paraId="44AAFDE2" w14:textId="77777777" w:rsidR="00660BC6" w:rsidRDefault="00834C1B" w:rsidP="0004444E">
      <w:pPr>
        <w:pStyle w:val="Default"/>
        <w:spacing w:line="56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隊</w:t>
      </w:r>
      <w:r w:rsidR="008B4854">
        <w:rPr>
          <w:rFonts w:hint="eastAsia"/>
          <w:sz w:val="28"/>
          <w:szCs w:val="28"/>
        </w:rPr>
        <w:t>，車資</w:t>
      </w:r>
      <w:r w:rsidR="00660BC6">
        <w:rPr>
          <w:rFonts w:hint="eastAsia"/>
          <w:sz w:val="28"/>
          <w:szCs w:val="28"/>
        </w:rPr>
        <w:t>新臺幣（以下同）</w:t>
      </w:r>
      <w:r w:rsidR="00FE1470">
        <w:rPr>
          <w:rFonts w:hint="eastAsia"/>
          <w:sz w:val="28"/>
          <w:szCs w:val="28"/>
        </w:rPr>
        <w:t>1</w:t>
      </w:r>
      <w:r w:rsidR="00FE1470">
        <w:rPr>
          <w:sz w:val="28"/>
          <w:szCs w:val="28"/>
        </w:rPr>
        <w:t>00元以下補助</w:t>
      </w:r>
      <w:r w:rsidR="00FE1470">
        <w:rPr>
          <w:rFonts w:hint="eastAsia"/>
          <w:sz w:val="28"/>
          <w:szCs w:val="28"/>
        </w:rPr>
        <w:t>3</w:t>
      </w:r>
      <w:r w:rsidR="00FE1470">
        <w:rPr>
          <w:sz w:val="28"/>
          <w:szCs w:val="28"/>
        </w:rPr>
        <w:t>6點，</w:t>
      </w:r>
      <w:r w:rsidR="00FE1470">
        <w:rPr>
          <w:rFonts w:hint="eastAsia"/>
          <w:sz w:val="28"/>
          <w:szCs w:val="28"/>
        </w:rPr>
        <w:t xml:space="preserve"> </w:t>
      </w:r>
      <w:r w:rsidR="00FE1470">
        <w:rPr>
          <w:sz w:val="28"/>
          <w:szCs w:val="28"/>
        </w:rPr>
        <w:t>101元以</w:t>
      </w:r>
    </w:p>
    <w:p w14:paraId="4C1E62DF" w14:textId="77777777" w:rsidR="00660BC6" w:rsidRDefault="00FE1470" w:rsidP="0004444E">
      <w:pPr>
        <w:pStyle w:val="Default"/>
        <w:spacing w:line="560" w:lineRule="exact"/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上補助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2點，由卡片點數額度內扣點，其餘車資</w:t>
      </w:r>
      <w:r w:rsidR="00552691">
        <w:rPr>
          <w:sz w:val="28"/>
          <w:szCs w:val="28"/>
        </w:rPr>
        <w:t>由</w:t>
      </w:r>
      <w:r>
        <w:rPr>
          <w:sz w:val="28"/>
          <w:szCs w:val="28"/>
        </w:rPr>
        <w:t>卡片現</w:t>
      </w:r>
    </w:p>
    <w:p w14:paraId="362A599F" w14:textId="54D00A0C" w:rsidR="009C4B80" w:rsidRDefault="00FE1470" w:rsidP="0004444E">
      <w:pPr>
        <w:pStyle w:val="Default"/>
        <w:spacing w:line="560" w:lineRule="exact"/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金內扣除。</w:t>
      </w:r>
    </w:p>
    <w:p w14:paraId="533013A5" w14:textId="444713D4" w:rsidR="005E3D13" w:rsidRDefault="001B22E1" w:rsidP="0004444E">
      <w:pPr>
        <w:pStyle w:val="Default"/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三、補助搭乘桃園機場捷運路線：享有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折乘車優惠</w:t>
      </w:r>
      <w:r w:rsidR="00552691">
        <w:rPr>
          <w:sz w:val="28"/>
          <w:szCs w:val="28"/>
        </w:rPr>
        <w:t>；</w:t>
      </w:r>
      <w:r>
        <w:rPr>
          <w:rFonts w:hint="eastAsia"/>
          <w:sz w:val="28"/>
          <w:szCs w:val="28"/>
        </w:rPr>
        <w:t>1小時內</w:t>
      </w:r>
    </w:p>
    <w:p w14:paraId="105A6DA0" w14:textId="766E87D1" w:rsidR="001B22E1" w:rsidRPr="009C4B80" w:rsidRDefault="001B22E1" w:rsidP="0004444E">
      <w:pPr>
        <w:pStyle w:val="Default"/>
        <w:spacing w:line="56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捷運/</w:t>
      </w:r>
      <w:r>
        <w:rPr>
          <w:sz w:val="28"/>
          <w:szCs w:val="28"/>
        </w:rPr>
        <w:t>公車相互轉乘，再享有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點票價優惠。</w:t>
      </w:r>
    </w:p>
    <w:p w14:paraId="5A4C94E1" w14:textId="77777777" w:rsidR="005E3D13" w:rsidRDefault="006D715F" w:rsidP="0004444E">
      <w:pPr>
        <w:pStyle w:val="Default"/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四</w:t>
      </w:r>
      <w:r w:rsidR="00FE1470" w:rsidRPr="00FE1470">
        <w:rPr>
          <w:sz w:val="28"/>
          <w:szCs w:val="28"/>
        </w:rPr>
        <w:t>、</w:t>
      </w:r>
      <w:r w:rsidR="008A0FBA">
        <w:rPr>
          <w:sz w:val="28"/>
          <w:szCs w:val="28"/>
        </w:rPr>
        <w:t>本市運動場館優惠：本</w:t>
      </w:r>
      <w:proofErr w:type="gramStart"/>
      <w:r w:rsidR="008A0FBA">
        <w:rPr>
          <w:sz w:val="28"/>
          <w:szCs w:val="28"/>
        </w:rPr>
        <w:t>市</w:t>
      </w:r>
      <w:proofErr w:type="gramEnd"/>
      <w:r w:rsidR="008A0FBA">
        <w:rPr>
          <w:sz w:val="28"/>
          <w:szCs w:val="28"/>
        </w:rPr>
        <w:t>市立游泳池門票及國民運動中心</w:t>
      </w:r>
    </w:p>
    <w:p w14:paraId="153FF9E2" w14:textId="77777777" w:rsidR="005E3D13" w:rsidRDefault="008A0FBA" w:rsidP="0004444E">
      <w:pPr>
        <w:pStyle w:val="Default"/>
        <w:spacing w:line="560" w:lineRule="exact"/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之設施及場地租借費</w:t>
      </w:r>
      <w:r w:rsidR="0047214B">
        <w:rPr>
          <w:sz w:val="28"/>
          <w:szCs w:val="28"/>
        </w:rPr>
        <w:t>用，依每家運動中心設施及場地租借</w:t>
      </w:r>
    </w:p>
    <w:p w14:paraId="16632269" w14:textId="526220A7" w:rsidR="006D715F" w:rsidRDefault="0047214B" w:rsidP="0004444E">
      <w:pPr>
        <w:pStyle w:val="Default"/>
        <w:spacing w:line="560" w:lineRule="exact"/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費用之收費標準扣抵點數。</w:t>
      </w:r>
    </w:p>
    <w:p w14:paraId="0F5E1E9D" w14:textId="07B4E5F3" w:rsidR="009B7A4B" w:rsidRPr="006D715F" w:rsidRDefault="006D715F" w:rsidP="0004444E">
      <w:pPr>
        <w:pStyle w:val="Default"/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五、其他：</w:t>
      </w:r>
      <w:proofErr w:type="gramStart"/>
      <w:r w:rsidR="009B7A4B">
        <w:rPr>
          <w:sz w:val="28"/>
          <w:szCs w:val="28"/>
        </w:rPr>
        <w:t>享本市</w:t>
      </w:r>
      <w:proofErr w:type="gramEnd"/>
      <w:r w:rsidR="00552691">
        <w:rPr>
          <w:sz w:val="28"/>
          <w:szCs w:val="28"/>
        </w:rPr>
        <w:t>敬老</w:t>
      </w:r>
      <w:r w:rsidR="009B7A4B">
        <w:rPr>
          <w:sz w:val="28"/>
          <w:szCs w:val="28"/>
        </w:rPr>
        <w:t>卡相同優惠</w:t>
      </w:r>
      <w:r w:rsidR="00E15262">
        <w:rPr>
          <w:sz w:val="28"/>
          <w:szCs w:val="28"/>
        </w:rPr>
        <w:t>等</w:t>
      </w:r>
      <w:r w:rsidR="009B7A4B">
        <w:rPr>
          <w:sz w:val="28"/>
          <w:szCs w:val="28"/>
        </w:rPr>
        <w:t>。</w:t>
      </w:r>
    </w:p>
    <w:p w14:paraId="694E04D9" w14:textId="18153DB4" w:rsidR="00F30CD8" w:rsidRPr="00DA35A5" w:rsidRDefault="007A7262" w:rsidP="0004444E">
      <w:pPr>
        <w:pStyle w:val="Default"/>
        <w:spacing w:line="560" w:lineRule="exact"/>
        <w:rPr>
          <w:b/>
          <w:bCs/>
          <w:sz w:val="28"/>
          <w:szCs w:val="28"/>
        </w:rPr>
      </w:pPr>
      <w:r w:rsidRPr="00DA35A5">
        <w:rPr>
          <w:rFonts w:hint="eastAsia"/>
          <w:b/>
          <w:bCs/>
          <w:sz w:val="28"/>
          <w:szCs w:val="28"/>
        </w:rPr>
        <w:t>肆</w:t>
      </w:r>
      <w:r w:rsidR="009C4B80" w:rsidRPr="00DA35A5">
        <w:rPr>
          <w:rFonts w:hint="eastAsia"/>
          <w:b/>
          <w:bCs/>
          <w:sz w:val="28"/>
          <w:szCs w:val="28"/>
        </w:rPr>
        <w:t>、</w:t>
      </w:r>
      <w:r w:rsidR="00F30CD8" w:rsidRPr="00DA35A5">
        <w:rPr>
          <w:rFonts w:hint="eastAsia"/>
          <w:b/>
          <w:bCs/>
          <w:sz w:val="28"/>
          <w:szCs w:val="28"/>
        </w:rPr>
        <w:t>敬老卡申辦方式：</w:t>
      </w:r>
    </w:p>
    <w:p w14:paraId="2EA40A11" w14:textId="2C2139E2" w:rsidR="00481B67" w:rsidRDefault="00F30CD8" w:rsidP="0004444E">
      <w:pPr>
        <w:autoSpaceDE w:val="0"/>
        <w:autoSpaceDN w:val="0"/>
        <w:adjustRightInd w:val="0"/>
        <w:spacing w:line="560" w:lineRule="exact"/>
        <w:ind w:leftChars="200" w:left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Pr="00DA35A5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申請或補發敬老卡者，應檢附新式永久居留證正本、近</w:t>
      </w:r>
      <w:r w:rsidR="00763B96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</w:p>
    <w:p w14:paraId="711CE480" w14:textId="30729A81" w:rsidR="00F30CD8" w:rsidRPr="00DA35A5" w:rsidRDefault="00F30CD8" w:rsidP="0004444E">
      <w:pPr>
        <w:autoSpaceDE w:val="0"/>
        <w:autoSpaceDN w:val="0"/>
        <w:adjustRightInd w:val="0"/>
        <w:spacing w:line="560" w:lineRule="exact"/>
        <w:ind w:leftChars="500" w:left="120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年內</w:t>
      </w:r>
      <w:r w:rsidRPr="00DA35A5">
        <w:rPr>
          <w:rFonts w:ascii="標楷體" w:eastAsia="標楷體" w:cs="標楷體"/>
          <w:color w:val="000000"/>
          <w:kern w:val="0"/>
          <w:sz w:val="28"/>
          <w:szCs w:val="28"/>
        </w:rPr>
        <w:t>2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吋彩色照片</w:t>
      </w:r>
      <w:r w:rsidRPr="00DA35A5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張及印章</w:t>
      </w:r>
      <w:r w:rsidRPr="00DA35A5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="00BA6CF1"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親自簽名者免附</w:t>
      </w:r>
      <w:r w:rsidRPr="00DA35A5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，至居留</w:t>
      </w:r>
      <w:r w:rsidR="00225BA3">
        <w:rPr>
          <w:rFonts w:ascii="標楷體" w:eastAsia="標楷體" w:cs="標楷體" w:hint="eastAsia"/>
          <w:color w:val="000000"/>
          <w:kern w:val="0"/>
          <w:sz w:val="28"/>
          <w:szCs w:val="28"/>
        </w:rPr>
        <w:t>地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所在地區公所辦理。委託他人辦理申請者，應填具委託書；受委託人並應檢附個人身分證明文件。</w:t>
      </w:r>
    </w:p>
    <w:p w14:paraId="5413DC5A" w14:textId="77777777" w:rsidR="00481B67" w:rsidRDefault="00F30CD8" w:rsidP="0004444E">
      <w:pPr>
        <w:autoSpaceDE w:val="0"/>
        <w:autoSpaceDN w:val="0"/>
        <w:adjustRightInd w:val="0"/>
        <w:spacing w:line="560" w:lineRule="exact"/>
        <w:ind w:leftChars="200" w:left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二、</w:t>
      </w:r>
      <w:r w:rsidRPr="00DA35A5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初次申辦，免繳納製卡費用，申請補發時，應繳納製卡費</w:t>
      </w:r>
    </w:p>
    <w:p w14:paraId="7FB7C435" w14:textId="1AA21B80" w:rsidR="00F30CD8" w:rsidRPr="00DA35A5" w:rsidRDefault="00F30CD8" w:rsidP="0004444E">
      <w:pPr>
        <w:autoSpaceDE w:val="0"/>
        <w:autoSpaceDN w:val="0"/>
        <w:adjustRightInd w:val="0"/>
        <w:spacing w:line="560" w:lineRule="exact"/>
        <w:ind w:leftChars="200" w:left="480" w:firstLineChars="233" w:firstLine="652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用</w:t>
      </w:r>
      <w:r w:rsidRPr="00DA35A5">
        <w:rPr>
          <w:rFonts w:ascii="標楷體" w:eastAsia="標楷體" w:cs="標楷體"/>
          <w:color w:val="000000"/>
          <w:kern w:val="0"/>
          <w:sz w:val="28"/>
          <w:szCs w:val="28"/>
        </w:rPr>
        <w:t>50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元，由區公所受</w:t>
      </w:r>
      <w:r w:rsidR="00225BA3">
        <w:rPr>
          <w:rFonts w:ascii="標楷體" w:eastAsia="標楷體" w:cs="標楷體" w:hint="eastAsia"/>
          <w:color w:val="000000"/>
          <w:kern w:val="0"/>
          <w:sz w:val="28"/>
          <w:szCs w:val="28"/>
        </w:rPr>
        <w:t>理敬老卡申辦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14:paraId="018EB4CC" w14:textId="00C71AB0" w:rsidR="009C4B80" w:rsidRPr="00DA35A5" w:rsidRDefault="008253AA" w:rsidP="0004444E">
      <w:pPr>
        <w:pStyle w:val="Default"/>
        <w:spacing w:line="560" w:lineRule="exact"/>
        <w:rPr>
          <w:b/>
          <w:bCs/>
          <w:sz w:val="28"/>
          <w:szCs w:val="28"/>
        </w:rPr>
      </w:pPr>
      <w:r w:rsidRPr="00DA35A5">
        <w:rPr>
          <w:b/>
          <w:bCs/>
          <w:sz w:val="28"/>
          <w:szCs w:val="28"/>
        </w:rPr>
        <w:t>伍</w:t>
      </w:r>
      <w:r w:rsidR="00F30CD8" w:rsidRPr="00DA35A5">
        <w:rPr>
          <w:b/>
          <w:bCs/>
          <w:sz w:val="28"/>
          <w:szCs w:val="28"/>
        </w:rPr>
        <w:t>、</w:t>
      </w:r>
      <w:r w:rsidR="009C4B80" w:rsidRPr="00DA35A5">
        <w:rPr>
          <w:rFonts w:hint="eastAsia"/>
          <w:b/>
          <w:bCs/>
          <w:sz w:val="28"/>
          <w:szCs w:val="28"/>
        </w:rPr>
        <w:t>經費來源</w:t>
      </w:r>
      <w:r w:rsidR="009C4B80" w:rsidRPr="00DA35A5">
        <w:rPr>
          <w:rFonts w:hint="eastAsia"/>
          <w:sz w:val="28"/>
          <w:szCs w:val="28"/>
        </w:rPr>
        <w:t>：</w:t>
      </w:r>
    </w:p>
    <w:p w14:paraId="282FF0CC" w14:textId="6D2372A9" w:rsidR="009C4B80" w:rsidRPr="00DA35A5" w:rsidRDefault="00225BA3" w:rsidP="0004444E">
      <w:pPr>
        <w:pStyle w:val="Default"/>
        <w:spacing w:line="560" w:lineRule="exact"/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敬老卡</w:t>
      </w:r>
      <w:r w:rsidR="009C4B80" w:rsidRPr="00DA35A5">
        <w:rPr>
          <w:rFonts w:hint="eastAsia"/>
          <w:sz w:val="28"/>
          <w:szCs w:val="28"/>
        </w:rPr>
        <w:t>點數補助由社會局</w:t>
      </w:r>
      <w:r w:rsidR="007A7262" w:rsidRPr="00DA35A5">
        <w:rPr>
          <w:rFonts w:hint="eastAsia"/>
          <w:sz w:val="28"/>
          <w:szCs w:val="28"/>
        </w:rPr>
        <w:t>相關</w:t>
      </w:r>
      <w:r w:rsidR="009C4B80" w:rsidRPr="00DA35A5">
        <w:rPr>
          <w:rFonts w:hint="eastAsia"/>
          <w:sz w:val="28"/>
          <w:szCs w:val="28"/>
        </w:rPr>
        <w:t>預算項下支應</w:t>
      </w:r>
    </w:p>
    <w:p w14:paraId="268B7984" w14:textId="7B42B860" w:rsidR="00BA6CF1" w:rsidRPr="00DA35A5" w:rsidRDefault="008253AA" w:rsidP="0004444E">
      <w:pPr>
        <w:pStyle w:val="Default"/>
        <w:spacing w:line="560" w:lineRule="exact"/>
        <w:rPr>
          <w:rFonts w:hAnsi="標楷體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陸</w:t>
      </w:r>
      <w:r w:rsidR="00EE2D8F" w:rsidRPr="00DA35A5">
        <w:rPr>
          <w:rFonts w:hint="eastAsia"/>
          <w:b/>
          <w:bCs/>
          <w:sz w:val="28"/>
          <w:szCs w:val="28"/>
        </w:rPr>
        <w:t>、</w:t>
      </w:r>
      <w:r w:rsidR="00BA6CF1" w:rsidRPr="00DA35A5">
        <w:rPr>
          <w:rFonts w:hint="eastAsia"/>
          <w:b/>
          <w:bCs/>
          <w:sz w:val="28"/>
          <w:szCs w:val="28"/>
        </w:rPr>
        <w:t>停止優惠資格</w:t>
      </w:r>
    </w:p>
    <w:p w14:paraId="4FC1839C" w14:textId="214DE553" w:rsidR="00BA6CF1" w:rsidRPr="00DA35A5" w:rsidRDefault="00BA6CF1" w:rsidP="0004444E">
      <w:pPr>
        <w:autoSpaceDE w:val="0"/>
        <w:autoSpaceDN w:val="0"/>
        <w:adjustRightInd w:val="0"/>
        <w:spacing w:after="150" w:line="560" w:lineRule="exact"/>
        <w:ind w:leftChars="200" w:left="1040" w:hangingChars="200" w:hanging="5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Pr="00DA35A5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="00225BA3">
        <w:rPr>
          <w:rFonts w:ascii="標楷體" w:eastAsia="標楷體" w:cs="標楷體" w:hint="eastAsia"/>
          <w:color w:val="000000"/>
          <w:kern w:val="0"/>
          <w:sz w:val="28"/>
          <w:szCs w:val="28"/>
        </w:rPr>
        <w:t>敬老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卡</w:t>
      </w:r>
      <w:proofErr w:type="gramStart"/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採</w:t>
      </w:r>
      <w:proofErr w:type="gramEnd"/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記名方式，應由持卡者本人親自使用，不得轉讓或轉借他人使用，並應隨身攜帶補助資格證明文件以供查核。經查獲有前揭情形者，</w:t>
      </w:r>
      <w:proofErr w:type="gramStart"/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本府得停止</w:t>
      </w:r>
      <w:proofErr w:type="gramEnd"/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其補助及使用</w:t>
      </w:r>
      <w:r w:rsidR="00225BA3">
        <w:rPr>
          <w:rFonts w:ascii="標楷體" w:eastAsia="標楷體" w:cs="標楷體" w:hint="eastAsia"/>
          <w:color w:val="000000"/>
          <w:kern w:val="0"/>
          <w:sz w:val="28"/>
          <w:szCs w:val="28"/>
        </w:rPr>
        <w:t>敬老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卡</w:t>
      </w:r>
      <w:r w:rsidR="00481B67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年；恢復使用後第</w:t>
      </w:r>
      <w:r w:rsidR="00481B67">
        <w:rPr>
          <w:rFonts w:ascii="標楷體" w:eastAsia="標楷體" w:cs="標楷體" w:hint="eastAsia"/>
          <w:color w:val="000000"/>
          <w:kern w:val="0"/>
          <w:sz w:val="28"/>
          <w:szCs w:val="28"/>
        </w:rPr>
        <w:t>2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次違反者，停止其補助及使用</w:t>
      </w:r>
      <w:r w:rsidR="00225BA3">
        <w:rPr>
          <w:rFonts w:ascii="標楷體" w:eastAsia="標楷體" w:cs="標楷體" w:hint="eastAsia"/>
          <w:color w:val="000000"/>
          <w:kern w:val="0"/>
          <w:sz w:val="28"/>
          <w:szCs w:val="28"/>
        </w:rPr>
        <w:t>敬老</w:t>
      </w:r>
      <w:r w:rsidR="00222696"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卡</w:t>
      </w:r>
      <w:r w:rsidR="00481B67"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222696"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；</w:t>
      </w:r>
      <w:r w:rsidR="007017B9"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第</w:t>
      </w:r>
      <w:r w:rsidR="00481B67"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="007017B9"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次以上違</w:t>
      </w:r>
      <w:r w:rsidR="00481B67">
        <w:rPr>
          <w:rFonts w:ascii="標楷體" w:eastAsia="標楷體" w:cs="標楷體" w:hint="eastAsia"/>
          <w:color w:val="000000"/>
          <w:kern w:val="0"/>
          <w:sz w:val="28"/>
          <w:szCs w:val="28"/>
        </w:rPr>
        <w:t>反</w:t>
      </w:r>
      <w:r w:rsidR="007017B9"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者，停止其補助及使用</w:t>
      </w:r>
      <w:r w:rsidR="00225BA3">
        <w:rPr>
          <w:rFonts w:ascii="標楷體" w:eastAsia="標楷體" w:cs="標楷體" w:hint="eastAsia"/>
          <w:color w:val="000000"/>
          <w:kern w:val="0"/>
          <w:sz w:val="28"/>
          <w:szCs w:val="28"/>
        </w:rPr>
        <w:t>敬老</w:t>
      </w:r>
      <w:r w:rsidR="007017B9"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卡</w:t>
      </w:r>
      <w:r w:rsidR="00481B67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7017B9"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。前項情形，使用人應補足其票價。</w:t>
      </w:r>
    </w:p>
    <w:p w14:paraId="4DE2DC86" w14:textId="13A544B3" w:rsidR="00BA6CF1" w:rsidRPr="00DA35A5" w:rsidRDefault="00BA6CF1" w:rsidP="0004444E">
      <w:pPr>
        <w:autoSpaceDE w:val="0"/>
        <w:autoSpaceDN w:val="0"/>
        <w:adjustRightInd w:val="0"/>
        <w:spacing w:line="560" w:lineRule="exact"/>
        <w:ind w:leftChars="200" w:left="1040" w:hangingChars="200" w:hanging="5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</w:t>
      </w:r>
      <w:r w:rsidRPr="00DA35A5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持卡人死亡、居留地已遷離本市或永久居留證失效時，其</w:t>
      </w:r>
      <w:r w:rsidR="00225BA3">
        <w:rPr>
          <w:rFonts w:ascii="標楷體" w:eastAsia="標楷體" w:cs="標楷體" w:hint="eastAsia"/>
          <w:color w:val="000000"/>
          <w:kern w:val="0"/>
          <w:sz w:val="28"/>
          <w:szCs w:val="28"/>
        </w:rPr>
        <w:t>敬老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卡應即停止使用。</w:t>
      </w:r>
      <w:r w:rsidR="00225BA3">
        <w:rPr>
          <w:rFonts w:ascii="標楷體" w:eastAsia="標楷體" w:cs="標楷體" w:hint="eastAsia"/>
          <w:color w:val="000000"/>
          <w:kern w:val="0"/>
          <w:sz w:val="28"/>
          <w:szCs w:val="28"/>
        </w:rPr>
        <w:t>敬老</w:t>
      </w:r>
      <w:r w:rsidRPr="00DA35A5">
        <w:rPr>
          <w:rFonts w:ascii="標楷體" w:eastAsia="標楷體" w:cs="標楷體" w:hint="eastAsia"/>
          <w:color w:val="000000"/>
          <w:kern w:val="0"/>
          <w:sz w:val="28"/>
          <w:szCs w:val="28"/>
        </w:rPr>
        <w:t>卡於收回後，自行加值之可用餘額應予退還。</w:t>
      </w:r>
    </w:p>
    <w:p w14:paraId="5557407A" w14:textId="5CED1EF6" w:rsidR="00481B67" w:rsidRDefault="008253AA" w:rsidP="0004444E">
      <w:pPr>
        <w:pStyle w:val="Default"/>
        <w:spacing w:line="56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柒</w:t>
      </w:r>
      <w:r w:rsidR="00163614" w:rsidRPr="00DA35A5">
        <w:rPr>
          <w:rFonts w:hint="eastAsia"/>
          <w:b/>
          <w:bCs/>
          <w:sz w:val="28"/>
          <w:szCs w:val="28"/>
        </w:rPr>
        <w:t>、</w:t>
      </w:r>
      <w:r w:rsidR="00163614" w:rsidRPr="00DA35A5">
        <w:rPr>
          <w:rFonts w:hint="eastAsia"/>
          <w:sz w:val="28"/>
          <w:szCs w:val="28"/>
        </w:rPr>
        <w:t>本計畫未盡事宜，參照「</w:t>
      </w:r>
      <w:r w:rsidR="00050C37" w:rsidRPr="00DA35A5">
        <w:rPr>
          <w:rFonts w:hint="eastAsia"/>
          <w:sz w:val="28"/>
          <w:szCs w:val="28"/>
        </w:rPr>
        <w:t>桃園市老人及身心障礙者搭乘公車捷</w:t>
      </w:r>
    </w:p>
    <w:p w14:paraId="7A215427" w14:textId="0EE72A87" w:rsidR="00163614" w:rsidRPr="00DA35A5" w:rsidRDefault="00050C37" w:rsidP="0004444E">
      <w:pPr>
        <w:pStyle w:val="Default"/>
        <w:spacing w:line="560" w:lineRule="exact"/>
        <w:ind w:firstLineChars="200" w:firstLine="560"/>
        <w:rPr>
          <w:sz w:val="28"/>
          <w:szCs w:val="28"/>
        </w:rPr>
      </w:pPr>
      <w:r w:rsidRPr="00DA35A5">
        <w:rPr>
          <w:rFonts w:hint="eastAsia"/>
          <w:sz w:val="28"/>
          <w:szCs w:val="28"/>
        </w:rPr>
        <w:t>運補助要點</w:t>
      </w:r>
      <w:r w:rsidR="00163614" w:rsidRPr="00DA35A5">
        <w:rPr>
          <w:rFonts w:hint="eastAsia"/>
          <w:sz w:val="28"/>
          <w:szCs w:val="28"/>
        </w:rPr>
        <w:t>」及相關法規規定辦理。</w:t>
      </w:r>
    </w:p>
    <w:p w14:paraId="63E82398" w14:textId="6BA64AFC" w:rsidR="00163614" w:rsidRPr="00DA35A5" w:rsidRDefault="00163614" w:rsidP="00163614">
      <w:pPr>
        <w:pStyle w:val="Default"/>
        <w:rPr>
          <w:rFonts w:hAnsi="標楷體"/>
          <w:b/>
          <w:bCs/>
          <w:sz w:val="28"/>
          <w:szCs w:val="28"/>
        </w:rPr>
      </w:pPr>
    </w:p>
    <w:p w14:paraId="2177BD5C" w14:textId="219F3B63" w:rsidR="00337FE8" w:rsidRPr="00DA35A5" w:rsidRDefault="00337FE8" w:rsidP="00EE2D8F">
      <w:pPr>
        <w:rPr>
          <w:rFonts w:ascii="標楷體" w:eastAsia="標楷體" w:hAnsi="標楷體"/>
          <w:sz w:val="28"/>
          <w:szCs w:val="28"/>
        </w:rPr>
      </w:pPr>
    </w:p>
    <w:sectPr w:rsidR="00337FE8" w:rsidRPr="00DA35A5" w:rsidSect="0069791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7755" w14:textId="77777777" w:rsidR="00580C79" w:rsidRDefault="00580C79" w:rsidP="00163614">
      <w:r>
        <w:separator/>
      </w:r>
    </w:p>
  </w:endnote>
  <w:endnote w:type="continuationSeparator" w:id="0">
    <w:p w14:paraId="028BE297" w14:textId="77777777" w:rsidR="00580C79" w:rsidRDefault="00580C79" w:rsidP="0016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D98" w14:textId="77777777" w:rsidR="00580C79" w:rsidRDefault="00580C79" w:rsidP="00163614">
      <w:r>
        <w:separator/>
      </w:r>
    </w:p>
  </w:footnote>
  <w:footnote w:type="continuationSeparator" w:id="0">
    <w:p w14:paraId="2C594800" w14:textId="77777777" w:rsidR="00580C79" w:rsidRDefault="00580C79" w:rsidP="0016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29"/>
    <w:rsid w:val="0004444E"/>
    <w:rsid w:val="00050C37"/>
    <w:rsid w:val="000D1194"/>
    <w:rsid w:val="00116657"/>
    <w:rsid w:val="0016350D"/>
    <w:rsid w:val="00163614"/>
    <w:rsid w:val="001A5B18"/>
    <w:rsid w:val="001B22E1"/>
    <w:rsid w:val="001C7A7D"/>
    <w:rsid w:val="00222696"/>
    <w:rsid w:val="00225BA3"/>
    <w:rsid w:val="002625BF"/>
    <w:rsid w:val="00283F29"/>
    <w:rsid w:val="00292FD1"/>
    <w:rsid w:val="002A1335"/>
    <w:rsid w:val="002E2F89"/>
    <w:rsid w:val="0030785E"/>
    <w:rsid w:val="00337FE8"/>
    <w:rsid w:val="004533BE"/>
    <w:rsid w:val="0047214B"/>
    <w:rsid w:val="00481B67"/>
    <w:rsid w:val="00552691"/>
    <w:rsid w:val="00580C79"/>
    <w:rsid w:val="005B21F8"/>
    <w:rsid w:val="005E3D13"/>
    <w:rsid w:val="00660BC6"/>
    <w:rsid w:val="0069791A"/>
    <w:rsid w:val="006A09CD"/>
    <w:rsid w:val="006D715F"/>
    <w:rsid w:val="007017B9"/>
    <w:rsid w:val="007220E9"/>
    <w:rsid w:val="00763B96"/>
    <w:rsid w:val="007A7262"/>
    <w:rsid w:val="007B6E68"/>
    <w:rsid w:val="007E369F"/>
    <w:rsid w:val="008253AA"/>
    <w:rsid w:val="00834C1B"/>
    <w:rsid w:val="00891782"/>
    <w:rsid w:val="008A0FBA"/>
    <w:rsid w:val="008B4854"/>
    <w:rsid w:val="009B7A4B"/>
    <w:rsid w:val="009C4B80"/>
    <w:rsid w:val="00BA6CF1"/>
    <w:rsid w:val="00D94EC2"/>
    <w:rsid w:val="00DA35A5"/>
    <w:rsid w:val="00DA79EF"/>
    <w:rsid w:val="00DC52DC"/>
    <w:rsid w:val="00E15262"/>
    <w:rsid w:val="00E35876"/>
    <w:rsid w:val="00EB442B"/>
    <w:rsid w:val="00EE2D8F"/>
    <w:rsid w:val="00EF1D71"/>
    <w:rsid w:val="00F30CD8"/>
    <w:rsid w:val="00F96FF8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A0663"/>
  <w15:chartTrackingRefBased/>
  <w15:docId w15:val="{4D0A61C0-83E6-4773-92FA-8C2F424E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F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6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6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264 a110</dc:creator>
  <cp:keywords/>
  <dc:description/>
  <cp:lastModifiedBy>264 a110</cp:lastModifiedBy>
  <cp:revision>4</cp:revision>
  <cp:lastPrinted>2021-07-13T06:57:00Z</cp:lastPrinted>
  <dcterms:created xsi:type="dcterms:W3CDTF">2021-07-13T07:00:00Z</dcterms:created>
  <dcterms:modified xsi:type="dcterms:W3CDTF">2021-08-30T05:20:00Z</dcterms:modified>
</cp:coreProperties>
</file>