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5F" w:rsidRDefault="00F22E5F" w:rsidP="00BD6F82">
      <w:pPr>
        <w:snapToGrid w:val="0"/>
        <w:spacing w:before="100" w:beforeAutospacing="1" w:after="100" w:afterAutospacing="1" w:line="320" w:lineRule="exact"/>
        <w:jc w:val="center"/>
        <w:rPr>
          <w:rFonts w:eastAsia="標楷體"/>
          <w:b/>
          <w:noProof/>
          <w:color w:val="000000"/>
          <w:sz w:val="32"/>
          <w:szCs w:val="32"/>
        </w:rPr>
      </w:pPr>
      <w:r w:rsidRPr="00B2711A">
        <w:rPr>
          <w:rFonts w:eastAsia="標楷體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167640</wp:posOffset>
                </wp:positionV>
                <wp:extent cx="571500" cy="342900"/>
                <wp:effectExtent l="0" t="0" r="0" b="0"/>
                <wp:wrapNone/>
                <wp:docPr id="6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159" w:rsidRPr="00BC5BC5" w:rsidRDefault="00613159" w:rsidP="00BC5B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.75pt;margin-top:13.2pt;width:45pt;height:2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eHKQIAAFE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">
                <v:textbox>
                  <w:txbxContent>
                    <w:p w:rsidR="00613159" w:rsidRPr="00BC5BC5" w:rsidRDefault="00613159" w:rsidP="00BC5BC5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正本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-76835</wp:posOffset>
                </wp:positionV>
                <wp:extent cx="2476500" cy="314325"/>
                <wp:effectExtent l="0" t="0" r="0" b="0"/>
                <wp:wrapNone/>
                <wp:docPr id="7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41A" w:rsidRDefault="001E24C1" w:rsidP="001B241A">
                            <w:pPr>
                              <w:pStyle w:val="a4"/>
                              <w:jc w:val="right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桃</w:t>
                            </w:r>
                            <w:r w:rsidR="001B241A" w:rsidRPr="004A3DE1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 xml:space="preserve">社老字第   </w:t>
                            </w:r>
                            <w:r w:rsidR="001B241A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="001B241A" w:rsidRPr="004A3DE1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 xml:space="preserve">   </w:t>
                            </w:r>
                            <w:r w:rsidR="001B241A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 xml:space="preserve">   </w:t>
                            </w:r>
                            <w:r w:rsidR="001B241A" w:rsidRPr="004A3DE1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 xml:space="preserve">    號</w:t>
                            </w:r>
                          </w:p>
                          <w:p w:rsidR="001B241A" w:rsidRPr="001B241A" w:rsidRDefault="001B241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7" style="position:absolute;left:0;text-align:left;margin-left:307.7pt;margin-top:-6.05pt;width:19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kghQIAABAF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" stroked="f">
                <v:textbox>
                  <w:txbxContent>
                    <w:p w:rsidR="001B241A" w:rsidRDefault="001E24C1" w:rsidP="001B241A">
                      <w:pPr>
                        <w:pStyle w:val="a4"/>
                        <w:jc w:val="right"/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4"/>
                          <w:lang w:eastAsia="zh-TW"/>
                        </w:rPr>
                        <w:t>桃</w:t>
                      </w:r>
                      <w:r w:rsidR="001B241A" w:rsidRPr="004A3DE1">
                        <w:rPr>
                          <w:rFonts w:ascii="標楷體" w:eastAsia="標楷體" w:hAnsi="標楷體" w:hint="eastAsia"/>
                          <w:sz w:val="24"/>
                          <w:lang w:eastAsia="zh-TW"/>
                        </w:rPr>
                        <w:t>社老</w:t>
                      </w:r>
                      <w:proofErr w:type="gramEnd"/>
                      <w:r w:rsidR="001B241A" w:rsidRPr="004A3DE1">
                        <w:rPr>
                          <w:rFonts w:ascii="標楷體" w:eastAsia="標楷體" w:hAnsi="標楷體" w:hint="eastAsia"/>
                          <w:sz w:val="24"/>
                          <w:lang w:eastAsia="zh-TW"/>
                        </w:rPr>
                        <w:t xml:space="preserve">字第   </w:t>
                      </w:r>
                      <w:r w:rsidR="001B241A">
                        <w:rPr>
                          <w:rFonts w:ascii="標楷體" w:eastAsia="標楷體" w:hAnsi="標楷體" w:hint="eastAsia"/>
                          <w:sz w:val="24"/>
                          <w:lang w:eastAsia="zh-TW"/>
                        </w:rPr>
                        <w:t xml:space="preserve"> </w:t>
                      </w:r>
                      <w:r w:rsidR="001B241A" w:rsidRPr="004A3DE1">
                        <w:rPr>
                          <w:rFonts w:ascii="標楷體" w:eastAsia="標楷體" w:hAnsi="標楷體" w:hint="eastAsia"/>
                          <w:sz w:val="24"/>
                          <w:lang w:eastAsia="zh-TW"/>
                        </w:rPr>
                        <w:t xml:space="preserve">   </w:t>
                      </w:r>
                      <w:r w:rsidR="001B241A">
                        <w:rPr>
                          <w:rFonts w:ascii="標楷體" w:eastAsia="標楷體" w:hAnsi="標楷體" w:hint="eastAsia"/>
                          <w:sz w:val="24"/>
                          <w:lang w:eastAsia="zh-TW"/>
                        </w:rPr>
                        <w:t xml:space="preserve">   </w:t>
                      </w:r>
                      <w:r w:rsidR="001B241A" w:rsidRPr="004A3DE1">
                        <w:rPr>
                          <w:rFonts w:ascii="標楷體" w:eastAsia="標楷體" w:hAnsi="標楷體" w:hint="eastAsia"/>
                          <w:sz w:val="24"/>
                          <w:lang w:eastAsia="zh-TW"/>
                        </w:rPr>
                        <w:t xml:space="preserve">    號</w:t>
                      </w:r>
                    </w:p>
                    <w:p w:rsidR="001B241A" w:rsidRPr="001B241A" w:rsidRDefault="001B241A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709CD" w:rsidRPr="00B2711A" w:rsidRDefault="002355B8" w:rsidP="00BD6F82">
      <w:pPr>
        <w:snapToGrid w:val="0"/>
        <w:spacing w:before="100" w:beforeAutospacing="1" w:after="100" w:afterAutospacing="1" w:line="32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2355B8">
        <w:rPr>
          <w:rFonts w:eastAsia="標楷體" w:hint="eastAsia"/>
          <w:b/>
          <w:noProof/>
          <w:color w:val="000000"/>
          <w:sz w:val="32"/>
          <w:szCs w:val="32"/>
        </w:rPr>
        <w:t>桃園市政府社會局辦理老人保護緊急安置服務</w:t>
      </w:r>
      <w:r w:rsidR="00F03D33" w:rsidRPr="00B2711A">
        <w:rPr>
          <w:rFonts w:eastAsia="標楷體" w:hint="eastAsia"/>
          <w:b/>
          <w:color w:val="000000"/>
          <w:sz w:val="32"/>
          <w:szCs w:val="32"/>
        </w:rPr>
        <w:t>機構契約書</w:t>
      </w:r>
    </w:p>
    <w:p w:rsidR="00556E36" w:rsidRPr="00B2711A" w:rsidRDefault="00645BEC" w:rsidP="00BD6F82">
      <w:pPr>
        <w:snapToGrid w:val="0"/>
        <w:spacing w:line="520" w:lineRule="exact"/>
        <w:ind w:right="480"/>
        <w:jc w:val="right"/>
        <w:rPr>
          <w:rFonts w:ascii="標楷體" w:eastAsia="標楷體" w:hAnsi="標楷體"/>
          <w:color w:val="000000"/>
          <w:szCs w:val="24"/>
        </w:rPr>
      </w:pPr>
      <w:r w:rsidRPr="00B2711A">
        <w:rPr>
          <w:rFonts w:ascii="標楷體" w:eastAsia="標楷體" w:hAnsi="標楷體"/>
          <w:color w:val="000000"/>
          <w:szCs w:val="24"/>
        </w:rPr>
        <w:t>本契約於中華民國</w:t>
      </w:r>
      <w:r w:rsidRPr="00B2711A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="000A0418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2711A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2711A">
        <w:rPr>
          <w:rFonts w:ascii="標楷體" w:eastAsia="標楷體" w:hAnsi="標楷體"/>
          <w:color w:val="000000"/>
          <w:szCs w:val="24"/>
        </w:rPr>
        <w:t>年</w:t>
      </w:r>
      <w:r w:rsidRPr="00B2711A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="000A0418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2711A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2711A">
        <w:rPr>
          <w:rFonts w:ascii="標楷體" w:eastAsia="標楷體" w:hAnsi="標楷體"/>
          <w:color w:val="000000"/>
          <w:szCs w:val="24"/>
        </w:rPr>
        <w:t>月</w:t>
      </w:r>
      <w:r w:rsidRPr="00B2711A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="000A0418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2711A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2711A">
        <w:rPr>
          <w:rFonts w:ascii="標楷體" w:eastAsia="標楷體" w:hAnsi="標楷體"/>
          <w:color w:val="000000"/>
          <w:szCs w:val="24"/>
        </w:rPr>
        <w:t>日經乙方攜回審閱(契約審閱期間至少為</w:t>
      </w:r>
      <w:r w:rsidRPr="00B2711A">
        <w:rPr>
          <w:rFonts w:ascii="標楷體" w:eastAsia="標楷體" w:hAnsi="標楷體" w:hint="eastAsia"/>
          <w:color w:val="000000"/>
          <w:szCs w:val="24"/>
        </w:rPr>
        <w:t>5</w:t>
      </w:r>
      <w:r w:rsidRPr="00B2711A">
        <w:rPr>
          <w:rFonts w:ascii="標楷體" w:eastAsia="標楷體" w:hAnsi="標楷體"/>
          <w:color w:val="000000"/>
          <w:szCs w:val="24"/>
        </w:rPr>
        <w:t>日)</w:t>
      </w:r>
    </w:p>
    <w:p w:rsidR="00683EC1" w:rsidRPr="00B2711A" w:rsidRDefault="00683EC1" w:rsidP="00BD6F82">
      <w:pPr>
        <w:snapToGrid w:val="0"/>
        <w:spacing w:line="520" w:lineRule="exact"/>
        <w:ind w:right="480"/>
        <w:jc w:val="right"/>
        <w:rPr>
          <w:rFonts w:eastAsia="標楷體"/>
          <w:b/>
          <w:color w:val="000000"/>
        </w:rPr>
      </w:pPr>
    </w:p>
    <w:p w:rsidR="00446C08" w:rsidRPr="00B2711A" w:rsidRDefault="00B13D73" w:rsidP="00BD6F82">
      <w:pPr>
        <w:snapToGrid w:val="0"/>
        <w:spacing w:before="100" w:beforeAutospacing="1" w:after="100" w:afterAutospacing="1" w:line="360" w:lineRule="auto"/>
        <w:rPr>
          <w:rFonts w:ascii="標楷體" w:eastAsia="標楷體" w:hAnsi="標楷體"/>
          <w:color w:val="000000"/>
          <w:sz w:val="20"/>
        </w:rPr>
      </w:pPr>
      <w:r w:rsidRPr="00B2711A">
        <w:rPr>
          <w:rFonts w:eastAsia="標楷體" w:hint="eastAsia"/>
          <w:color w:val="000000"/>
          <w:sz w:val="28"/>
        </w:rPr>
        <w:t>桃園</w:t>
      </w:r>
      <w:r w:rsidR="004804D8" w:rsidRPr="00AF6E55">
        <w:rPr>
          <w:rFonts w:eastAsia="標楷體" w:hint="eastAsia"/>
          <w:sz w:val="28"/>
        </w:rPr>
        <w:t>市</w:t>
      </w:r>
      <w:r w:rsidR="000709CD" w:rsidRPr="00B2711A">
        <w:rPr>
          <w:rFonts w:eastAsia="標楷體" w:hint="eastAsia"/>
          <w:color w:val="000000"/>
          <w:sz w:val="28"/>
        </w:rPr>
        <w:t>政府</w:t>
      </w:r>
      <w:r w:rsidR="002355B8" w:rsidRPr="002355B8">
        <w:rPr>
          <w:rFonts w:eastAsia="標楷體" w:hint="eastAsia"/>
          <w:color w:val="000000"/>
          <w:sz w:val="28"/>
        </w:rPr>
        <w:t>社會局</w:t>
      </w:r>
      <w:r w:rsidR="000709CD" w:rsidRPr="00B2711A">
        <w:rPr>
          <w:rFonts w:eastAsia="標楷體" w:hint="eastAsia"/>
          <w:color w:val="000000"/>
          <w:sz w:val="28"/>
        </w:rPr>
        <w:t>（以下簡稱甲方）為</w:t>
      </w:r>
      <w:r w:rsidR="00C93E5C">
        <w:rPr>
          <w:rFonts w:eastAsia="標楷體" w:hint="eastAsia"/>
          <w:color w:val="000000"/>
          <w:sz w:val="28"/>
        </w:rPr>
        <w:t>委託</w:t>
      </w:r>
      <w:r w:rsidR="000709CD" w:rsidRPr="00B2711A">
        <w:rPr>
          <w:rFonts w:eastAsia="標楷體" w:hint="eastAsia"/>
          <w:color w:val="000000"/>
          <w:sz w:val="28"/>
          <w:u w:val="single"/>
        </w:rPr>
        <w:t xml:space="preserve"> </w:t>
      </w:r>
      <w:r w:rsidR="007A0C3C">
        <w:rPr>
          <w:rFonts w:eastAsia="標楷體" w:hint="eastAsia"/>
          <w:color w:val="000000"/>
          <w:sz w:val="28"/>
          <w:u w:val="single"/>
        </w:rPr>
        <w:t xml:space="preserve">                     </w:t>
      </w:r>
      <w:r w:rsidR="000709CD" w:rsidRPr="00B2711A">
        <w:rPr>
          <w:rFonts w:eastAsia="標楷體"/>
          <w:color w:val="000000"/>
          <w:sz w:val="28"/>
          <w:u w:val="single"/>
        </w:rPr>
        <w:t xml:space="preserve"> </w:t>
      </w:r>
      <w:r w:rsidR="009255EF" w:rsidRPr="00B2711A">
        <w:rPr>
          <w:rFonts w:eastAsia="標楷體" w:hint="eastAsia"/>
          <w:color w:val="000000"/>
          <w:sz w:val="28"/>
        </w:rPr>
        <w:t>（以下簡稱乙方）辦理</w:t>
      </w:r>
      <w:r w:rsidR="002355B8">
        <w:rPr>
          <w:rFonts w:eastAsia="標楷體" w:hint="eastAsia"/>
          <w:color w:val="000000"/>
          <w:sz w:val="28"/>
        </w:rPr>
        <w:t>依</w:t>
      </w:r>
      <w:r w:rsidR="009255EF" w:rsidRPr="00B2711A">
        <w:rPr>
          <w:rFonts w:eastAsia="標楷體" w:hint="eastAsia"/>
          <w:color w:val="000000"/>
          <w:sz w:val="28"/>
        </w:rPr>
        <w:t>老人福利法第</w:t>
      </w:r>
      <w:r w:rsidR="009255EF" w:rsidRPr="00B2711A">
        <w:rPr>
          <w:rFonts w:eastAsia="標楷體" w:hint="eastAsia"/>
          <w:color w:val="000000"/>
          <w:sz w:val="28"/>
        </w:rPr>
        <w:t>41</w:t>
      </w:r>
      <w:r w:rsidR="009255EF" w:rsidRPr="00B2711A">
        <w:rPr>
          <w:rFonts w:eastAsia="標楷體" w:hint="eastAsia"/>
          <w:color w:val="000000"/>
          <w:sz w:val="28"/>
        </w:rPr>
        <w:t>條</w:t>
      </w:r>
      <w:r w:rsidR="00F423E0" w:rsidRPr="00B2711A">
        <w:rPr>
          <w:rFonts w:eastAsia="標楷體" w:hint="eastAsia"/>
          <w:color w:val="000000"/>
          <w:sz w:val="28"/>
        </w:rPr>
        <w:t>及第</w:t>
      </w:r>
      <w:r w:rsidR="00F423E0" w:rsidRPr="00B2711A">
        <w:rPr>
          <w:rFonts w:eastAsia="標楷體" w:hint="eastAsia"/>
          <w:color w:val="000000"/>
          <w:sz w:val="28"/>
        </w:rPr>
        <w:t>42</w:t>
      </w:r>
      <w:r w:rsidR="00F423E0" w:rsidRPr="00B2711A">
        <w:rPr>
          <w:rFonts w:eastAsia="標楷體" w:hint="eastAsia"/>
          <w:color w:val="000000"/>
          <w:sz w:val="28"/>
        </w:rPr>
        <w:t>條</w:t>
      </w:r>
      <w:r w:rsidR="00997D8A" w:rsidRPr="00B2711A">
        <w:rPr>
          <w:rFonts w:eastAsia="標楷體" w:hint="eastAsia"/>
          <w:color w:val="000000"/>
          <w:sz w:val="28"/>
        </w:rPr>
        <w:t>規定情形之老人保護</w:t>
      </w:r>
      <w:r w:rsidR="009850C0">
        <w:rPr>
          <w:rFonts w:eastAsia="標楷體" w:hint="eastAsia"/>
          <w:color w:val="000000"/>
          <w:sz w:val="28"/>
        </w:rPr>
        <w:t>緊急</w:t>
      </w:r>
      <w:r w:rsidR="00997D8A" w:rsidRPr="00B2711A">
        <w:rPr>
          <w:rFonts w:eastAsia="標楷體" w:hint="eastAsia"/>
          <w:color w:val="000000"/>
          <w:sz w:val="28"/>
        </w:rPr>
        <w:t>安置</w:t>
      </w:r>
      <w:r w:rsidR="000709CD" w:rsidRPr="00B2711A">
        <w:rPr>
          <w:rFonts w:eastAsia="標楷體" w:hint="eastAsia"/>
          <w:color w:val="000000"/>
          <w:sz w:val="28"/>
        </w:rPr>
        <w:t>事宜</w:t>
      </w:r>
      <w:r w:rsidR="000709CD" w:rsidRPr="00B2711A">
        <w:rPr>
          <w:rFonts w:eastAsia="標楷體"/>
          <w:color w:val="000000"/>
          <w:sz w:val="28"/>
        </w:rPr>
        <w:t>，</w:t>
      </w:r>
      <w:r w:rsidR="000709CD" w:rsidRPr="00B2711A">
        <w:rPr>
          <w:rFonts w:eastAsia="標楷體" w:hint="eastAsia"/>
          <w:color w:val="000000"/>
          <w:sz w:val="28"/>
        </w:rPr>
        <w:t>經雙方同意訂立下列各條款</w:t>
      </w:r>
      <w:r w:rsidR="009255EF" w:rsidRPr="00B2711A">
        <w:rPr>
          <w:rFonts w:eastAsia="標楷體" w:hint="eastAsia"/>
          <w:color w:val="000000"/>
          <w:sz w:val="28"/>
        </w:rPr>
        <w:t>以資遵守</w:t>
      </w:r>
      <w:r w:rsidR="000709CD" w:rsidRPr="00B2711A">
        <w:rPr>
          <w:rFonts w:eastAsia="標楷體" w:hint="eastAsia"/>
          <w:color w:val="000000"/>
          <w:sz w:val="28"/>
        </w:rPr>
        <w:t>。</w:t>
      </w:r>
    </w:p>
    <w:p w:rsidR="007F5AE4" w:rsidRPr="00B2711A" w:rsidRDefault="000709CD" w:rsidP="00BD6F82">
      <w:pPr>
        <w:tabs>
          <w:tab w:val="left" w:pos="840"/>
          <w:tab w:val="left" w:pos="1418"/>
          <w:tab w:val="left" w:pos="1701"/>
        </w:tabs>
        <w:snapToGrid w:val="0"/>
        <w:spacing w:line="360" w:lineRule="auto"/>
        <w:ind w:left="840" w:hangingChars="300" w:hanging="840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第 </w:t>
      </w:r>
      <w:r w:rsidR="00EB76B1" w:rsidRPr="00B2711A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 條  </w:t>
      </w:r>
      <w:r w:rsidR="007F5AE4" w:rsidRPr="00B2711A">
        <w:rPr>
          <w:rFonts w:ascii="標楷體" w:eastAsia="標楷體" w:hAnsi="標楷體" w:hint="eastAsia"/>
          <w:color w:val="000000"/>
          <w:sz w:val="28"/>
          <w:szCs w:val="28"/>
        </w:rPr>
        <w:t>由甲方</w:t>
      </w:r>
      <w:r w:rsidR="00C93E5C">
        <w:rPr>
          <w:rFonts w:ascii="標楷體" w:eastAsia="標楷體" w:hAnsi="標楷體" w:hint="eastAsia"/>
          <w:color w:val="000000"/>
          <w:sz w:val="28"/>
          <w:szCs w:val="28"/>
        </w:rPr>
        <w:t>委託</w:t>
      </w:r>
      <w:r w:rsidR="007F5AE4" w:rsidRPr="00B2711A">
        <w:rPr>
          <w:rFonts w:ascii="標楷體" w:eastAsia="標楷體" w:hAnsi="標楷體" w:hint="eastAsia"/>
          <w:color w:val="000000"/>
          <w:sz w:val="28"/>
          <w:szCs w:val="28"/>
        </w:rPr>
        <w:t>乙方辦理，經甲方轉介之</w:t>
      </w:r>
      <w:r w:rsidR="002355B8">
        <w:rPr>
          <w:rFonts w:ascii="標楷體" w:eastAsia="標楷體" w:hAnsi="標楷體" w:hint="eastAsia"/>
          <w:color w:val="000000"/>
          <w:sz w:val="28"/>
          <w:szCs w:val="28"/>
        </w:rPr>
        <w:t>受照顧者</w:t>
      </w:r>
      <w:r w:rsidR="006F3FBD" w:rsidRPr="00B2711A">
        <w:rPr>
          <w:rFonts w:ascii="標楷體" w:eastAsia="標楷體" w:hAnsi="標楷體" w:cs="斿E74?E6?8E體"/>
          <w:color w:val="000000"/>
          <w:kern w:val="0"/>
          <w:sz w:val="28"/>
          <w:szCs w:val="28"/>
          <w:lang w:val="zh-TW"/>
        </w:rPr>
        <w:t>，</w:t>
      </w:r>
      <w:r w:rsidR="006F3FBD" w:rsidRPr="00B2711A">
        <w:rPr>
          <w:rFonts w:ascii="標楷體" w:eastAsia="標楷體" w:hAnsi="標楷體" w:cs="斿E74?E6?8E體" w:hint="eastAsia"/>
          <w:color w:val="000000"/>
          <w:kern w:val="0"/>
          <w:sz w:val="28"/>
          <w:szCs w:val="28"/>
          <w:lang w:val="zh-TW"/>
        </w:rPr>
        <w:t>乙</w:t>
      </w:r>
      <w:r w:rsidR="006F3FBD" w:rsidRPr="00B2711A">
        <w:rPr>
          <w:rFonts w:ascii="標楷體" w:eastAsia="標楷體" w:hAnsi="標楷體" w:hint="eastAsia"/>
          <w:color w:val="000000"/>
          <w:sz w:val="28"/>
          <w:szCs w:val="28"/>
        </w:rPr>
        <w:t>方提供坐落於</w:t>
      </w:r>
      <w:r w:rsidR="006F3FBD" w:rsidRPr="00B271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374B9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7F5AE4" w:rsidRPr="00B271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6F3FBD" w:rsidRPr="00B271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="0096433E" w:rsidRPr="00B271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6F3FBD" w:rsidRPr="00B271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</w:p>
    <w:p w:rsidR="00A657DD" w:rsidRDefault="006F3FBD" w:rsidP="00BD6F82">
      <w:pPr>
        <w:tabs>
          <w:tab w:val="left" w:pos="840"/>
          <w:tab w:val="left" w:pos="1418"/>
          <w:tab w:val="left" w:pos="1701"/>
        </w:tabs>
        <w:snapToGrid w:val="0"/>
        <w:spacing w:line="360" w:lineRule="auto"/>
        <w:ind w:leftChars="590" w:left="1416" w:firstLine="2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縣（市）</w:t>
      </w:r>
      <w:r w:rsidRPr="00B271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374B9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B271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D34E31" w:rsidRPr="00B2711A">
        <w:rPr>
          <w:rFonts w:ascii="標楷體" w:eastAsia="標楷體" w:hAnsi="標楷體" w:hint="eastAsia"/>
          <w:color w:val="000000"/>
          <w:sz w:val="28"/>
          <w:szCs w:val="28"/>
        </w:rPr>
        <w:t>鄉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（鎮</w:t>
      </w:r>
      <w:r w:rsidR="00D34E31" w:rsidRPr="00B2711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="00D34E31" w:rsidRPr="00B2711A">
        <w:rPr>
          <w:rFonts w:ascii="標楷體" w:eastAsia="標楷體" w:hAnsi="標楷體" w:hint="eastAsia"/>
          <w:color w:val="000000"/>
          <w:sz w:val="28"/>
          <w:szCs w:val="28"/>
        </w:rPr>
        <w:t>、區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B271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374B9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B271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路</w:t>
      </w:r>
      <w:r w:rsidR="00063E5B" w:rsidRPr="00B271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BA302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374B9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BA302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段</w:t>
      </w:r>
      <w:r w:rsidRPr="00B271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巷</w:t>
      </w:r>
      <w:r w:rsidR="00063E5B" w:rsidRPr="00B271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B271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063E5B" w:rsidRPr="00B271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弄</w:t>
      </w:r>
      <w:r w:rsidR="00BA3020" w:rsidRPr="00BA302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0A041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374B9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BA3020" w:rsidRPr="00BA302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C018A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="00BA3020" w:rsidRPr="00BA302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374B9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0A041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C018A">
        <w:rPr>
          <w:rFonts w:ascii="標楷體" w:eastAsia="標楷體" w:hAnsi="標楷體" w:hint="eastAsia"/>
          <w:color w:val="000000"/>
          <w:sz w:val="28"/>
          <w:szCs w:val="28"/>
        </w:rPr>
        <w:t>樓</w:t>
      </w:r>
      <w:r w:rsidR="00E80843" w:rsidRPr="00B2711A">
        <w:rPr>
          <w:rFonts w:ascii="標楷體" w:eastAsia="標楷體" w:hAnsi="標楷體" w:hint="eastAsia"/>
          <w:color w:val="000000"/>
          <w:sz w:val="28"/>
          <w:szCs w:val="28"/>
        </w:rPr>
        <w:t>暨第</w:t>
      </w:r>
      <w:r w:rsidR="009337E1" w:rsidRPr="00B2711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4B1981" w:rsidRPr="00B2711A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E80843" w:rsidRPr="00B2711A">
        <w:rPr>
          <w:rFonts w:ascii="標楷體" w:eastAsia="標楷體" w:hAnsi="標楷體" w:hint="eastAsia"/>
          <w:color w:val="000000"/>
          <w:sz w:val="28"/>
          <w:szCs w:val="28"/>
        </w:rPr>
        <w:t>條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所約定之服務，</w:t>
      </w:r>
      <w:r w:rsidRPr="00B2711A">
        <w:rPr>
          <w:rFonts w:ascii="標楷體" w:eastAsia="標楷體" w:hAnsi="標楷體" w:cs="斿E74?E6?8E體" w:hint="eastAsia"/>
          <w:color w:val="000000"/>
          <w:kern w:val="0"/>
          <w:sz w:val="28"/>
          <w:szCs w:val="28"/>
          <w:lang w:val="zh-TW"/>
        </w:rPr>
        <w:t>乙方應給予</w:t>
      </w:r>
      <w:r w:rsidR="002355B8">
        <w:rPr>
          <w:rFonts w:eastAsia="標楷體" w:hint="eastAsia"/>
          <w:color w:val="000000"/>
          <w:sz w:val="28"/>
        </w:rPr>
        <w:t>受照顧者</w:t>
      </w:r>
      <w:r w:rsidRPr="00B2711A">
        <w:rPr>
          <w:rFonts w:ascii="標楷體" w:eastAsia="標楷體" w:hAnsi="標楷體" w:cs="斿E74?E6?8E體" w:hint="eastAsia"/>
          <w:color w:val="000000"/>
          <w:kern w:val="0"/>
          <w:sz w:val="28"/>
          <w:szCs w:val="28"/>
          <w:lang w:val="zh-TW"/>
        </w:rPr>
        <w:t>妥</w:t>
      </w:r>
      <w:r w:rsidRPr="00B2711A">
        <w:rPr>
          <w:rFonts w:eastAsia="標楷體" w:hint="eastAsia"/>
          <w:color w:val="000000"/>
          <w:sz w:val="28"/>
        </w:rPr>
        <w:t>善之生活照顧</w:t>
      </w:r>
      <w:r w:rsidRPr="00B2711A">
        <w:rPr>
          <w:rFonts w:eastAsia="標楷體"/>
          <w:color w:val="000000"/>
          <w:sz w:val="28"/>
        </w:rPr>
        <w:t>。</w:t>
      </w:r>
    </w:p>
    <w:p w:rsidR="00364110" w:rsidRPr="00A657DD" w:rsidRDefault="006F3FBD" w:rsidP="00BD6F82">
      <w:pPr>
        <w:tabs>
          <w:tab w:val="left" w:pos="840"/>
          <w:tab w:val="left" w:pos="1418"/>
          <w:tab w:val="left" w:pos="1701"/>
        </w:tabs>
        <w:snapToGrid w:val="0"/>
        <w:spacing w:line="360" w:lineRule="auto"/>
        <w:ind w:leftChars="590" w:left="1416" w:firstLine="2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4"/>
        </w:rPr>
        <w:t>乙方因照顧之需要，得調整</w:t>
      </w:r>
      <w:r w:rsidR="002355B8">
        <w:rPr>
          <w:rFonts w:eastAsia="標楷體" w:hint="eastAsia"/>
          <w:color w:val="000000"/>
          <w:sz w:val="28"/>
        </w:rPr>
        <w:t>受照顧者</w:t>
      </w:r>
      <w:r w:rsidRPr="00B2711A">
        <w:rPr>
          <w:rFonts w:ascii="標楷體" w:eastAsia="標楷體" w:hAnsi="標楷體" w:hint="eastAsia"/>
          <w:color w:val="000000"/>
          <w:sz w:val="28"/>
          <w:szCs w:val="24"/>
        </w:rPr>
        <w:t>之住房，惟應先徵得</w:t>
      </w:r>
      <w:r w:rsidR="002355B8">
        <w:rPr>
          <w:rFonts w:eastAsia="標楷體" w:hint="eastAsia"/>
          <w:color w:val="000000"/>
          <w:sz w:val="28"/>
        </w:rPr>
        <w:t>受照顧者</w:t>
      </w:r>
      <w:r w:rsidRPr="00B2711A">
        <w:rPr>
          <w:rFonts w:ascii="標楷體" w:eastAsia="標楷體" w:hAnsi="標楷體" w:hint="eastAsia"/>
          <w:color w:val="000000"/>
          <w:sz w:val="28"/>
          <w:szCs w:val="24"/>
        </w:rPr>
        <w:t>、</w:t>
      </w:r>
      <w:r w:rsidRPr="00B2711A">
        <w:rPr>
          <w:rFonts w:eastAsia="標楷體" w:hint="eastAsia"/>
          <w:color w:val="000000"/>
          <w:sz w:val="28"/>
        </w:rPr>
        <w:t>家屬</w:t>
      </w:r>
      <w:r w:rsidR="00A657DD">
        <w:rPr>
          <w:rFonts w:eastAsia="標楷體" w:hint="eastAsia"/>
          <w:color w:val="000000"/>
          <w:sz w:val="28"/>
        </w:rPr>
        <w:t>、</w:t>
      </w:r>
      <w:r w:rsidRPr="00B2711A">
        <w:rPr>
          <w:rFonts w:eastAsia="標楷體" w:hint="eastAsia"/>
          <w:color w:val="000000"/>
          <w:sz w:val="28"/>
        </w:rPr>
        <w:t>緊急聯絡人</w:t>
      </w:r>
      <w:r w:rsidR="00A657DD">
        <w:rPr>
          <w:rFonts w:eastAsia="標楷體" w:hint="eastAsia"/>
          <w:color w:val="000000"/>
          <w:sz w:val="28"/>
        </w:rPr>
        <w:t>或甲方</w:t>
      </w:r>
      <w:r w:rsidRPr="00B2711A">
        <w:rPr>
          <w:rFonts w:ascii="標楷體" w:eastAsia="標楷體" w:hAnsi="標楷體" w:hint="eastAsia"/>
          <w:color w:val="000000"/>
          <w:sz w:val="28"/>
          <w:szCs w:val="24"/>
        </w:rPr>
        <w:t>之同意</w:t>
      </w:r>
      <w:r w:rsidRPr="00B2711A">
        <w:rPr>
          <w:rFonts w:eastAsia="標楷體"/>
          <w:color w:val="000000"/>
          <w:sz w:val="28"/>
        </w:rPr>
        <w:t>。</w:t>
      </w:r>
    </w:p>
    <w:p w:rsidR="00556E36" w:rsidRPr="00B2711A" w:rsidRDefault="000709CD" w:rsidP="00BD6F82">
      <w:pPr>
        <w:snapToGrid w:val="0"/>
        <w:spacing w:line="360" w:lineRule="auto"/>
        <w:ind w:left="1400" w:hangingChars="500" w:hanging="1400"/>
        <w:rPr>
          <w:rFonts w:eastAsia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第 </w:t>
      </w:r>
      <w:r w:rsidR="00EB76B1" w:rsidRPr="00B2711A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 條  </w:t>
      </w:r>
      <w:r w:rsidR="009255EF" w:rsidRPr="00B2711A">
        <w:rPr>
          <w:rFonts w:ascii="標楷體" w:eastAsia="標楷體" w:hAnsi="標楷體" w:hint="eastAsia"/>
          <w:color w:val="000000"/>
          <w:sz w:val="28"/>
          <w:szCs w:val="28"/>
        </w:rPr>
        <w:t>本契約有效期</w:t>
      </w:r>
      <w:r w:rsidR="009255EF" w:rsidRPr="00B2711A">
        <w:rPr>
          <w:rFonts w:eastAsia="標楷體"/>
          <w:color w:val="000000"/>
          <w:sz w:val="28"/>
          <w:szCs w:val="28"/>
        </w:rPr>
        <w:t>間</w:t>
      </w:r>
      <w:r w:rsidRPr="00340A25">
        <w:rPr>
          <w:rFonts w:eastAsia="標楷體"/>
          <w:sz w:val="28"/>
          <w:szCs w:val="28"/>
        </w:rPr>
        <w:t>自民國</w:t>
      </w:r>
      <w:r w:rsidR="009C10D5" w:rsidRPr="00340A25">
        <w:rPr>
          <w:rFonts w:eastAsia="標楷體" w:hint="eastAsia"/>
          <w:sz w:val="28"/>
          <w:szCs w:val="28"/>
          <w:u w:val="single"/>
        </w:rPr>
        <w:t xml:space="preserve"> </w:t>
      </w:r>
      <w:r w:rsidR="00A22F83">
        <w:rPr>
          <w:rFonts w:eastAsia="標楷體"/>
          <w:sz w:val="28"/>
          <w:szCs w:val="28"/>
          <w:u w:val="single"/>
        </w:rPr>
        <w:t>112</w:t>
      </w:r>
      <w:r w:rsidR="009C10D5" w:rsidRPr="00176825">
        <w:rPr>
          <w:rFonts w:eastAsia="標楷體" w:hint="eastAsia"/>
          <w:sz w:val="28"/>
          <w:szCs w:val="28"/>
          <w:u w:val="single"/>
        </w:rPr>
        <w:t xml:space="preserve"> </w:t>
      </w:r>
      <w:r w:rsidRPr="00340A25">
        <w:rPr>
          <w:rFonts w:eastAsia="標楷體"/>
          <w:sz w:val="28"/>
          <w:szCs w:val="28"/>
        </w:rPr>
        <w:t>年</w:t>
      </w:r>
      <w:r w:rsidR="009C10D5" w:rsidRPr="00340A25">
        <w:rPr>
          <w:rFonts w:eastAsia="標楷體" w:hint="eastAsia"/>
          <w:sz w:val="28"/>
          <w:szCs w:val="28"/>
          <w:u w:val="single"/>
        </w:rPr>
        <w:t xml:space="preserve"> </w:t>
      </w:r>
      <w:r w:rsidR="001B241A">
        <w:rPr>
          <w:rFonts w:eastAsia="標楷體" w:hint="eastAsia"/>
          <w:sz w:val="28"/>
          <w:szCs w:val="28"/>
          <w:u w:val="single"/>
        </w:rPr>
        <w:t>1</w:t>
      </w:r>
      <w:r w:rsidR="009C10D5" w:rsidRPr="00340A25">
        <w:rPr>
          <w:rFonts w:eastAsia="標楷體" w:hint="eastAsia"/>
          <w:sz w:val="28"/>
          <w:szCs w:val="28"/>
          <w:u w:val="single"/>
        </w:rPr>
        <w:t xml:space="preserve"> </w:t>
      </w:r>
      <w:r w:rsidRPr="00340A25">
        <w:rPr>
          <w:rFonts w:eastAsia="標楷體"/>
          <w:sz w:val="28"/>
          <w:szCs w:val="28"/>
        </w:rPr>
        <w:t>月</w:t>
      </w:r>
      <w:r w:rsidR="009C10D5" w:rsidRPr="00340A25">
        <w:rPr>
          <w:rFonts w:eastAsia="標楷體" w:hint="eastAsia"/>
          <w:sz w:val="28"/>
          <w:szCs w:val="28"/>
          <w:u w:val="single"/>
        </w:rPr>
        <w:t xml:space="preserve"> </w:t>
      </w:r>
      <w:r w:rsidR="00E85BA5">
        <w:rPr>
          <w:rFonts w:eastAsia="標楷體" w:hint="eastAsia"/>
          <w:sz w:val="28"/>
          <w:szCs w:val="28"/>
          <w:u w:val="single"/>
        </w:rPr>
        <w:t>1</w:t>
      </w:r>
      <w:r w:rsidR="00596471">
        <w:rPr>
          <w:rFonts w:eastAsia="標楷體" w:hint="eastAsia"/>
          <w:sz w:val="28"/>
          <w:szCs w:val="28"/>
          <w:u w:val="single"/>
        </w:rPr>
        <w:t xml:space="preserve"> </w:t>
      </w:r>
      <w:r w:rsidRPr="00340A25">
        <w:rPr>
          <w:rFonts w:eastAsia="標楷體"/>
          <w:sz w:val="28"/>
          <w:szCs w:val="28"/>
        </w:rPr>
        <w:t>日至民國</w:t>
      </w:r>
      <w:r w:rsidR="009C10D5" w:rsidRPr="00340A25">
        <w:rPr>
          <w:rFonts w:eastAsia="標楷體" w:hint="eastAsia"/>
          <w:sz w:val="28"/>
          <w:szCs w:val="28"/>
          <w:u w:val="single"/>
        </w:rPr>
        <w:t xml:space="preserve"> </w:t>
      </w:r>
      <w:r w:rsidR="00A22F83">
        <w:rPr>
          <w:rFonts w:eastAsia="標楷體"/>
          <w:sz w:val="28"/>
          <w:szCs w:val="28"/>
          <w:u w:val="single"/>
        </w:rPr>
        <w:t>113</w:t>
      </w:r>
      <w:r w:rsidR="009C10D5" w:rsidRPr="00340A25">
        <w:rPr>
          <w:rFonts w:eastAsia="標楷體" w:hint="eastAsia"/>
          <w:sz w:val="28"/>
          <w:szCs w:val="28"/>
          <w:u w:val="single"/>
        </w:rPr>
        <w:t xml:space="preserve"> </w:t>
      </w:r>
      <w:r w:rsidRPr="00340A25">
        <w:rPr>
          <w:rFonts w:eastAsia="標楷體"/>
          <w:sz w:val="28"/>
          <w:szCs w:val="28"/>
        </w:rPr>
        <w:t>年</w:t>
      </w:r>
      <w:r w:rsidR="009C10D5" w:rsidRPr="00340A25">
        <w:rPr>
          <w:rFonts w:eastAsia="標楷體" w:hint="eastAsia"/>
          <w:sz w:val="28"/>
          <w:szCs w:val="28"/>
          <w:u w:val="single"/>
        </w:rPr>
        <w:t xml:space="preserve"> </w:t>
      </w:r>
      <w:r w:rsidR="00E85BA5">
        <w:rPr>
          <w:rFonts w:eastAsia="標楷體" w:hint="eastAsia"/>
          <w:sz w:val="28"/>
          <w:szCs w:val="28"/>
          <w:u w:val="single"/>
        </w:rPr>
        <w:t>12</w:t>
      </w:r>
      <w:r w:rsidR="009C10D5" w:rsidRPr="00340A25">
        <w:rPr>
          <w:rFonts w:eastAsia="標楷體" w:hint="eastAsia"/>
          <w:sz w:val="28"/>
          <w:szCs w:val="28"/>
          <w:u w:val="single"/>
        </w:rPr>
        <w:t xml:space="preserve"> </w:t>
      </w:r>
      <w:r w:rsidRPr="00340A25">
        <w:rPr>
          <w:rFonts w:eastAsia="標楷體"/>
          <w:sz w:val="28"/>
          <w:szCs w:val="28"/>
        </w:rPr>
        <w:t>月</w:t>
      </w:r>
      <w:r w:rsidR="009C10D5" w:rsidRPr="00340A25">
        <w:rPr>
          <w:rFonts w:eastAsia="標楷體" w:hint="eastAsia"/>
          <w:sz w:val="28"/>
          <w:szCs w:val="28"/>
          <w:u w:val="single"/>
        </w:rPr>
        <w:t xml:space="preserve"> </w:t>
      </w:r>
      <w:r w:rsidR="00E85BA5">
        <w:rPr>
          <w:rFonts w:eastAsia="標楷體" w:hint="eastAsia"/>
          <w:sz w:val="28"/>
          <w:szCs w:val="28"/>
          <w:u w:val="single"/>
        </w:rPr>
        <w:t>31</w:t>
      </w:r>
      <w:r w:rsidRPr="00B2711A">
        <w:rPr>
          <w:rFonts w:eastAsia="標楷體"/>
          <w:color w:val="000000"/>
          <w:sz w:val="28"/>
          <w:szCs w:val="28"/>
        </w:rPr>
        <w:t>日止。</w:t>
      </w:r>
    </w:p>
    <w:p w:rsidR="00556E36" w:rsidRPr="00B2711A" w:rsidRDefault="00556E36" w:rsidP="00BD6F82">
      <w:pPr>
        <w:tabs>
          <w:tab w:val="left" w:pos="840"/>
        </w:tabs>
        <w:snapToGrid w:val="0"/>
        <w:spacing w:line="360" w:lineRule="auto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1E327C"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F139A">
        <w:rPr>
          <w:rFonts w:eastAsia="標楷體" w:hint="eastAsia"/>
          <w:color w:val="000000"/>
          <w:sz w:val="28"/>
        </w:rPr>
        <w:t>三</w:t>
      </w:r>
      <w:r w:rsidR="001E327C" w:rsidRPr="00B2711A">
        <w:rPr>
          <w:rFonts w:eastAsia="標楷體" w:hint="eastAsia"/>
          <w:color w:val="000000"/>
          <w:sz w:val="28"/>
        </w:rPr>
        <w:t xml:space="preserve"> 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條  </w:t>
      </w:r>
      <w:r w:rsidRPr="00B2711A">
        <w:rPr>
          <w:rFonts w:eastAsia="標楷體" w:hint="eastAsia"/>
          <w:color w:val="000000"/>
          <w:sz w:val="28"/>
        </w:rPr>
        <w:t>乙方應確保廣告內容之真實，對</w:t>
      </w:r>
      <w:r w:rsidR="002355B8">
        <w:rPr>
          <w:rFonts w:eastAsia="標楷體" w:hint="eastAsia"/>
          <w:color w:val="000000"/>
          <w:sz w:val="28"/>
        </w:rPr>
        <w:t>受照顧者</w:t>
      </w:r>
      <w:r w:rsidRPr="00B2711A">
        <w:rPr>
          <w:rFonts w:eastAsia="標楷體" w:hint="eastAsia"/>
          <w:color w:val="000000"/>
          <w:sz w:val="28"/>
        </w:rPr>
        <w:t>所負之義務不得低於廣告之內容，文宣與廣告均視為契約內容之一部分。</w:t>
      </w:r>
    </w:p>
    <w:p w:rsidR="00556E36" w:rsidRPr="00B2711A" w:rsidRDefault="00556E36" w:rsidP="00BD6F82">
      <w:pPr>
        <w:tabs>
          <w:tab w:val="left" w:pos="840"/>
        </w:tabs>
        <w:snapToGrid w:val="0"/>
        <w:spacing w:line="360" w:lineRule="auto"/>
        <w:ind w:left="1400" w:hangingChars="500" w:hanging="1400"/>
        <w:rPr>
          <w:rFonts w:eastAsia="標楷體"/>
          <w:color w:val="000000"/>
          <w:sz w:val="28"/>
        </w:rPr>
      </w:pPr>
      <w:r w:rsidRPr="00B2711A">
        <w:rPr>
          <w:rFonts w:eastAsia="標楷體" w:hint="eastAsia"/>
          <w:color w:val="000000"/>
          <w:sz w:val="28"/>
        </w:rPr>
        <w:t>第</w:t>
      </w:r>
      <w:r w:rsidR="001E327C" w:rsidRPr="00B2711A">
        <w:rPr>
          <w:rFonts w:eastAsia="標楷體" w:hint="eastAsia"/>
          <w:color w:val="000000"/>
          <w:sz w:val="28"/>
        </w:rPr>
        <w:t xml:space="preserve"> </w:t>
      </w:r>
      <w:r w:rsidR="008F139A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1E327C"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2711A">
        <w:rPr>
          <w:rFonts w:eastAsia="標楷體" w:hint="eastAsia"/>
          <w:color w:val="000000"/>
          <w:sz w:val="28"/>
        </w:rPr>
        <w:t>條</w:t>
      </w:r>
      <w:r w:rsidRPr="00B2711A">
        <w:rPr>
          <w:rFonts w:eastAsia="標楷體" w:hint="eastAsia"/>
          <w:color w:val="000000"/>
          <w:sz w:val="28"/>
        </w:rPr>
        <w:t xml:space="preserve">  </w:t>
      </w:r>
      <w:r w:rsidRPr="00B2711A">
        <w:rPr>
          <w:rFonts w:ascii="標楷體" w:eastAsia="標楷體" w:hAnsi="標楷體" w:cs="斿E74?E6?8E體" w:hint="eastAsia"/>
          <w:color w:val="000000"/>
          <w:kern w:val="0"/>
          <w:sz w:val="28"/>
          <w:szCs w:val="28"/>
          <w:lang w:val="zh-TW"/>
        </w:rPr>
        <w:t>乙</w:t>
      </w:r>
      <w:r w:rsidRPr="00B2711A">
        <w:rPr>
          <w:rFonts w:eastAsia="標楷體" w:hint="eastAsia"/>
          <w:color w:val="000000"/>
          <w:sz w:val="28"/>
        </w:rPr>
        <w:t>方應將立案證書及投保公共意外責任險證明文件揭示適當地點供</w:t>
      </w:r>
      <w:r w:rsidR="009850C0">
        <w:rPr>
          <w:rFonts w:eastAsia="標楷體" w:hint="eastAsia"/>
          <w:color w:val="000000"/>
          <w:sz w:val="28"/>
        </w:rPr>
        <w:t>受照顧者</w:t>
      </w:r>
      <w:r w:rsidRPr="00B2711A">
        <w:rPr>
          <w:rFonts w:eastAsia="標楷體" w:hint="eastAsia"/>
          <w:color w:val="000000"/>
          <w:sz w:val="28"/>
        </w:rPr>
        <w:t>參閱，並主動提示。</w:t>
      </w:r>
    </w:p>
    <w:p w:rsidR="002355B8" w:rsidRPr="002355B8" w:rsidRDefault="001E327C" w:rsidP="00BD6F82">
      <w:pPr>
        <w:snapToGrid w:val="0"/>
        <w:spacing w:line="360" w:lineRule="auto"/>
        <w:ind w:left="1400" w:hangingChars="500" w:hanging="1400"/>
        <w:rPr>
          <w:rFonts w:eastAsia="標楷體"/>
          <w:color w:val="000000"/>
          <w:sz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第 </w:t>
      </w:r>
      <w:r w:rsidR="008F139A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 條</w:t>
      </w:r>
      <w:r w:rsidR="00556E36"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3D2D78" w:rsidRPr="003D2D78">
        <w:rPr>
          <w:rFonts w:ascii="標楷體" w:eastAsia="標楷體" w:hAnsi="標楷體" w:hint="eastAsia"/>
          <w:color w:val="000000"/>
          <w:spacing w:val="-20"/>
          <w:sz w:val="28"/>
          <w:szCs w:val="28"/>
        </w:rPr>
        <w:t>委託照顧費用</w:t>
      </w:r>
      <w:r w:rsidR="00973A58" w:rsidRPr="003977CF">
        <w:rPr>
          <w:rFonts w:eastAsia="標楷體"/>
          <w:color w:val="000000"/>
          <w:spacing w:val="-20"/>
          <w:sz w:val="28"/>
          <w:szCs w:val="28"/>
        </w:rPr>
        <w:t>每人每</w:t>
      </w:r>
      <w:r w:rsidR="00973A58" w:rsidRPr="003977CF">
        <w:rPr>
          <w:rFonts w:eastAsia="標楷體" w:hint="eastAsia"/>
          <w:color w:val="000000"/>
          <w:spacing w:val="-20"/>
          <w:sz w:val="28"/>
          <w:szCs w:val="28"/>
        </w:rPr>
        <w:t>月</w:t>
      </w:r>
      <w:r w:rsidR="00CE2C83" w:rsidRPr="003977CF">
        <w:rPr>
          <w:rFonts w:eastAsia="標楷體"/>
          <w:color w:val="000000"/>
          <w:spacing w:val="-20"/>
          <w:sz w:val="28"/>
          <w:szCs w:val="28"/>
        </w:rPr>
        <w:t>新</w:t>
      </w:r>
      <w:r w:rsidR="00CE2C83" w:rsidRPr="003977CF">
        <w:rPr>
          <w:rFonts w:eastAsia="標楷體"/>
          <w:color w:val="000000"/>
          <w:sz w:val="28"/>
          <w:szCs w:val="28"/>
        </w:rPr>
        <w:t>臺</w:t>
      </w:r>
      <w:r w:rsidR="00CE2C83" w:rsidRPr="003977CF">
        <w:rPr>
          <w:rFonts w:eastAsia="標楷體"/>
          <w:color w:val="000000"/>
          <w:spacing w:val="-20"/>
          <w:sz w:val="28"/>
          <w:szCs w:val="28"/>
        </w:rPr>
        <w:t>幣</w:t>
      </w:r>
      <w:r w:rsidR="00973A58" w:rsidRPr="003977CF">
        <w:rPr>
          <w:rFonts w:eastAsia="標楷體" w:hint="eastAsia"/>
          <w:color w:val="000000"/>
          <w:spacing w:val="-20"/>
          <w:sz w:val="28"/>
          <w:szCs w:val="28"/>
        </w:rPr>
        <w:t>2</w:t>
      </w:r>
      <w:r w:rsidR="00973A58" w:rsidRPr="003977CF">
        <w:rPr>
          <w:rFonts w:eastAsia="標楷體" w:hint="eastAsia"/>
          <w:color w:val="000000"/>
          <w:spacing w:val="-20"/>
          <w:sz w:val="28"/>
          <w:szCs w:val="28"/>
        </w:rPr>
        <w:t>萬</w:t>
      </w:r>
      <w:r w:rsidR="002355B8">
        <w:rPr>
          <w:rFonts w:eastAsia="標楷體" w:hint="eastAsia"/>
          <w:color w:val="000000"/>
          <w:spacing w:val="-20"/>
          <w:sz w:val="28"/>
          <w:szCs w:val="28"/>
        </w:rPr>
        <w:t>2</w:t>
      </w:r>
      <w:r w:rsidR="00973A58" w:rsidRPr="003977CF">
        <w:rPr>
          <w:rFonts w:eastAsia="標楷體" w:hint="eastAsia"/>
          <w:color w:val="000000"/>
          <w:spacing w:val="-20"/>
          <w:sz w:val="28"/>
          <w:szCs w:val="28"/>
        </w:rPr>
        <w:t>,000</w:t>
      </w:r>
      <w:r w:rsidR="00CE2C83" w:rsidRPr="003977CF">
        <w:rPr>
          <w:rFonts w:eastAsia="標楷體"/>
          <w:color w:val="000000"/>
          <w:spacing w:val="-20"/>
          <w:sz w:val="28"/>
          <w:szCs w:val="28"/>
        </w:rPr>
        <w:t>元</w:t>
      </w:r>
      <w:r w:rsidR="002355B8">
        <w:rPr>
          <w:rFonts w:eastAsia="標楷體" w:hint="eastAsia"/>
          <w:color w:val="000000"/>
          <w:spacing w:val="-20"/>
          <w:sz w:val="28"/>
          <w:szCs w:val="28"/>
        </w:rPr>
        <w:t>，</w:t>
      </w:r>
      <w:r w:rsidR="002355B8" w:rsidRPr="002355B8">
        <w:rPr>
          <w:rFonts w:eastAsia="標楷體" w:hint="eastAsia"/>
          <w:color w:val="000000"/>
          <w:spacing w:val="-20"/>
          <w:sz w:val="28"/>
          <w:szCs w:val="28"/>
        </w:rPr>
        <w:t>罹患特殊疾病、愛滋病、傳染病或有特殊原因需特別照護者，依經專案簽准金額，每月支付之</w:t>
      </w:r>
      <w:r w:rsidR="00CE2C83" w:rsidRPr="00AF6E55">
        <w:rPr>
          <w:rFonts w:eastAsia="標楷體"/>
          <w:color w:val="000000"/>
          <w:spacing w:val="-20"/>
          <w:sz w:val="28"/>
          <w:szCs w:val="28"/>
        </w:rPr>
        <w:t>。</w:t>
      </w:r>
    </w:p>
    <w:p w:rsidR="00CE2C83" w:rsidRPr="002355B8" w:rsidRDefault="00CE2C83" w:rsidP="00BD6F82">
      <w:pPr>
        <w:tabs>
          <w:tab w:val="left" w:pos="840"/>
        </w:tabs>
        <w:snapToGrid w:val="0"/>
        <w:spacing w:line="360" w:lineRule="auto"/>
        <w:ind w:leftChars="580" w:left="1392"/>
        <w:rPr>
          <w:rFonts w:eastAsia="標楷體"/>
          <w:color w:val="000000"/>
          <w:spacing w:val="-2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前項</w:t>
      </w:r>
      <w:r w:rsidRPr="00B2711A">
        <w:rPr>
          <w:rFonts w:ascii="標楷體" w:eastAsia="標楷體" w:hAnsi="標楷體" w:cs="斿E74?E6?8E體" w:hint="eastAsia"/>
          <w:color w:val="000000"/>
          <w:kern w:val="0"/>
          <w:sz w:val="28"/>
          <w:szCs w:val="28"/>
          <w:lang w:val="zh-TW"/>
        </w:rPr>
        <w:t>費用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含進住機構所必須之給養費、膳雜費、醫療照顧費、及護理衛材等，</w:t>
      </w:r>
      <w:r w:rsidR="001B241A">
        <w:rPr>
          <w:rFonts w:ascii="標楷體" w:eastAsia="標楷體" w:hAnsi="標楷體" w:hint="eastAsia"/>
          <w:color w:val="000000"/>
          <w:sz w:val="28"/>
          <w:szCs w:val="28"/>
        </w:rPr>
        <w:t>另</w:t>
      </w:r>
      <w:r w:rsidRPr="00B2711A">
        <w:rPr>
          <w:rFonts w:ascii="標楷體" w:eastAsia="標楷體" w:hAnsi="標楷體" w:cs="標楷體" w:hint="eastAsia"/>
          <w:color w:val="000000"/>
          <w:sz w:val="28"/>
          <w:szCs w:val="28"/>
        </w:rPr>
        <w:t>入住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呼吸照護病房</w:t>
      </w:r>
      <w:r w:rsidR="001B241A">
        <w:rPr>
          <w:rFonts w:ascii="標楷體" w:eastAsia="標楷體" w:hAnsi="標楷體" w:hint="eastAsia"/>
          <w:color w:val="000000"/>
          <w:sz w:val="28"/>
          <w:szCs w:val="28"/>
        </w:rPr>
        <w:t>不予</w:t>
      </w:r>
      <w:r w:rsidR="003D2D78">
        <w:rPr>
          <w:rFonts w:ascii="標楷體" w:eastAsia="標楷體" w:hAnsi="標楷體" w:hint="eastAsia"/>
          <w:color w:val="000000"/>
          <w:sz w:val="28"/>
          <w:szCs w:val="28"/>
        </w:rPr>
        <w:t>支付委託照顧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費用。</w:t>
      </w:r>
    </w:p>
    <w:p w:rsidR="009337E1" w:rsidRPr="00B2711A" w:rsidRDefault="001E327C" w:rsidP="00BD6F82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eastAsia="標楷體" w:hint="eastAsia"/>
          <w:color w:val="000000"/>
          <w:sz w:val="28"/>
        </w:rPr>
        <w:t>第</w:t>
      </w:r>
      <w:r w:rsidRPr="00B2711A">
        <w:rPr>
          <w:rFonts w:eastAsia="標楷體" w:hint="eastAsia"/>
          <w:color w:val="000000"/>
          <w:sz w:val="28"/>
        </w:rPr>
        <w:t xml:space="preserve"> </w:t>
      </w:r>
      <w:r w:rsidR="008F139A">
        <w:rPr>
          <w:rFonts w:eastAsia="標楷體" w:hint="eastAsia"/>
          <w:color w:val="000000"/>
          <w:sz w:val="28"/>
        </w:rPr>
        <w:t>六</w:t>
      </w:r>
      <w:r w:rsidRPr="00B2711A">
        <w:rPr>
          <w:rFonts w:eastAsia="標楷體" w:hint="eastAsia"/>
          <w:color w:val="000000"/>
          <w:sz w:val="28"/>
        </w:rPr>
        <w:t xml:space="preserve"> </w:t>
      </w:r>
      <w:r w:rsidRPr="00B2711A">
        <w:rPr>
          <w:rFonts w:eastAsia="標楷體" w:hint="eastAsia"/>
          <w:color w:val="000000"/>
          <w:sz w:val="28"/>
        </w:rPr>
        <w:t>條</w:t>
      </w:r>
      <w:r w:rsidR="00E267BE"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267BE" w:rsidRPr="00B2711A">
        <w:rPr>
          <w:rFonts w:ascii="標楷體" w:eastAsia="標楷體" w:hAnsi="標楷體" w:cs="斿E74?E6?8E體" w:hint="eastAsia"/>
          <w:color w:val="000000"/>
          <w:kern w:val="0"/>
          <w:sz w:val="28"/>
          <w:szCs w:val="28"/>
          <w:lang w:val="zh-TW"/>
        </w:rPr>
        <w:t>乙</w:t>
      </w:r>
      <w:r w:rsidR="00E267BE" w:rsidRPr="00B2711A">
        <w:rPr>
          <w:rFonts w:eastAsia="標楷體" w:hint="eastAsia"/>
          <w:color w:val="000000"/>
          <w:sz w:val="28"/>
        </w:rPr>
        <w:t>方</w:t>
      </w:r>
      <w:r w:rsidR="00E267BE" w:rsidRPr="00B2711A">
        <w:rPr>
          <w:rFonts w:ascii="標楷體" w:eastAsia="標楷體" w:hAnsi="標楷體" w:hint="eastAsia"/>
          <w:color w:val="000000"/>
          <w:sz w:val="28"/>
          <w:szCs w:val="28"/>
        </w:rPr>
        <w:t>於契約期限內，非經</w:t>
      </w:r>
      <w:r w:rsidR="00E267BE" w:rsidRPr="00B2711A">
        <w:rPr>
          <w:rFonts w:ascii="標楷體" w:eastAsia="標楷體" w:hAnsi="標楷體" w:cs="斿E74?E6?8E體" w:hint="eastAsia"/>
          <w:color w:val="000000"/>
          <w:kern w:val="0"/>
          <w:sz w:val="28"/>
          <w:szCs w:val="28"/>
          <w:lang w:val="zh-TW"/>
        </w:rPr>
        <w:t>甲方</w:t>
      </w:r>
      <w:r w:rsidR="00E267BE" w:rsidRPr="00B2711A">
        <w:rPr>
          <w:rFonts w:ascii="標楷體" w:eastAsia="標楷體" w:hAnsi="標楷體" w:hint="eastAsia"/>
          <w:color w:val="000000"/>
          <w:sz w:val="28"/>
          <w:szCs w:val="28"/>
        </w:rPr>
        <w:t>同意，不得</w:t>
      </w:r>
      <w:r w:rsidR="00063E5B" w:rsidRPr="00B2711A">
        <w:rPr>
          <w:rFonts w:ascii="標楷體" w:eastAsia="標楷體" w:hAnsi="標楷體" w:hint="eastAsia"/>
          <w:color w:val="000000"/>
          <w:sz w:val="28"/>
          <w:szCs w:val="28"/>
        </w:rPr>
        <w:t>調高第</w:t>
      </w:r>
      <w:r w:rsidR="009337E1" w:rsidRPr="00B2711A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063E5B" w:rsidRPr="00B2711A">
        <w:rPr>
          <w:rFonts w:ascii="標楷體" w:eastAsia="標楷體" w:hAnsi="標楷體" w:hint="eastAsia"/>
          <w:color w:val="000000"/>
          <w:sz w:val="28"/>
          <w:szCs w:val="28"/>
        </w:rPr>
        <w:t>條</w:t>
      </w:r>
      <w:r w:rsidR="00E267BE" w:rsidRPr="00B2711A">
        <w:rPr>
          <w:rFonts w:ascii="標楷體" w:eastAsia="標楷體" w:hAnsi="標楷體" w:hint="eastAsia"/>
          <w:color w:val="000000"/>
          <w:sz w:val="28"/>
          <w:szCs w:val="28"/>
        </w:rPr>
        <w:t>所定各項費用。</w:t>
      </w:r>
    </w:p>
    <w:p w:rsidR="00E267BE" w:rsidRPr="00B2711A" w:rsidRDefault="001E327C" w:rsidP="00BD6F82">
      <w:pPr>
        <w:tabs>
          <w:tab w:val="left" w:pos="1418"/>
        </w:tabs>
        <w:snapToGrid w:val="0"/>
        <w:spacing w:line="360" w:lineRule="auto"/>
        <w:rPr>
          <w:rFonts w:eastAsia="標楷體"/>
          <w:color w:val="000000"/>
          <w:sz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第 </w:t>
      </w:r>
      <w:r w:rsidR="005601BF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 條</w:t>
      </w:r>
      <w:r w:rsidR="00CD54A3" w:rsidRPr="00B2711A">
        <w:rPr>
          <w:rFonts w:eastAsia="標楷體" w:hint="eastAsia"/>
          <w:color w:val="000000"/>
          <w:sz w:val="28"/>
        </w:rPr>
        <w:t xml:space="preserve">  </w:t>
      </w:r>
      <w:r w:rsidR="00E267BE" w:rsidRPr="00B2711A">
        <w:rPr>
          <w:rFonts w:eastAsia="標楷體" w:hint="eastAsia"/>
          <w:color w:val="000000"/>
          <w:sz w:val="28"/>
        </w:rPr>
        <w:t>乙方辦理請款及退款方式：</w:t>
      </w:r>
    </w:p>
    <w:p w:rsidR="00E267BE" w:rsidRPr="00B2711A" w:rsidRDefault="00A86CE1" w:rsidP="00BD6F82">
      <w:pPr>
        <w:tabs>
          <w:tab w:val="left" w:pos="1418"/>
          <w:tab w:val="left" w:pos="1843"/>
          <w:tab w:val="left" w:pos="1985"/>
          <w:tab w:val="left" w:pos="2127"/>
        </w:tabs>
        <w:snapToGrid w:val="0"/>
        <w:spacing w:line="360" w:lineRule="auto"/>
        <w:ind w:leftChars="350" w:left="1400" w:hangingChars="200" w:hanging="560"/>
        <w:rPr>
          <w:rFonts w:eastAsia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E267BE" w:rsidRPr="00B2711A">
        <w:rPr>
          <w:rFonts w:ascii="標楷體" w:eastAsia="標楷體" w:hAnsi="標楷體" w:hint="eastAsia"/>
          <w:color w:val="000000"/>
          <w:sz w:val="28"/>
          <w:szCs w:val="28"/>
        </w:rPr>
        <w:t>乙方應於</w:t>
      </w:r>
      <w:r w:rsidR="002355B8">
        <w:rPr>
          <w:rFonts w:ascii="標楷體" w:eastAsia="標楷體" w:hAnsi="標楷體" w:hint="eastAsia"/>
          <w:color w:val="000000"/>
          <w:sz w:val="28"/>
          <w:szCs w:val="28"/>
        </w:rPr>
        <w:t>甲方</w:t>
      </w:r>
      <w:r w:rsidR="00E267BE" w:rsidRPr="00B2711A">
        <w:rPr>
          <w:rFonts w:eastAsia="標楷體"/>
          <w:color w:val="000000"/>
          <w:sz w:val="28"/>
          <w:szCs w:val="28"/>
        </w:rPr>
        <w:t>核准日起，每</w:t>
      </w:r>
      <w:r w:rsidR="00CF455D" w:rsidRPr="00AD5979">
        <w:rPr>
          <w:rFonts w:ascii="標楷體" w:eastAsia="標楷體" w:hAnsi="標楷體" w:hint="eastAsia"/>
          <w:sz w:val="28"/>
          <w:szCs w:val="28"/>
        </w:rPr>
        <w:t>二個月</w:t>
      </w:r>
      <w:r w:rsidR="00E267BE" w:rsidRPr="00B2711A">
        <w:rPr>
          <w:rFonts w:eastAsia="標楷體"/>
          <w:color w:val="000000"/>
          <w:sz w:val="28"/>
          <w:szCs w:val="28"/>
        </w:rPr>
        <w:t>檢附實際收容情形（如有死亡、離開機構、改列</w:t>
      </w:r>
      <w:r w:rsidR="00017C63">
        <w:rPr>
          <w:rFonts w:eastAsia="標楷體" w:hint="eastAsia"/>
          <w:color w:val="000000"/>
          <w:sz w:val="28"/>
          <w:szCs w:val="28"/>
        </w:rPr>
        <w:t>入住身分</w:t>
      </w:r>
      <w:r w:rsidR="00E267BE" w:rsidRPr="00B2711A">
        <w:rPr>
          <w:rFonts w:eastAsia="標楷體"/>
          <w:color w:val="000000"/>
          <w:sz w:val="28"/>
          <w:szCs w:val="28"/>
        </w:rPr>
        <w:t>等異動時應一併記明）、請領清冊</w:t>
      </w:r>
      <w:r w:rsidR="00D160E0" w:rsidRPr="00B2711A">
        <w:rPr>
          <w:rFonts w:eastAsia="標楷體" w:hint="eastAsia"/>
          <w:color w:val="000000"/>
          <w:sz w:val="28"/>
          <w:szCs w:val="28"/>
        </w:rPr>
        <w:t>(</w:t>
      </w:r>
      <w:r w:rsidR="00D160E0" w:rsidRPr="00B2711A">
        <w:rPr>
          <w:rFonts w:eastAsia="標楷體" w:hint="eastAsia"/>
          <w:color w:val="000000"/>
          <w:sz w:val="28"/>
        </w:rPr>
        <w:t>如附件三</w:t>
      </w:r>
      <w:r w:rsidR="00D160E0" w:rsidRPr="00B2711A">
        <w:rPr>
          <w:rFonts w:eastAsia="標楷體" w:hint="eastAsia"/>
          <w:color w:val="000000"/>
          <w:sz w:val="28"/>
          <w:szCs w:val="28"/>
        </w:rPr>
        <w:t>)</w:t>
      </w:r>
      <w:r w:rsidR="00E267BE" w:rsidRPr="00B2711A">
        <w:rPr>
          <w:rFonts w:eastAsia="標楷體"/>
          <w:color w:val="000000"/>
          <w:sz w:val="28"/>
          <w:szCs w:val="28"/>
        </w:rPr>
        <w:t>、請領</w:t>
      </w:r>
      <w:r w:rsidR="00574808" w:rsidRPr="00B2711A">
        <w:rPr>
          <w:rFonts w:eastAsia="標楷體"/>
          <w:color w:val="000000"/>
          <w:sz w:val="28"/>
          <w:szCs w:val="28"/>
        </w:rPr>
        <w:lastRenderedPageBreak/>
        <w:t>領</w:t>
      </w:r>
      <w:r w:rsidR="00E267BE" w:rsidRPr="00B2711A">
        <w:rPr>
          <w:rFonts w:eastAsia="標楷體"/>
          <w:color w:val="000000"/>
          <w:sz w:val="28"/>
          <w:szCs w:val="28"/>
        </w:rPr>
        <w:t>據</w:t>
      </w:r>
      <w:r w:rsidR="000F7D20" w:rsidRPr="00B2711A">
        <w:rPr>
          <w:rFonts w:eastAsia="標楷體" w:hint="eastAsia"/>
          <w:color w:val="000000"/>
          <w:sz w:val="28"/>
          <w:szCs w:val="28"/>
        </w:rPr>
        <w:t>(</w:t>
      </w:r>
      <w:r w:rsidR="000F7D20" w:rsidRPr="00B2711A">
        <w:rPr>
          <w:rFonts w:eastAsia="標楷體" w:hint="eastAsia"/>
          <w:color w:val="000000"/>
          <w:sz w:val="28"/>
        </w:rPr>
        <w:t>如附件</w:t>
      </w:r>
      <w:r w:rsidR="00D160E0" w:rsidRPr="00B2711A">
        <w:rPr>
          <w:rFonts w:eastAsia="標楷體" w:hint="eastAsia"/>
          <w:color w:val="000000"/>
          <w:sz w:val="28"/>
        </w:rPr>
        <w:t>四</w:t>
      </w:r>
      <w:r w:rsidR="000F7D20" w:rsidRPr="00B2711A">
        <w:rPr>
          <w:rFonts w:eastAsia="標楷體" w:hint="eastAsia"/>
          <w:color w:val="000000"/>
          <w:sz w:val="28"/>
          <w:szCs w:val="28"/>
        </w:rPr>
        <w:t>)</w:t>
      </w:r>
      <w:r w:rsidR="00E267BE" w:rsidRPr="00B2711A">
        <w:rPr>
          <w:rFonts w:eastAsia="標楷體"/>
          <w:color w:val="000000"/>
          <w:sz w:val="28"/>
          <w:szCs w:val="28"/>
        </w:rPr>
        <w:t>及安置公文影本各</w:t>
      </w:r>
      <w:r w:rsidR="00E267BE" w:rsidRPr="00B2711A">
        <w:rPr>
          <w:rFonts w:eastAsia="標楷體"/>
          <w:color w:val="000000"/>
          <w:sz w:val="28"/>
          <w:szCs w:val="28"/>
        </w:rPr>
        <w:t>1</w:t>
      </w:r>
      <w:r w:rsidR="00E267BE" w:rsidRPr="00B2711A">
        <w:rPr>
          <w:rFonts w:eastAsia="標楷體"/>
          <w:color w:val="000000"/>
          <w:sz w:val="28"/>
          <w:szCs w:val="28"/>
        </w:rPr>
        <w:t>份送甲方辦理請款手續。</w:t>
      </w:r>
    </w:p>
    <w:p w:rsidR="00E267BE" w:rsidRPr="00B2711A" w:rsidRDefault="00E267BE" w:rsidP="00BD6F82">
      <w:pPr>
        <w:snapToGrid w:val="0"/>
        <w:spacing w:line="360" w:lineRule="auto"/>
        <w:ind w:leftChars="350" w:left="1400" w:hangingChars="200" w:hanging="560"/>
        <w:rPr>
          <w:rFonts w:eastAsia="標楷體"/>
          <w:color w:val="000000"/>
          <w:sz w:val="28"/>
          <w:szCs w:val="28"/>
        </w:rPr>
      </w:pPr>
      <w:r w:rsidRPr="00B2711A">
        <w:rPr>
          <w:rFonts w:eastAsia="標楷體"/>
          <w:color w:val="000000"/>
          <w:sz w:val="28"/>
          <w:szCs w:val="28"/>
        </w:rPr>
        <w:t>二、</w:t>
      </w:r>
      <w:r w:rsidR="002355B8">
        <w:rPr>
          <w:rFonts w:eastAsia="標楷體" w:hint="eastAsia"/>
          <w:color w:val="000000"/>
          <w:sz w:val="28"/>
          <w:szCs w:val="28"/>
        </w:rPr>
        <w:t>本年度之</w:t>
      </w:r>
      <w:r w:rsidR="003D2D78" w:rsidRPr="003D2D78">
        <w:rPr>
          <w:rFonts w:eastAsia="標楷體" w:hint="eastAsia"/>
          <w:color w:val="000000"/>
          <w:sz w:val="28"/>
          <w:szCs w:val="28"/>
        </w:rPr>
        <w:t>委託照顧費用</w:t>
      </w:r>
      <w:r w:rsidRPr="00B2711A">
        <w:rPr>
          <w:rFonts w:eastAsia="標楷體"/>
          <w:color w:val="000000"/>
          <w:sz w:val="28"/>
          <w:szCs w:val="28"/>
        </w:rPr>
        <w:t>應於每年</w:t>
      </w:r>
      <w:r w:rsidRPr="00B2711A">
        <w:rPr>
          <w:rFonts w:eastAsia="標楷體"/>
          <w:color w:val="000000"/>
          <w:sz w:val="28"/>
          <w:szCs w:val="28"/>
        </w:rPr>
        <w:t>12</w:t>
      </w:r>
      <w:r w:rsidRPr="00B2711A">
        <w:rPr>
          <w:rFonts w:eastAsia="標楷體"/>
          <w:color w:val="000000"/>
          <w:sz w:val="28"/>
          <w:szCs w:val="28"/>
        </w:rPr>
        <w:t>月</w:t>
      </w:r>
      <w:r w:rsidRPr="00B2711A">
        <w:rPr>
          <w:rFonts w:eastAsia="標楷體"/>
          <w:color w:val="000000"/>
          <w:sz w:val="28"/>
          <w:szCs w:val="28"/>
        </w:rPr>
        <w:t>25</w:t>
      </w:r>
      <w:r w:rsidRPr="00B2711A">
        <w:rPr>
          <w:rFonts w:eastAsia="標楷體"/>
          <w:color w:val="000000"/>
          <w:sz w:val="28"/>
          <w:szCs w:val="28"/>
        </w:rPr>
        <w:t>日前完成請款，如逾會計年度，致款項無法撥付者，乙方應自行負擔，不得轉向</w:t>
      </w:r>
      <w:r w:rsidR="002355B8" w:rsidRPr="002355B8">
        <w:rPr>
          <w:rFonts w:eastAsia="標楷體" w:hint="eastAsia"/>
          <w:color w:val="000000"/>
          <w:sz w:val="28"/>
          <w:szCs w:val="28"/>
        </w:rPr>
        <w:t>受照顧者、</w:t>
      </w:r>
      <w:r w:rsidR="005B550B">
        <w:rPr>
          <w:rFonts w:eastAsia="標楷體" w:hint="eastAsia"/>
          <w:color w:val="000000"/>
          <w:sz w:val="28"/>
          <w:szCs w:val="28"/>
        </w:rPr>
        <w:t>家屬</w:t>
      </w:r>
      <w:r w:rsidR="002355B8" w:rsidRPr="002355B8">
        <w:rPr>
          <w:rFonts w:eastAsia="標楷體" w:hint="eastAsia"/>
          <w:color w:val="000000"/>
          <w:sz w:val="28"/>
          <w:szCs w:val="28"/>
        </w:rPr>
        <w:t>或</w:t>
      </w:r>
      <w:r w:rsidR="005B550B">
        <w:rPr>
          <w:rFonts w:eastAsia="標楷體" w:hint="eastAsia"/>
          <w:color w:val="000000"/>
          <w:sz w:val="28"/>
          <w:szCs w:val="28"/>
        </w:rPr>
        <w:t>甲方</w:t>
      </w:r>
      <w:r w:rsidR="002355B8" w:rsidRPr="002355B8">
        <w:rPr>
          <w:rFonts w:eastAsia="標楷體" w:hint="eastAsia"/>
          <w:color w:val="000000"/>
          <w:sz w:val="28"/>
          <w:szCs w:val="28"/>
        </w:rPr>
        <w:t>社工收取任何費用。</w:t>
      </w:r>
    </w:p>
    <w:p w:rsidR="00E267BE" w:rsidRPr="00531C92" w:rsidRDefault="005B550B" w:rsidP="00BD6F82">
      <w:pPr>
        <w:snapToGrid w:val="0"/>
        <w:spacing w:line="360" w:lineRule="auto"/>
        <w:ind w:leftChars="350" w:left="1400" w:hangingChars="200" w:hanging="56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三</w:t>
      </w:r>
      <w:r w:rsidR="00E267BE" w:rsidRPr="00B2711A">
        <w:rPr>
          <w:rFonts w:eastAsia="標楷體"/>
          <w:color w:val="000000"/>
          <w:sz w:val="28"/>
          <w:szCs w:val="28"/>
        </w:rPr>
        <w:t>、</w:t>
      </w:r>
      <w:r w:rsidR="002355B8">
        <w:rPr>
          <w:rFonts w:eastAsia="標楷體"/>
          <w:color w:val="000000"/>
          <w:sz w:val="28"/>
          <w:szCs w:val="28"/>
        </w:rPr>
        <w:t>受照顧者</w:t>
      </w:r>
      <w:r w:rsidR="00E267BE" w:rsidRPr="00B2711A">
        <w:rPr>
          <w:rFonts w:eastAsia="標楷體"/>
          <w:color w:val="000000"/>
          <w:sz w:val="28"/>
          <w:szCs w:val="28"/>
        </w:rPr>
        <w:t>核定入住或離開乙方當月未滿</w:t>
      </w:r>
      <w:r w:rsidR="00E267BE" w:rsidRPr="00B2711A">
        <w:rPr>
          <w:rFonts w:eastAsia="標楷體"/>
          <w:color w:val="000000"/>
          <w:sz w:val="28"/>
          <w:szCs w:val="28"/>
        </w:rPr>
        <w:t>1</w:t>
      </w:r>
      <w:r w:rsidR="00E267BE" w:rsidRPr="00B2711A">
        <w:rPr>
          <w:rFonts w:eastAsia="標楷體"/>
          <w:color w:val="000000"/>
          <w:sz w:val="28"/>
          <w:szCs w:val="28"/>
        </w:rPr>
        <w:t>個月，以實際進、出日，按日計費</w:t>
      </w:r>
      <w:r w:rsidR="00E267BE" w:rsidRPr="003977CF">
        <w:rPr>
          <w:rFonts w:eastAsia="標楷體"/>
          <w:color w:val="000000"/>
          <w:sz w:val="28"/>
          <w:szCs w:val="28"/>
        </w:rPr>
        <w:t>（計算方式為</w:t>
      </w:r>
      <w:r w:rsidR="003D2D78">
        <w:rPr>
          <w:rFonts w:eastAsia="標楷體" w:hint="eastAsia"/>
          <w:color w:val="000000"/>
          <w:sz w:val="28"/>
          <w:szCs w:val="28"/>
        </w:rPr>
        <w:t>核定</w:t>
      </w:r>
      <w:r w:rsidR="003D2D78" w:rsidRPr="003D2D78">
        <w:rPr>
          <w:rFonts w:eastAsia="標楷體" w:hint="eastAsia"/>
          <w:color w:val="000000"/>
          <w:sz w:val="28"/>
          <w:szCs w:val="28"/>
        </w:rPr>
        <w:t>委託照顧</w:t>
      </w:r>
      <w:r w:rsidR="00E267BE" w:rsidRPr="00531C92">
        <w:rPr>
          <w:rFonts w:eastAsia="標楷體"/>
          <w:color w:val="000000"/>
          <w:sz w:val="28"/>
          <w:szCs w:val="28"/>
        </w:rPr>
        <w:t>金額</w:t>
      </w:r>
      <w:r w:rsidR="00E267BE" w:rsidRPr="003977CF">
        <w:rPr>
          <w:rFonts w:eastAsia="標楷體"/>
          <w:color w:val="000000"/>
          <w:sz w:val="28"/>
          <w:szCs w:val="28"/>
        </w:rPr>
        <w:t>除以</w:t>
      </w:r>
      <w:r w:rsidR="00E267BE" w:rsidRPr="00531C92">
        <w:rPr>
          <w:rFonts w:eastAsia="標楷體"/>
          <w:color w:val="000000"/>
          <w:sz w:val="28"/>
          <w:szCs w:val="28"/>
        </w:rPr>
        <w:t>該月日數</w:t>
      </w:r>
      <w:r w:rsidR="00E267BE" w:rsidRPr="003977CF">
        <w:rPr>
          <w:rFonts w:eastAsia="標楷體"/>
          <w:color w:val="000000"/>
          <w:sz w:val="28"/>
          <w:szCs w:val="28"/>
        </w:rPr>
        <w:t>乘</w:t>
      </w:r>
      <w:r w:rsidR="00E267BE" w:rsidRPr="00531C92">
        <w:rPr>
          <w:rFonts w:eastAsia="標楷體"/>
          <w:color w:val="000000"/>
          <w:sz w:val="28"/>
          <w:szCs w:val="28"/>
        </w:rPr>
        <w:t>以實際入住日數，四捨五入）。</w:t>
      </w:r>
    </w:p>
    <w:p w:rsidR="00E267BE" w:rsidRPr="006A2442" w:rsidRDefault="005B550B" w:rsidP="00BD6F82">
      <w:pPr>
        <w:snapToGrid w:val="0"/>
        <w:spacing w:line="360" w:lineRule="auto"/>
        <w:ind w:leftChars="350" w:left="140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四</w:t>
      </w:r>
      <w:r w:rsidR="00E267BE" w:rsidRPr="00B2711A">
        <w:rPr>
          <w:rFonts w:eastAsia="標楷體"/>
          <w:color w:val="000000"/>
          <w:sz w:val="28"/>
          <w:szCs w:val="28"/>
        </w:rPr>
        <w:t>、請款後，如遇</w:t>
      </w:r>
      <w:r w:rsidR="002355B8">
        <w:rPr>
          <w:rFonts w:eastAsia="標楷體"/>
          <w:color w:val="000000"/>
          <w:sz w:val="28"/>
          <w:szCs w:val="28"/>
        </w:rPr>
        <w:t>受照顧者</w:t>
      </w:r>
      <w:r w:rsidR="00E267BE" w:rsidRPr="00B2711A">
        <w:rPr>
          <w:rFonts w:eastAsia="標楷體"/>
          <w:color w:val="000000"/>
          <w:sz w:val="28"/>
          <w:szCs w:val="28"/>
        </w:rPr>
        <w:t>中途離開乙方、死亡或改列較低</w:t>
      </w:r>
      <w:r w:rsidR="003D2D78">
        <w:rPr>
          <w:rFonts w:eastAsia="標楷體" w:hint="eastAsia"/>
          <w:color w:val="000000"/>
          <w:sz w:val="28"/>
          <w:szCs w:val="28"/>
        </w:rPr>
        <w:t>核定</w:t>
      </w:r>
      <w:r w:rsidR="00E267BE" w:rsidRPr="00B2711A">
        <w:rPr>
          <w:rFonts w:eastAsia="標楷體"/>
          <w:color w:val="000000"/>
          <w:sz w:val="28"/>
          <w:szCs w:val="28"/>
        </w:rPr>
        <w:t>費用資格者，乙方應於改列日起按日將已領金額悉數繳回甲方；</w:t>
      </w:r>
      <w:r w:rsidR="002355B8">
        <w:rPr>
          <w:rFonts w:eastAsia="標楷體"/>
          <w:color w:val="000000"/>
          <w:sz w:val="28"/>
          <w:szCs w:val="28"/>
        </w:rPr>
        <w:t>受照顧者</w:t>
      </w:r>
      <w:r w:rsidR="00E267BE" w:rsidRPr="00B2711A">
        <w:rPr>
          <w:rFonts w:eastAsia="標楷體"/>
          <w:color w:val="000000"/>
          <w:sz w:val="28"/>
          <w:szCs w:val="28"/>
        </w:rPr>
        <w:t>由較低</w:t>
      </w:r>
      <w:r w:rsidR="003D2D78">
        <w:rPr>
          <w:rFonts w:eastAsia="標楷體" w:hint="eastAsia"/>
          <w:color w:val="000000"/>
          <w:sz w:val="28"/>
          <w:szCs w:val="28"/>
        </w:rPr>
        <w:t>核定</w:t>
      </w:r>
      <w:r w:rsidR="00E267BE" w:rsidRPr="00B2711A">
        <w:rPr>
          <w:rFonts w:eastAsia="標楷體"/>
          <w:color w:val="000000"/>
          <w:sz w:val="28"/>
          <w:szCs w:val="28"/>
        </w:rPr>
        <w:t>費用資格改列較高</w:t>
      </w:r>
      <w:r w:rsidR="003D2D78">
        <w:rPr>
          <w:rFonts w:eastAsia="標楷體" w:hint="eastAsia"/>
          <w:color w:val="000000"/>
          <w:sz w:val="28"/>
          <w:szCs w:val="28"/>
        </w:rPr>
        <w:t>核定</w:t>
      </w:r>
      <w:r w:rsidR="00E267BE" w:rsidRPr="00B2711A">
        <w:rPr>
          <w:rFonts w:eastAsia="標楷體"/>
          <w:color w:val="000000"/>
          <w:sz w:val="28"/>
          <w:szCs w:val="28"/>
        </w:rPr>
        <w:t>費用資格者，甲方於</w:t>
      </w:r>
      <w:r w:rsidR="00E267BE" w:rsidRPr="00B2711A">
        <w:rPr>
          <w:rFonts w:ascii="標楷體" w:eastAsia="標楷體" w:hAnsi="標楷體" w:hint="eastAsia"/>
          <w:color w:val="000000"/>
          <w:sz w:val="28"/>
          <w:szCs w:val="28"/>
        </w:rPr>
        <w:t>改列日</w:t>
      </w:r>
      <w:r w:rsidR="00E267BE" w:rsidRPr="006A2442">
        <w:rPr>
          <w:rFonts w:ascii="標楷體" w:eastAsia="標楷體" w:hAnsi="標楷體" w:hint="eastAsia"/>
          <w:color w:val="000000"/>
          <w:sz w:val="28"/>
          <w:szCs w:val="28"/>
        </w:rPr>
        <w:t>起撥付差額款項。</w:t>
      </w:r>
    </w:p>
    <w:p w:rsidR="00E267BE" w:rsidRPr="00B2711A" w:rsidRDefault="005B550B" w:rsidP="00BD6F82">
      <w:pPr>
        <w:snapToGrid w:val="0"/>
        <w:spacing w:line="360" w:lineRule="auto"/>
        <w:ind w:leftChars="350" w:left="1400" w:hangingChars="200" w:hanging="560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E267BE" w:rsidRPr="006A2442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2355B8">
        <w:rPr>
          <w:rFonts w:eastAsia="標楷體"/>
          <w:color w:val="000000"/>
          <w:sz w:val="28"/>
          <w:szCs w:val="28"/>
        </w:rPr>
        <w:t>受照顧者</w:t>
      </w:r>
      <w:r w:rsidR="00E267BE" w:rsidRPr="006A2442">
        <w:rPr>
          <w:rFonts w:eastAsia="標楷體"/>
          <w:color w:val="000000"/>
          <w:sz w:val="28"/>
          <w:szCs w:val="28"/>
        </w:rPr>
        <w:t>因住院離開乙方，住院</w:t>
      </w:r>
      <w:r w:rsidR="00E267BE" w:rsidRPr="006A2442">
        <w:rPr>
          <w:rFonts w:eastAsia="標楷體"/>
          <w:color w:val="000000"/>
          <w:sz w:val="28"/>
          <w:szCs w:val="28"/>
        </w:rPr>
        <w:t>30</w:t>
      </w:r>
      <w:r w:rsidR="00E267BE" w:rsidRPr="006A2442">
        <w:rPr>
          <w:rFonts w:eastAsia="標楷體"/>
          <w:color w:val="000000"/>
          <w:sz w:val="28"/>
          <w:szCs w:val="28"/>
        </w:rPr>
        <w:t>日內</w:t>
      </w:r>
      <w:r w:rsidR="003D2D78" w:rsidRPr="003D2D78">
        <w:rPr>
          <w:rFonts w:eastAsia="標楷體" w:hint="eastAsia"/>
          <w:color w:val="000000"/>
          <w:sz w:val="28"/>
          <w:szCs w:val="28"/>
        </w:rPr>
        <w:t>委託照顧費用</w:t>
      </w:r>
      <w:r w:rsidR="00E267BE" w:rsidRPr="006A2442">
        <w:rPr>
          <w:rFonts w:eastAsia="標楷體"/>
          <w:color w:val="000000"/>
          <w:sz w:val="28"/>
          <w:szCs w:val="28"/>
        </w:rPr>
        <w:t>仍予</w:t>
      </w:r>
      <w:r w:rsidR="00BD6F82">
        <w:rPr>
          <w:rFonts w:eastAsia="標楷體" w:hint="eastAsia"/>
          <w:color w:val="000000"/>
          <w:sz w:val="28"/>
          <w:szCs w:val="28"/>
        </w:rPr>
        <w:t>給付</w:t>
      </w:r>
      <w:r w:rsidR="00E267BE" w:rsidRPr="006A2442">
        <w:rPr>
          <w:rFonts w:eastAsia="標楷體"/>
          <w:color w:val="000000"/>
          <w:sz w:val="28"/>
          <w:szCs w:val="28"/>
        </w:rPr>
        <w:t>，</w:t>
      </w:r>
      <w:r w:rsidR="00E267BE" w:rsidRPr="006A2442">
        <w:rPr>
          <w:rFonts w:eastAsia="標楷體"/>
          <w:color w:val="000000"/>
          <w:sz w:val="28"/>
          <w:szCs w:val="28"/>
        </w:rPr>
        <w:t>30</w:t>
      </w:r>
      <w:r w:rsidR="00E267BE" w:rsidRPr="006A2442">
        <w:rPr>
          <w:rFonts w:eastAsia="標楷體"/>
          <w:color w:val="000000"/>
          <w:sz w:val="28"/>
          <w:szCs w:val="28"/>
        </w:rPr>
        <w:t>日以上未達</w:t>
      </w:r>
      <w:r w:rsidR="00E267BE" w:rsidRPr="006A2442">
        <w:rPr>
          <w:rFonts w:eastAsia="標楷體"/>
          <w:color w:val="000000"/>
          <w:sz w:val="28"/>
          <w:szCs w:val="28"/>
        </w:rPr>
        <w:t>60</w:t>
      </w:r>
      <w:r w:rsidR="00E267BE" w:rsidRPr="006A2442">
        <w:rPr>
          <w:rFonts w:eastAsia="標楷體"/>
          <w:color w:val="000000"/>
          <w:sz w:val="28"/>
          <w:szCs w:val="28"/>
        </w:rPr>
        <w:t>日，其</w:t>
      </w:r>
      <w:r w:rsidR="003D2D78" w:rsidRPr="003D2D78">
        <w:rPr>
          <w:rFonts w:eastAsia="標楷體" w:hint="eastAsia"/>
          <w:color w:val="000000"/>
          <w:sz w:val="28"/>
          <w:szCs w:val="28"/>
        </w:rPr>
        <w:t>委託照顧費用</w:t>
      </w:r>
      <w:r w:rsidR="00E267BE" w:rsidRPr="006A2442">
        <w:rPr>
          <w:rFonts w:eastAsia="標楷體"/>
          <w:color w:val="000000"/>
          <w:sz w:val="28"/>
          <w:szCs w:val="28"/>
        </w:rPr>
        <w:t>折半</w:t>
      </w:r>
      <w:r w:rsidR="00BD6F82">
        <w:rPr>
          <w:rFonts w:eastAsia="標楷體" w:hint="eastAsia"/>
          <w:color w:val="000000"/>
          <w:sz w:val="28"/>
          <w:szCs w:val="28"/>
        </w:rPr>
        <w:t>給付</w:t>
      </w:r>
      <w:r w:rsidR="00E267BE" w:rsidRPr="006A2442">
        <w:rPr>
          <w:rFonts w:eastAsia="標楷體"/>
          <w:color w:val="000000"/>
          <w:sz w:val="28"/>
          <w:szCs w:val="28"/>
        </w:rPr>
        <w:t>，</w:t>
      </w:r>
      <w:r w:rsidR="00E267BE" w:rsidRPr="006A2442">
        <w:rPr>
          <w:rFonts w:eastAsia="標楷體"/>
          <w:color w:val="000000"/>
          <w:sz w:val="28"/>
          <w:szCs w:val="28"/>
        </w:rPr>
        <w:t>60</w:t>
      </w:r>
      <w:r w:rsidR="00E267BE" w:rsidRPr="006A2442">
        <w:rPr>
          <w:rFonts w:eastAsia="標楷體"/>
          <w:color w:val="000000"/>
          <w:sz w:val="28"/>
          <w:szCs w:val="28"/>
        </w:rPr>
        <w:t>日以上者，甲方停止</w:t>
      </w:r>
      <w:r w:rsidR="00BD6F82">
        <w:rPr>
          <w:rFonts w:eastAsia="標楷體" w:hint="eastAsia"/>
          <w:color w:val="000000"/>
          <w:sz w:val="28"/>
          <w:szCs w:val="28"/>
        </w:rPr>
        <w:t>給付</w:t>
      </w:r>
      <w:r w:rsidR="003D2D78" w:rsidRPr="003D2D78">
        <w:rPr>
          <w:rFonts w:eastAsia="標楷體" w:hint="eastAsia"/>
          <w:color w:val="000000"/>
          <w:sz w:val="28"/>
          <w:szCs w:val="28"/>
        </w:rPr>
        <w:t>委託照顧費用</w:t>
      </w:r>
      <w:r>
        <w:rPr>
          <w:rFonts w:eastAsia="標楷體" w:hint="eastAsia"/>
          <w:color w:val="000000"/>
          <w:sz w:val="28"/>
          <w:szCs w:val="28"/>
        </w:rPr>
        <w:t>，同日入出院者視同連續住院</w:t>
      </w:r>
      <w:r w:rsidR="00E267BE" w:rsidRPr="006A2442">
        <w:rPr>
          <w:rFonts w:eastAsia="標楷體"/>
          <w:color w:val="000000"/>
          <w:sz w:val="28"/>
          <w:szCs w:val="28"/>
        </w:rPr>
        <w:t>。</w:t>
      </w:r>
    </w:p>
    <w:p w:rsidR="00E267BE" w:rsidRPr="00B2711A" w:rsidRDefault="005B550B" w:rsidP="00BD6F82">
      <w:pPr>
        <w:snapToGrid w:val="0"/>
        <w:spacing w:line="360" w:lineRule="auto"/>
        <w:ind w:leftChars="350" w:left="1400" w:hangingChars="200" w:hanging="56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六</w:t>
      </w:r>
      <w:r w:rsidR="00E267BE" w:rsidRPr="00B2711A">
        <w:rPr>
          <w:rFonts w:eastAsia="標楷體"/>
          <w:color w:val="000000"/>
          <w:sz w:val="28"/>
          <w:szCs w:val="28"/>
        </w:rPr>
        <w:t>、</w:t>
      </w:r>
      <w:r w:rsidR="002355B8">
        <w:rPr>
          <w:rFonts w:eastAsia="標楷體"/>
          <w:color w:val="000000"/>
          <w:sz w:val="28"/>
          <w:szCs w:val="28"/>
        </w:rPr>
        <w:t>受照顧者</w:t>
      </w:r>
      <w:r w:rsidR="00E267BE" w:rsidRPr="00B2711A">
        <w:rPr>
          <w:rFonts w:eastAsia="標楷體"/>
          <w:color w:val="000000"/>
          <w:sz w:val="28"/>
          <w:szCs w:val="28"/>
        </w:rPr>
        <w:t>住院期間，乙方應給予住院關懷</w:t>
      </w:r>
      <w:r w:rsidR="001B241A">
        <w:rPr>
          <w:rFonts w:eastAsia="標楷體" w:hint="eastAsia"/>
          <w:color w:val="000000"/>
          <w:sz w:val="28"/>
          <w:szCs w:val="28"/>
        </w:rPr>
        <w:t>及照顧</w:t>
      </w:r>
      <w:r w:rsidR="00E267BE" w:rsidRPr="00B2711A">
        <w:rPr>
          <w:rFonts w:eastAsia="標楷體"/>
          <w:color w:val="000000"/>
          <w:sz w:val="28"/>
          <w:szCs w:val="28"/>
        </w:rPr>
        <w:t>服務並協助處理入出院等相關事宜。</w:t>
      </w:r>
    </w:p>
    <w:p w:rsidR="0096433E" w:rsidRPr="00B2711A" w:rsidRDefault="005B550B" w:rsidP="00BD6F82">
      <w:pPr>
        <w:adjustRightInd w:val="0"/>
        <w:snapToGrid w:val="0"/>
        <w:spacing w:line="360" w:lineRule="auto"/>
        <w:ind w:leftChars="350" w:left="140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E267BE" w:rsidRPr="00B2711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2355B8">
        <w:rPr>
          <w:rFonts w:ascii="標楷體" w:eastAsia="標楷體" w:hAnsi="標楷體" w:hint="eastAsia"/>
          <w:color w:val="000000"/>
          <w:sz w:val="28"/>
          <w:szCs w:val="28"/>
        </w:rPr>
        <w:t>受照顧者</w:t>
      </w:r>
      <w:r w:rsidR="00E267BE" w:rsidRPr="00B2711A">
        <w:rPr>
          <w:rFonts w:ascii="標楷體" w:eastAsia="標楷體" w:hAnsi="標楷體" w:hint="eastAsia"/>
          <w:color w:val="000000"/>
          <w:sz w:val="28"/>
          <w:szCs w:val="28"/>
        </w:rPr>
        <w:t>於住院期間已申請中低收入老人重病住院看護費用補助者，同一期間不再</w:t>
      </w:r>
      <w:r w:rsidR="003D2D78">
        <w:rPr>
          <w:rFonts w:ascii="標楷體" w:eastAsia="標楷體" w:hAnsi="標楷體" w:hint="eastAsia"/>
          <w:color w:val="000000"/>
          <w:sz w:val="28"/>
          <w:szCs w:val="28"/>
        </w:rPr>
        <w:t>支付委託照顧</w:t>
      </w:r>
      <w:r w:rsidR="00E267BE" w:rsidRPr="00B2711A">
        <w:rPr>
          <w:rFonts w:ascii="標楷體" w:eastAsia="標楷體" w:hAnsi="標楷體" w:hint="eastAsia"/>
          <w:color w:val="000000"/>
          <w:sz w:val="28"/>
          <w:szCs w:val="28"/>
        </w:rPr>
        <w:t>費用。</w:t>
      </w:r>
    </w:p>
    <w:p w:rsidR="00C374DF" w:rsidRPr="00B2711A" w:rsidRDefault="005B550B" w:rsidP="00BD6F82">
      <w:pPr>
        <w:tabs>
          <w:tab w:val="left" w:pos="1418"/>
        </w:tabs>
        <w:adjustRightInd w:val="0"/>
        <w:snapToGrid w:val="0"/>
        <w:spacing w:line="360" w:lineRule="auto"/>
        <w:ind w:left="526" w:hangingChars="188" w:hanging="52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第 </w:t>
      </w:r>
      <w:r w:rsidR="005601BF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 條</w:t>
      </w:r>
      <w:r w:rsidRPr="00B2711A">
        <w:rPr>
          <w:rFonts w:eastAsia="標楷體" w:hint="eastAsia"/>
          <w:color w:val="000000"/>
          <w:sz w:val="28"/>
        </w:rPr>
        <w:t xml:space="preserve">  </w:t>
      </w:r>
      <w:r w:rsidR="00C374DF" w:rsidRPr="00B2711A">
        <w:rPr>
          <w:rFonts w:eastAsia="標楷體" w:hint="eastAsia"/>
          <w:color w:val="000000"/>
          <w:sz w:val="28"/>
        </w:rPr>
        <w:t>乙</w:t>
      </w:r>
      <w:r w:rsidR="00C374DF" w:rsidRPr="00B2711A">
        <w:rPr>
          <w:rFonts w:ascii="標楷體" w:eastAsia="標楷體" w:hint="eastAsia"/>
          <w:color w:val="000000"/>
          <w:sz w:val="28"/>
          <w:szCs w:val="28"/>
        </w:rPr>
        <w:t>方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應視</w:t>
      </w:r>
      <w:r w:rsidR="002355B8">
        <w:rPr>
          <w:rFonts w:eastAsia="標楷體" w:hint="eastAsia"/>
          <w:color w:val="000000"/>
          <w:sz w:val="28"/>
          <w:szCs w:val="28"/>
        </w:rPr>
        <w:t>受照顧者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之身體狀況提供下列服務：</w:t>
      </w:r>
    </w:p>
    <w:p w:rsidR="004B19FC" w:rsidRDefault="00C374DF" w:rsidP="00BD6F82">
      <w:pPr>
        <w:tabs>
          <w:tab w:val="left" w:pos="-2012"/>
          <w:tab w:val="left" w:pos="2006"/>
        </w:tabs>
        <w:suppressAutoHyphens/>
        <w:snapToGrid w:val="0"/>
        <w:spacing w:line="360" w:lineRule="auto"/>
        <w:ind w:leftChars="350" w:left="14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一、生活服務：膳食、居住環境整理、個人身體照顧、聯繫親友、被服洗滌等日常生活事項或其他福利服務。</w:t>
      </w:r>
    </w:p>
    <w:p w:rsidR="004B19FC" w:rsidRDefault="00C374DF" w:rsidP="00BD6F82">
      <w:pPr>
        <w:tabs>
          <w:tab w:val="left" w:pos="-2012"/>
          <w:tab w:val="left" w:pos="2006"/>
        </w:tabs>
        <w:suppressAutoHyphens/>
        <w:snapToGrid w:val="0"/>
        <w:spacing w:line="360" w:lineRule="auto"/>
        <w:ind w:leftChars="350" w:left="14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二、休閒服務：書報、雜誌、電視、音樂、慶生會、文康活動、戶外活動及其他有益老人身心健康之活動等。</w:t>
      </w:r>
    </w:p>
    <w:p w:rsidR="00C374DF" w:rsidRDefault="00C374DF" w:rsidP="00BD6F82">
      <w:pPr>
        <w:tabs>
          <w:tab w:val="left" w:pos="-2012"/>
          <w:tab w:val="left" w:pos="2006"/>
        </w:tabs>
        <w:suppressAutoHyphens/>
        <w:snapToGrid w:val="0"/>
        <w:spacing w:line="360" w:lineRule="auto"/>
        <w:ind w:leftChars="350" w:left="14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三、專業服務：社工輔導或相關社會福利諮詢、護理服務、醫療支援服務、營養諮詢、藥事諮詢、老人衛教及醫療保健之指導，必要時</w:t>
      </w:r>
      <w:r w:rsidRPr="00B2711A">
        <w:rPr>
          <w:rFonts w:eastAsia="標楷體" w:hint="eastAsia"/>
          <w:color w:val="000000"/>
          <w:sz w:val="28"/>
          <w:szCs w:val="28"/>
        </w:rPr>
        <w:t>提供</w:t>
      </w:r>
      <w:r w:rsidR="002355B8">
        <w:rPr>
          <w:rFonts w:eastAsia="標楷體" w:hint="eastAsia"/>
          <w:color w:val="000000"/>
          <w:sz w:val="28"/>
          <w:szCs w:val="28"/>
        </w:rPr>
        <w:t>受照顧者</w:t>
      </w:r>
      <w:r w:rsidRPr="00B2711A">
        <w:rPr>
          <w:rFonts w:eastAsia="標楷體" w:hint="eastAsia"/>
          <w:color w:val="000000"/>
          <w:sz w:val="28"/>
          <w:szCs w:val="28"/>
        </w:rPr>
        <w:t>適度轉介或追蹤服務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977CF" w:rsidRPr="002F0F05" w:rsidRDefault="003977CF" w:rsidP="00BD6F82">
      <w:pPr>
        <w:snapToGrid w:val="0"/>
        <w:spacing w:line="360" w:lineRule="auto"/>
        <w:ind w:leftChars="350" w:left="14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0F05">
        <w:rPr>
          <w:rFonts w:ascii="標楷體" w:eastAsia="標楷體" w:hAnsi="標楷體" w:hint="eastAsia"/>
          <w:color w:val="000000"/>
          <w:sz w:val="28"/>
          <w:szCs w:val="28"/>
        </w:rPr>
        <w:t>四、醫療服務：協助</w:t>
      </w:r>
      <w:r w:rsidR="00ED7F3D">
        <w:rPr>
          <w:rFonts w:ascii="標楷體" w:eastAsia="標楷體" w:hAnsi="標楷體" w:hint="eastAsia"/>
          <w:color w:val="000000"/>
          <w:sz w:val="28"/>
          <w:szCs w:val="28"/>
        </w:rPr>
        <w:t>受照顧者</w:t>
      </w:r>
      <w:r w:rsidRPr="002F0F05">
        <w:rPr>
          <w:rFonts w:ascii="標楷體" w:eastAsia="標楷體" w:hAnsi="標楷體" w:hint="eastAsia"/>
          <w:color w:val="000000"/>
          <w:sz w:val="28"/>
          <w:szCs w:val="28"/>
        </w:rPr>
        <w:t>至醫院就診、治療、</w:t>
      </w:r>
      <w:r w:rsidR="00492970" w:rsidRPr="002F0F05">
        <w:rPr>
          <w:rFonts w:ascii="標楷體" w:eastAsia="標楷體" w:hAnsi="標楷體" w:hint="eastAsia"/>
          <w:color w:val="000000"/>
          <w:sz w:val="28"/>
          <w:szCs w:val="28"/>
        </w:rPr>
        <w:t>複</w:t>
      </w:r>
      <w:r w:rsidRPr="002F0F05">
        <w:rPr>
          <w:rFonts w:ascii="標楷體" w:eastAsia="標楷體" w:hAnsi="標楷體" w:hint="eastAsia"/>
          <w:color w:val="000000"/>
          <w:sz w:val="28"/>
          <w:szCs w:val="28"/>
        </w:rPr>
        <w:t>診及檢查等服務。</w:t>
      </w:r>
    </w:p>
    <w:p w:rsidR="00B3148F" w:rsidRPr="00B2711A" w:rsidRDefault="003977CF" w:rsidP="00BD6F82">
      <w:pPr>
        <w:tabs>
          <w:tab w:val="left" w:pos="1418"/>
        </w:tabs>
        <w:snapToGrid w:val="0"/>
        <w:spacing w:line="360" w:lineRule="auto"/>
        <w:ind w:leftChars="350" w:left="140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五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ED7F3D">
        <w:rPr>
          <w:rFonts w:ascii="標楷體" w:eastAsia="標楷體" w:hAnsi="標楷體" w:hint="eastAsia"/>
          <w:color w:val="000000"/>
          <w:sz w:val="28"/>
          <w:szCs w:val="28"/>
        </w:rPr>
        <w:t>受照顧者</w:t>
      </w:r>
      <w:r w:rsidR="00C374DF" w:rsidRPr="00B2711A">
        <w:rPr>
          <w:rFonts w:eastAsia="標楷體" w:hint="eastAsia"/>
          <w:color w:val="000000"/>
          <w:sz w:val="28"/>
        </w:rPr>
        <w:t>之醫療資料記載醫囑事項</w:t>
      </w:r>
      <w:r w:rsidR="00C374DF" w:rsidRPr="00B2711A">
        <w:rPr>
          <w:rFonts w:ascii="標楷體" w:eastAsia="標楷體" w:hAnsi="標楷體" w:hint="eastAsia"/>
          <w:color w:val="000000"/>
          <w:sz w:val="28"/>
        </w:rPr>
        <w:t>，</w:t>
      </w:r>
      <w:r w:rsidR="00C374DF" w:rsidRPr="00B2711A">
        <w:rPr>
          <w:rFonts w:eastAsia="標楷體" w:hint="eastAsia"/>
          <w:color w:val="000000"/>
          <w:sz w:val="28"/>
        </w:rPr>
        <w:t>乙方應依照醫囑事項辦理</w:t>
      </w:r>
      <w:r w:rsidR="00C374DF" w:rsidRPr="00B2711A">
        <w:rPr>
          <w:rFonts w:ascii="標楷體" w:eastAsia="標楷體" w:hAnsi="標楷體" w:hint="eastAsia"/>
          <w:color w:val="000000"/>
          <w:sz w:val="28"/>
        </w:rPr>
        <w:t>。</w:t>
      </w:r>
    </w:p>
    <w:p w:rsidR="00C374DF" w:rsidRPr="00B2711A" w:rsidRDefault="005B550B" w:rsidP="00BD6F82">
      <w:pPr>
        <w:tabs>
          <w:tab w:val="left" w:pos="1843"/>
        </w:tabs>
        <w:snapToGrid w:val="0"/>
        <w:spacing w:line="360" w:lineRule="auto"/>
        <w:ind w:left="1400" w:hangingChars="500" w:hanging="14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第 </w:t>
      </w:r>
      <w:r w:rsidR="005601BF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 條</w:t>
      </w:r>
      <w:r w:rsidRPr="00B2711A">
        <w:rPr>
          <w:rFonts w:eastAsia="標楷體" w:hint="eastAsia"/>
          <w:color w:val="000000"/>
          <w:sz w:val="28"/>
        </w:rPr>
        <w:t xml:space="preserve">  </w:t>
      </w:r>
      <w:r w:rsidR="002355B8">
        <w:rPr>
          <w:rFonts w:eastAsia="標楷體" w:hint="eastAsia"/>
          <w:color w:val="000000"/>
          <w:sz w:val="28"/>
        </w:rPr>
        <w:t>受照顧者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有下列行為之一，</w:t>
      </w:r>
      <w:r w:rsidR="00C374DF" w:rsidRPr="00B2711A">
        <w:rPr>
          <w:rFonts w:eastAsia="標楷體" w:hint="eastAsia"/>
          <w:color w:val="000000"/>
          <w:sz w:val="28"/>
        </w:rPr>
        <w:t>乙方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經勸阻、疏導無法制止，且無其他替代照顧措施者，</w:t>
      </w:r>
      <w:r w:rsidR="00C374DF" w:rsidRPr="00B2711A">
        <w:rPr>
          <w:rFonts w:eastAsia="標楷體" w:hint="eastAsia"/>
          <w:color w:val="000000"/>
          <w:sz w:val="28"/>
        </w:rPr>
        <w:t>乙方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徵得</w:t>
      </w:r>
      <w:r w:rsidR="002355B8">
        <w:rPr>
          <w:rFonts w:eastAsia="標楷體" w:hint="eastAsia"/>
          <w:color w:val="000000"/>
          <w:sz w:val="28"/>
        </w:rPr>
        <w:t>受照顧者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ED7F3D">
        <w:rPr>
          <w:rFonts w:eastAsia="標楷體" w:hint="eastAsia"/>
          <w:color w:val="000000"/>
          <w:sz w:val="28"/>
        </w:rPr>
        <w:t>甲方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同意，並經醫師診斷或有臨床護理工作3年以上護理人員參據醫師既往診斷紀錄，經評估有約束之必要後，應依附件一之準則使用適當約束物品：</w:t>
      </w:r>
    </w:p>
    <w:p w:rsidR="00C374DF" w:rsidRPr="00B2711A" w:rsidRDefault="00C374DF" w:rsidP="00BD6F82">
      <w:pPr>
        <w:suppressAutoHyphens/>
        <w:snapToGrid w:val="0"/>
        <w:spacing w:line="360" w:lineRule="auto"/>
        <w:ind w:leftChars="348" w:left="1675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B2711A">
        <w:rPr>
          <w:rFonts w:ascii="新細明體" w:hAnsi="新細明體" w:hint="eastAsia"/>
          <w:color w:val="000000"/>
          <w:sz w:val="28"/>
          <w:szCs w:val="28"/>
        </w:rPr>
        <w:t>、</w:t>
      </w:r>
      <w:r w:rsidR="002355B8">
        <w:rPr>
          <w:rFonts w:eastAsia="標楷體" w:hint="eastAsia"/>
          <w:color w:val="000000"/>
          <w:sz w:val="28"/>
        </w:rPr>
        <w:t>受照顧者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有傷害自己或他人之行為。</w:t>
      </w:r>
    </w:p>
    <w:p w:rsidR="00C374DF" w:rsidRPr="00B2711A" w:rsidRDefault="00C374DF" w:rsidP="00BD6F82">
      <w:pPr>
        <w:suppressAutoHyphens/>
        <w:snapToGrid w:val="0"/>
        <w:spacing w:line="360" w:lineRule="auto"/>
        <w:ind w:leftChars="348" w:left="1675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B2711A">
        <w:rPr>
          <w:rFonts w:ascii="新細明體" w:hAnsi="新細明體" w:hint="eastAsia"/>
          <w:color w:val="000000"/>
          <w:sz w:val="28"/>
          <w:szCs w:val="28"/>
        </w:rPr>
        <w:t>、</w:t>
      </w:r>
      <w:r w:rsidR="002355B8">
        <w:rPr>
          <w:rFonts w:eastAsia="標楷體" w:hint="eastAsia"/>
          <w:color w:val="000000"/>
          <w:sz w:val="28"/>
        </w:rPr>
        <w:t>受照顧者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常有跌倒情事，而有安全顧慮之虞。</w:t>
      </w:r>
    </w:p>
    <w:p w:rsidR="00C374DF" w:rsidRPr="00B2711A" w:rsidRDefault="007F1977" w:rsidP="005601BF">
      <w:pPr>
        <w:suppressAutoHyphens/>
        <w:snapToGrid w:val="0"/>
        <w:spacing w:line="360" w:lineRule="auto"/>
        <w:ind w:left="1400" w:hangingChars="500" w:hanging="1400"/>
        <w:jc w:val="both"/>
        <w:rPr>
          <w:rFonts w:eastAsia="標楷體"/>
          <w:color w:val="000000"/>
          <w:sz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7D29B2"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3317C" w:rsidRPr="00B2711A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7D29B2"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條</w:t>
      </w:r>
      <w:r w:rsidR="005601BF" w:rsidRPr="00B2711A">
        <w:rPr>
          <w:rFonts w:eastAsia="標楷體" w:hint="eastAsia"/>
          <w:color w:val="000000"/>
          <w:sz w:val="28"/>
        </w:rPr>
        <w:t xml:space="preserve">  </w:t>
      </w:r>
      <w:r w:rsidR="00C374DF" w:rsidRPr="00B2711A">
        <w:rPr>
          <w:rFonts w:eastAsia="標楷體" w:hint="eastAsia"/>
          <w:color w:val="000000"/>
          <w:sz w:val="28"/>
        </w:rPr>
        <w:t>乙方應訂定急、重傷病或其他緊急意外事故處理流程，於雙方簽訂契約時交付</w:t>
      </w:r>
      <w:r w:rsidR="00983AA5">
        <w:rPr>
          <w:rFonts w:eastAsia="標楷體" w:hint="eastAsia"/>
          <w:color w:val="000000"/>
          <w:sz w:val="28"/>
        </w:rPr>
        <w:t>甲方</w:t>
      </w:r>
      <w:r w:rsidR="00C374DF" w:rsidRPr="00B2711A">
        <w:rPr>
          <w:rFonts w:eastAsia="標楷體" w:hint="eastAsia"/>
          <w:color w:val="000000"/>
          <w:sz w:val="28"/>
        </w:rPr>
        <w:t>收執。</w:t>
      </w:r>
    </w:p>
    <w:p w:rsidR="00C374DF" w:rsidRPr="00B2711A" w:rsidRDefault="002355B8" w:rsidP="005601BF">
      <w:pPr>
        <w:tabs>
          <w:tab w:val="left" w:pos="1843"/>
        </w:tabs>
        <w:snapToGrid w:val="0"/>
        <w:spacing w:line="360" w:lineRule="auto"/>
        <w:ind w:leftChars="590" w:left="1416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受照顧者</w:t>
      </w:r>
      <w:r w:rsidR="00C374DF" w:rsidRPr="00B2711A">
        <w:rPr>
          <w:rFonts w:eastAsia="標楷體" w:hint="eastAsia"/>
          <w:color w:val="000000"/>
          <w:sz w:val="28"/>
        </w:rPr>
        <w:t>發生前項傷病事故時，乙方負有依前項處理流程處理之義務，採取適當救護指施，並即通知</w:t>
      </w:r>
      <w:r w:rsidR="00ED7F3D">
        <w:rPr>
          <w:rFonts w:eastAsia="標楷體" w:hint="eastAsia"/>
          <w:color w:val="000000"/>
          <w:sz w:val="28"/>
        </w:rPr>
        <w:t>甲方</w:t>
      </w:r>
      <w:r w:rsidR="00C374DF" w:rsidRPr="00B2711A">
        <w:rPr>
          <w:rFonts w:eastAsia="標楷體" w:hint="eastAsia"/>
          <w:color w:val="000000"/>
          <w:sz w:val="28"/>
        </w:rPr>
        <w:t>。</w:t>
      </w:r>
    </w:p>
    <w:p w:rsidR="00C374DF" w:rsidRPr="00B2711A" w:rsidRDefault="00C374DF" w:rsidP="005601BF">
      <w:pPr>
        <w:tabs>
          <w:tab w:val="left" w:pos="1843"/>
        </w:tabs>
        <w:snapToGrid w:val="0"/>
        <w:spacing w:line="360" w:lineRule="auto"/>
        <w:ind w:leftChars="590" w:left="1416"/>
        <w:jc w:val="both"/>
        <w:rPr>
          <w:rFonts w:eastAsia="標楷體"/>
          <w:color w:val="000000"/>
          <w:sz w:val="28"/>
        </w:rPr>
      </w:pPr>
      <w:r w:rsidRPr="00B2711A">
        <w:rPr>
          <w:rFonts w:eastAsia="標楷體" w:hint="eastAsia"/>
          <w:color w:val="000000"/>
          <w:sz w:val="28"/>
        </w:rPr>
        <w:t>前項醫療或救護有關入出院或手術同意書等簽立事宜，由</w:t>
      </w:r>
      <w:r w:rsidR="002355B8">
        <w:rPr>
          <w:rFonts w:eastAsia="標楷體" w:hint="eastAsia"/>
          <w:color w:val="000000"/>
          <w:sz w:val="28"/>
        </w:rPr>
        <w:t>受照顧者</w:t>
      </w:r>
      <w:r w:rsidRPr="00B2711A">
        <w:rPr>
          <w:rFonts w:eastAsia="標楷體" w:hint="eastAsia"/>
          <w:color w:val="000000"/>
          <w:sz w:val="28"/>
        </w:rPr>
        <w:t>之緊急聯絡人或家屬為之，若</w:t>
      </w:r>
      <w:r w:rsidR="002355B8">
        <w:rPr>
          <w:rFonts w:eastAsia="標楷體" w:hint="eastAsia"/>
          <w:color w:val="000000"/>
          <w:sz w:val="28"/>
        </w:rPr>
        <w:t>受照顧者</w:t>
      </w:r>
      <w:r w:rsidRPr="00B2711A">
        <w:rPr>
          <w:rFonts w:eastAsia="標楷體" w:hint="eastAsia"/>
          <w:color w:val="000000"/>
          <w:sz w:val="28"/>
        </w:rPr>
        <w:t>無緊急聯絡人或家屬，或該緊急聯絡家屬經乙方通知後未及時處理或無法聯絡者，乙方得依當時情形逕行為必要之處置，</w:t>
      </w:r>
      <w:r w:rsidR="002355B8">
        <w:rPr>
          <w:rFonts w:eastAsia="標楷體" w:hint="eastAsia"/>
          <w:color w:val="000000"/>
          <w:sz w:val="28"/>
        </w:rPr>
        <w:t>受照顧者</w:t>
      </w:r>
      <w:r w:rsidRPr="00B2711A">
        <w:rPr>
          <w:rFonts w:eastAsia="標楷體" w:hint="eastAsia"/>
          <w:color w:val="000000"/>
          <w:sz w:val="28"/>
        </w:rPr>
        <w:t>或其緊急聯絡人、家屬等不得提出異議或請求損害賠償。緊急聯絡處所、電話或傳真如有變更，</w:t>
      </w:r>
      <w:r w:rsidR="003D2D78">
        <w:rPr>
          <w:rFonts w:eastAsia="標楷體" w:hint="eastAsia"/>
          <w:color w:val="000000"/>
          <w:sz w:val="28"/>
        </w:rPr>
        <w:t>受照顧者</w:t>
      </w:r>
      <w:r w:rsidRPr="00B2711A">
        <w:rPr>
          <w:rFonts w:eastAsia="標楷體" w:hint="eastAsia"/>
          <w:color w:val="000000"/>
          <w:sz w:val="28"/>
        </w:rPr>
        <w:t>或其緊急聯絡人或家屬未及告知乙方，致乙方無法聯絡者，亦同。但乙方有故意或重大過失者不在此限。</w:t>
      </w:r>
    </w:p>
    <w:p w:rsidR="007F1977" w:rsidRPr="00B2711A" w:rsidRDefault="007A4F21" w:rsidP="005601BF">
      <w:pPr>
        <w:tabs>
          <w:tab w:val="left" w:pos="1843"/>
        </w:tabs>
        <w:snapToGrid w:val="0"/>
        <w:spacing w:line="360" w:lineRule="auto"/>
        <w:ind w:leftChars="590" w:left="141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eastAsia="標楷體" w:hint="eastAsia"/>
          <w:color w:val="000000"/>
          <w:sz w:val="28"/>
        </w:rPr>
        <w:t>乙方違反前項義務致</w:t>
      </w:r>
      <w:r w:rsidR="002355B8">
        <w:rPr>
          <w:rFonts w:eastAsia="標楷體" w:hint="eastAsia"/>
          <w:color w:val="000000"/>
          <w:sz w:val="28"/>
        </w:rPr>
        <w:t>受照顧者</w:t>
      </w:r>
      <w:r w:rsidRPr="00B2711A">
        <w:rPr>
          <w:rFonts w:eastAsia="標楷體" w:hint="eastAsia"/>
          <w:color w:val="000000"/>
          <w:sz w:val="28"/>
        </w:rPr>
        <w:t>受有損害時</w:t>
      </w:r>
      <w:r w:rsidRPr="00B2711A">
        <w:rPr>
          <w:rFonts w:ascii="標楷體" w:eastAsia="標楷體" w:hAnsi="標楷體" w:hint="eastAsia"/>
          <w:color w:val="000000"/>
          <w:sz w:val="28"/>
        </w:rPr>
        <w:t>，</w:t>
      </w:r>
      <w:r w:rsidRPr="00B2711A">
        <w:rPr>
          <w:rFonts w:eastAsia="標楷體" w:hint="eastAsia"/>
          <w:color w:val="000000"/>
          <w:sz w:val="28"/>
        </w:rPr>
        <w:t>應負賠償責任</w:t>
      </w:r>
      <w:r w:rsidRPr="00B2711A">
        <w:rPr>
          <w:rFonts w:ascii="標楷體" w:eastAsia="標楷體" w:hAnsi="標楷體" w:hint="eastAsia"/>
          <w:color w:val="000000"/>
          <w:sz w:val="28"/>
        </w:rPr>
        <w:t>，</w:t>
      </w:r>
      <w:r w:rsidR="00ED7F3D">
        <w:rPr>
          <w:rFonts w:ascii="標楷體" w:eastAsia="標楷體" w:hAnsi="標楷體" w:hint="eastAsia"/>
          <w:color w:val="000000"/>
          <w:sz w:val="28"/>
        </w:rPr>
        <w:t>甲方</w:t>
      </w:r>
      <w:r w:rsidRPr="00B2711A">
        <w:rPr>
          <w:rFonts w:eastAsia="標楷體" w:hint="eastAsia"/>
          <w:color w:val="000000"/>
          <w:sz w:val="28"/>
        </w:rPr>
        <w:t>或其緊急聯絡人、家屬等亦得依相關法律規定</w:t>
      </w:r>
      <w:r w:rsidRPr="00B2711A">
        <w:rPr>
          <w:rFonts w:ascii="標楷體" w:eastAsia="標楷體" w:hAnsi="標楷體" w:hint="eastAsia"/>
          <w:color w:val="000000"/>
          <w:sz w:val="28"/>
        </w:rPr>
        <w:t>，</w:t>
      </w:r>
      <w:r w:rsidRPr="00B2711A">
        <w:rPr>
          <w:rFonts w:eastAsia="標楷體" w:hint="eastAsia"/>
          <w:color w:val="000000"/>
          <w:sz w:val="28"/>
        </w:rPr>
        <w:t>向乙方請求損害賠償。</w:t>
      </w:r>
    </w:p>
    <w:p w:rsidR="007F1977" w:rsidRPr="00B2711A" w:rsidRDefault="00B034B8" w:rsidP="00BD6F82">
      <w:pPr>
        <w:tabs>
          <w:tab w:val="left" w:pos="1843"/>
        </w:tabs>
        <w:snapToGrid w:val="0"/>
        <w:spacing w:line="360" w:lineRule="auto"/>
        <w:ind w:left="1820" w:hangingChars="650" w:hanging="1820"/>
        <w:jc w:val="both"/>
        <w:rPr>
          <w:rFonts w:eastAsia="標楷體"/>
          <w:color w:val="000000"/>
          <w:sz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C859C6"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F1977" w:rsidRPr="00B2711A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5601BF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C859C6"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條  </w:t>
      </w:r>
      <w:r w:rsidR="002355B8">
        <w:rPr>
          <w:rFonts w:eastAsia="標楷體" w:hint="eastAsia"/>
          <w:color w:val="000000"/>
          <w:sz w:val="28"/>
        </w:rPr>
        <w:t>受照顧者</w:t>
      </w:r>
      <w:r w:rsidR="00C374DF" w:rsidRPr="00B2711A">
        <w:rPr>
          <w:rFonts w:eastAsia="標楷體" w:hint="eastAsia"/>
          <w:color w:val="000000"/>
          <w:sz w:val="28"/>
        </w:rPr>
        <w:t>擅自變更使用或毀損乙方所提供之設施者，乙方得知會</w:t>
      </w:r>
      <w:r w:rsidR="003D2D78">
        <w:rPr>
          <w:rFonts w:eastAsia="標楷體" w:hint="eastAsia"/>
          <w:color w:val="000000"/>
          <w:sz w:val="28"/>
        </w:rPr>
        <w:t>受照顧者</w:t>
      </w:r>
      <w:r w:rsidR="00C374DF" w:rsidRPr="00B2711A">
        <w:rPr>
          <w:rFonts w:eastAsia="標楷體" w:hint="eastAsia"/>
          <w:color w:val="000000"/>
          <w:sz w:val="28"/>
        </w:rPr>
        <w:t>毀損金額後</w:t>
      </w:r>
      <w:r w:rsidR="00C374DF" w:rsidRPr="00B2711A">
        <w:rPr>
          <w:rFonts w:ascii="標楷體" w:eastAsia="標楷體" w:hAnsi="標楷體" w:hint="eastAsia"/>
          <w:color w:val="000000"/>
          <w:sz w:val="28"/>
        </w:rPr>
        <w:t>，</w:t>
      </w:r>
      <w:r w:rsidR="00C374DF" w:rsidRPr="00B2711A">
        <w:rPr>
          <w:rFonts w:eastAsia="標楷體" w:hint="eastAsia"/>
          <w:color w:val="000000"/>
          <w:sz w:val="28"/>
        </w:rPr>
        <w:t>再行回復或為其必要之處置。因此所生費用或其他損害，乙方得檢附單據由</w:t>
      </w:r>
      <w:r w:rsidR="002355B8">
        <w:rPr>
          <w:rFonts w:eastAsia="標楷體" w:hint="eastAsia"/>
          <w:color w:val="000000"/>
          <w:sz w:val="28"/>
        </w:rPr>
        <w:t>受照顧者</w:t>
      </w:r>
      <w:r w:rsidR="00C374DF" w:rsidRPr="00B2711A">
        <w:rPr>
          <w:rFonts w:eastAsia="標楷體" w:hint="eastAsia"/>
          <w:color w:val="000000"/>
          <w:sz w:val="28"/>
        </w:rPr>
        <w:t>繳納。</w:t>
      </w:r>
    </w:p>
    <w:p w:rsidR="00FF7ABA" w:rsidRPr="00B2711A" w:rsidRDefault="001F1464" w:rsidP="00BD6F82">
      <w:pPr>
        <w:tabs>
          <w:tab w:val="left" w:pos="1985"/>
        </w:tabs>
        <w:snapToGrid w:val="0"/>
        <w:spacing w:line="360" w:lineRule="auto"/>
        <w:rPr>
          <w:rFonts w:eastAsia="標楷體"/>
          <w:color w:val="000000"/>
          <w:sz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第 十</w:t>
      </w:r>
      <w:r w:rsidR="005601BF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 條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1F1464">
        <w:rPr>
          <w:rFonts w:ascii="標楷體" w:eastAsia="標楷體" w:hAnsi="標楷體" w:hint="eastAsia"/>
          <w:color w:val="000000"/>
          <w:sz w:val="16"/>
          <w:szCs w:val="28"/>
        </w:rPr>
        <w:t xml:space="preserve">　</w:t>
      </w:r>
      <w:r w:rsidR="002355B8">
        <w:rPr>
          <w:rFonts w:ascii="標楷體" w:eastAsia="標楷體" w:hAnsi="標楷體" w:hint="eastAsia"/>
          <w:color w:val="000000"/>
          <w:sz w:val="28"/>
        </w:rPr>
        <w:t>受照顧者</w:t>
      </w:r>
      <w:r w:rsidR="00FF7ABA" w:rsidRPr="00B2711A">
        <w:rPr>
          <w:rFonts w:eastAsia="標楷體" w:hint="eastAsia"/>
          <w:color w:val="000000"/>
          <w:sz w:val="28"/>
        </w:rPr>
        <w:t>入住後有下列情形之一者，乙方得終止契約：</w:t>
      </w:r>
    </w:p>
    <w:p w:rsidR="00FF7ABA" w:rsidRPr="00B2711A" w:rsidRDefault="00FF7ABA" w:rsidP="00BD6F82">
      <w:pPr>
        <w:snapToGrid w:val="0"/>
        <w:spacing w:line="360" w:lineRule="auto"/>
        <w:ind w:leftChars="530" w:left="1832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一、健康狀況改變，致不符合甲方核定之收容對象。但乙方於契約終止後，經</w:t>
      </w:r>
      <w:r w:rsidR="002355B8">
        <w:rPr>
          <w:rFonts w:ascii="標楷體" w:eastAsia="標楷體" w:hAnsi="標楷體" w:hint="eastAsia"/>
          <w:color w:val="000000"/>
          <w:sz w:val="28"/>
        </w:rPr>
        <w:t>受照顧者</w:t>
      </w:r>
      <w:r w:rsidR="00063D0E">
        <w:rPr>
          <w:rFonts w:ascii="標楷體" w:eastAsia="標楷體" w:hAnsi="標楷體" w:hint="eastAsia"/>
          <w:color w:val="000000"/>
          <w:sz w:val="28"/>
        </w:rPr>
        <w:t>、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家屬、緊急聯絡人</w:t>
      </w:r>
      <w:r w:rsidR="00063D0E">
        <w:rPr>
          <w:rFonts w:ascii="標楷體" w:eastAsia="標楷體" w:hAnsi="標楷體" w:hint="eastAsia"/>
          <w:color w:val="000000"/>
          <w:sz w:val="28"/>
          <w:szCs w:val="28"/>
        </w:rPr>
        <w:t>或甲方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請求者，應協助轉介</w:t>
      </w:r>
      <w:r w:rsidR="002355B8">
        <w:rPr>
          <w:rFonts w:ascii="標楷體" w:eastAsia="標楷體" w:hAnsi="標楷體" w:hint="eastAsia"/>
          <w:color w:val="000000"/>
          <w:sz w:val="28"/>
        </w:rPr>
        <w:t>受照顧者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至適當機構醫療或養護。</w:t>
      </w:r>
    </w:p>
    <w:p w:rsidR="00FF7ABA" w:rsidRPr="00B2711A" w:rsidRDefault="00FF7ABA" w:rsidP="00BD6F82">
      <w:pPr>
        <w:snapToGrid w:val="0"/>
        <w:spacing w:line="360" w:lineRule="auto"/>
        <w:ind w:leftChars="530" w:left="1832" w:hangingChars="200" w:hanging="560"/>
        <w:rPr>
          <w:rFonts w:eastAsia="標楷體"/>
          <w:color w:val="000000"/>
          <w:sz w:val="28"/>
        </w:rPr>
      </w:pPr>
      <w:r w:rsidRPr="00B2711A">
        <w:rPr>
          <w:rFonts w:eastAsia="標楷體" w:hint="eastAsia"/>
          <w:color w:val="000000"/>
          <w:sz w:val="28"/>
        </w:rPr>
        <w:lastRenderedPageBreak/>
        <w:t>二</w:t>
      </w:r>
      <w:r w:rsidRPr="00B2711A">
        <w:rPr>
          <w:rFonts w:ascii="標楷體" w:eastAsia="標楷體" w:hAnsi="標楷體" w:hint="eastAsia"/>
          <w:color w:val="000000"/>
          <w:sz w:val="28"/>
        </w:rPr>
        <w:t>、</w:t>
      </w:r>
      <w:r w:rsidRPr="00B2711A">
        <w:rPr>
          <w:rFonts w:eastAsia="標楷體" w:hint="eastAsia"/>
          <w:color w:val="000000"/>
          <w:sz w:val="28"/>
        </w:rPr>
        <w:t>受</w:t>
      </w:r>
      <w:r w:rsidR="003D2D78">
        <w:rPr>
          <w:rFonts w:ascii="標楷體" w:eastAsia="標楷體" w:hAnsi="標楷體" w:hint="eastAsia"/>
          <w:color w:val="000000"/>
          <w:sz w:val="28"/>
        </w:rPr>
        <w:t>照顧者</w:t>
      </w:r>
      <w:r w:rsidRPr="00B2711A">
        <w:rPr>
          <w:rFonts w:eastAsia="標楷體" w:hint="eastAsia"/>
          <w:color w:val="000000"/>
          <w:sz w:val="28"/>
        </w:rPr>
        <w:t>有期徒刑以上刑之宣告確定，而未諭知緩刑或未准易科罰金。</w:t>
      </w:r>
    </w:p>
    <w:p w:rsidR="00FF7ABA" w:rsidRPr="00B2711A" w:rsidRDefault="00FF7ABA" w:rsidP="00BD6F82">
      <w:pPr>
        <w:snapToGrid w:val="0"/>
        <w:spacing w:line="360" w:lineRule="auto"/>
        <w:ind w:leftChars="530" w:left="1832" w:hangingChars="200" w:hanging="560"/>
        <w:rPr>
          <w:rFonts w:eastAsia="標楷體"/>
          <w:color w:val="000000"/>
          <w:sz w:val="28"/>
        </w:rPr>
      </w:pPr>
      <w:r w:rsidRPr="00B2711A">
        <w:rPr>
          <w:rFonts w:eastAsia="標楷體" w:hint="eastAsia"/>
          <w:color w:val="000000"/>
          <w:sz w:val="28"/>
        </w:rPr>
        <w:t>三、違反乙方規定留宿親友，經勸導三次仍不改善。</w:t>
      </w:r>
    </w:p>
    <w:p w:rsidR="00FF7ABA" w:rsidRPr="00B2711A" w:rsidRDefault="00FF7ABA" w:rsidP="00BD6F82">
      <w:pPr>
        <w:snapToGrid w:val="0"/>
        <w:spacing w:line="360" w:lineRule="auto"/>
        <w:ind w:leftChars="530" w:left="1832" w:hangingChars="200" w:hanging="560"/>
        <w:rPr>
          <w:rFonts w:eastAsia="標楷體"/>
          <w:color w:val="000000"/>
          <w:sz w:val="28"/>
        </w:rPr>
      </w:pPr>
      <w:r w:rsidRPr="00B2711A">
        <w:rPr>
          <w:rFonts w:eastAsia="標楷體" w:hint="eastAsia"/>
          <w:color w:val="000000"/>
          <w:sz w:val="28"/>
        </w:rPr>
        <w:t>四</w:t>
      </w:r>
      <w:r w:rsidRPr="00B2711A">
        <w:rPr>
          <w:rFonts w:ascii="標楷體" w:eastAsia="標楷體" w:hAnsi="標楷體" w:hint="eastAsia"/>
          <w:color w:val="000000"/>
          <w:sz w:val="28"/>
        </w:rPr>
        <w:t>、</w:t>
      </w:r>
      <w:r w:rsidR="002355B8">
        <w:rPr>
          <w:rFonts w:eastAsia="標楷體" w:hint="eastAsia"/>
          <w:color w:val="000000"/>
          <w:sz w:val="28"/>
        </w:rPr>
        <w:t>受照顧者</w:t>
      </w:r>
      <w:r w:rsidRPr="00B2711A">
        <w:rPr>
          <w:rFonts w:eastAsia="標楷體" w:hint="eastAsia"/>
          <w:color w:val="000000"/>
          <w:sz w:val="28"/>
        </w:rPr>
        <w:t>以詐術使乙方誤信甲方所介送之</w:t>
      </w:r>
      <w:r w:rsidR="002355B8">
        <w:rPr>
          <w:rFonts w:eastAsia="標楷體" w:hint="eastAsia"/>
          <w:color w:val="000000"/>
          <w:sz w:val="28"/>
        </w:rPr>
        <w:t>受照顧者</w:t>
      </w:r>
      <w:r w:rsidRPr="00B2711A">
        <w:rPr>
          <w:rFonts w:eastAsia="標楷體" w:hint="eastAsia"/>
          <w:color w:val="000000"/>
          <w:sz w:val="28"/>
        </w:rPr>
        <w:t>符合進住條件，或為其他虛偽之意思表示，使乙方誤信而有損害之虞者</w:t>
      </w:r>
      <w:r w:rsidRPr="00B2711A">
        <w:rPr>
          <w:rFonts w:ascii="標楷體" w:eastAsia="標楷體" w:hAnsi="標楷體" w:hint="eastAsia"/>
          <w:color w:val="000000"/>
          <w:sz w:val="28"/>
        </w:rPr>
        <w:t>，</w:t>
      </w:r>
      <w:r w:rsidRPr="00B2711A">
        <w:rPr>
          <w:rFonts w:eastAsia="標楷體" w:hint="eastAsia"/>
          <w:color w:val="000000"/>
          <w:sz w:val="28"/>
        </w:rPr>
        <w:t>經乙方制止無效後</w:t>
      </w:r>
      <w:r w:rsidRPr="00B2711A">
        <w:rPr>
          <w:rFonts w:ascii="標楷體" w:eastAsia="標楷體" w:hAnsi="標楷體" w:hint="eastAsia"/>
          <w:color w:val="000000"/>
          <w:sz w:val="28"/>
        </w:rPr>
        <w:t>，</w:t>
      </w:r>
      <w:r w:rsidRPr="00B2711A">
        <w:rPr>
          <w:rFonts w:eastAsia="標楷體" w:hint="eastAsia"/>
          <w:color w:val="000000"/>
          <w:sz w:val="28"/>
        </w:rPr>
        <w:t>乙方可逕行通知甲方終止養護</w:t>
      </w:r>
      <w:r w:rsidRPr="00B2711A">
        <w:rPr>
          <w:rFonts w:ascii="標楷體" w:eastAsia="標楷體" w:hAnsi="標楷體" w:hint="eastAsia"/>
          <w:color w:val="000000"/>
          <w:sz w:val="28"/>
        </w:rPr>
        <w:t>，</w:t>
      </w:r>
      <w:r w:rsidRPr="00B2711A">
        <w:rPr>
          <w:rFonts w:eastAsia="標楷體" w:hint="eastAsia"/>
          <w:color w:val="000000"/>
          <w:sz w:val="28"/>
        </w:rPr>
        <w:t>並依規定辦理退養</w:t>
      </w:r>
      <w:r w:rsidRPr="00B2711A">
        <w:rPr>
          <w:rFonts w:ascii="標楷體" w:eastAsia="標楷體" w:hAnsi="標楷體" w:hint="eastAsia"/>
          <w:color w:val="000000"/>
          <w:sz w:val="28"/>
        </w:rPr>
        <w:t>。</w:t>
      </w:r>
    </w:p>
    <w:p w:rsidR="00FF7ABA" w:rsidRPr="00B2711A" w:rsidRDefault="00FF7ABA" w:rsidP="00BD6F82">
      <w:pPr>
        <w:tabs>
          <w:tab w:val="left" w:pos="1843"/>
        </w:tabs>
        <w:snapToGrid w:val="0"/>
        <w:spacing w:line="360" w:lineRule="auto"/>
        <w:ind w:leftChars="530" w:left="1832" w:hangingChars="200" w:hanging="560"/>
        <w:jc w:val="both"/>
        <w:rPr>
          <w:rFonts w:eastAsia="標楷體"/>
          <w:color w:val="000000"/>
          <w:sz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B2711A">
        <w:rPr>
          <w:rFonts w:eastAsia="標楷體" w:hint="eastAsia"/>
          <w:color w:val="000000"/>
          <w:sz w:val="28"/>
        </w:rPr>
        <w:t>故意毁損乙方設備或物品，且情節重大者。</w:t>
      </w:r>
    </w:p>
    <w:p w:rsidR="00FF7ABA" w:rsidRPr="00B2711A" w:rsidRDefault="00FF7ABA" w:rsidP="00BD6F82">
      <w:pPr>
        <w:tabs>
          <w:tab w:val="left" w:pos="1843"/>
        </w:tabs>
        <w:snapToGrid w:val="0"/>
        <w:spacing w:line="360" w:lineRule="auto"/>
        <w:ind w:leftChars="530" w:left="1832" w:hangingChars="200" w:hanging="560"/>
        <w:jc w:val="both"/>
        <w:rPr>
          <w:rFonts w:eastAsia="標楷體"/>
          <w:color w:val="000000"/>
          <w:sz w:val="28"/>
        </w:rPr>
      </w:pPr>
      <w:r w:rsidRPr="00B2711A">
        <w:rPr>
          <w:rFonts w:eastAsia="標楷體" w:hint="eastAsia"/>
          <w:color w:val="000000"/>
          <w:sz w:val="28"/>
        </w:rPr>
        <w:t>六、違反規定使用乙方設備，致妨礙公共安全或衛生，情節嚴重者。</w:t>
      </w:r>
    </w:p>
    <w:p w:rsidR="00FF7ABA" w:rsidRPr="00B2711A" w:rsidRDefault="00FF7ABA" w:rsidP="00BD6F82">
      <w:pPr>
        <w:tabs>
          <w:tab w:val="left" w:pos="1843"/>
          <w:tab w:val="left" w:pos="2410"/>
        </w:tabs>
        <w:snapToGrid w:val="0"/>
        <w:spacing w:line="360" w:lineRule="auto"/>
        <w:ind w:leftChars="530" w:left="1832" w:hangingChars="200" w:hanging="560"/>
        <w:jc w:val="both"/>
        <w:rPr>
          <w:rFonts w:eastAsia="標楷體"/>
          <w:color w:val="000000"/>
          <w:sz w:val="28"/>
        </w:rPr>
      </w:pPr>
      <w:r w:rsidRPr="00B2711A">
        <w:rPr>
          <w:rFonts w:eastAsia="標楷體" w:hint="eastAsia"/>
          <w:color w:val="000000"/>
          <w:sz w:val="28"/>
        </w:rPr>
        <w:t>七、與其他住民發生嚴重爭執或干擾他人安全及安寧者，經乙方以換房或其他方式勸解仍未改善，致影響團體生活者。</w:t>
      </w:r>
    </w:p>
    <w:p w:rsidR="00FF7ABA" w:rsidRPr="00B2711A" w:rsidRDefault="002355B8" w:rsidP="00BD6F82">
      <w:pPr>
        <w:tabs>
          <w:tab w:val="left" w:pos="1843"/>
        </w:tabs>
        <w:snapToGrid w:val="0"/>
        <w:spacing w:line="360" w:lineRule="auto"/>
        <w:ind w:leftChars="760" w:left="1824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受照顧者</w:t>
      </w:r>
      <w:r w:rsidR="00FF7ABA" w:rsidRPr="00B2711A">
        <w:rPr>
          <w:rFonts w:eastAsia="標楷體" w:hint="eastAsia"/>
          <w:color w:val="000000"/>
          <w:sz w:val="28"/>
        </w:rPr>
        <w:t>有前項第</w:t>
      </w:r>
      <w:r w:rsidR="00FF7ABA" w:rsidRPr="00B2711A">
        <w:rPr>
          <w:rFonts w:eastAsia="標楷體" w:hint="eastAsia"/>
          <w:color w:val="000000"/>
          <w:sz w:val="28"/>
        </w:rPr>
        <w:t>5</w:t>
      </w:r>
      <w:r w:rsidR="00FF7ABA" w:rsidRPr="00B2711A">
        <w:rPr>
          <w:rFonts w:eastAsia="標楷體" w:hint="eastAsia"/>
          <w:color w:val="000000"/>
          <w:sz w:val="28"/>
        </w:rPr>
        <w:t>款至第</w:t>
      </w:r>
      <w:r w:rsidR="00FF7ABA" w:rsidRPr="00B2711A">
        <w:rPr>
          <w:rFonts w:eastAsia="標楷體" w:hint="eastAsia"/>
          <w:color w:val="000000"/>
          <w:sz w:val="28"/>
        </w:rPr>
        <w:t>7</w:t>
      </w:r>
      <w:r w:rsidR="00FF7ABA" w:rsidRPr="00B2711A">
        <w:rPr>
          <w:rFonts w:eastAsia="標楷體" w:hint="eastAsia"/>
          <w:color w:val="000000"/>
          <w:sz w:val="28"/>
        </w:rPr>
        <w:t>款之情事時，乙方應先予制止，無效後再予終止契約。</w:t>
      </w:r>
    </w:p>
    <w:p w:rsidR="00FF7ABA" w:rsidRPr="00B2711A" w:rsidRDefault="00FF7ABA" w:rsidP="00BD6F82">
      <w:pPr>
        <w:snapToGrid w:val="0"/>
        <w:spacing w:line="360" w:lineRule="auto"/>
        <w:ind w:left="1876" w:hangingChars="670" w:hanging="1876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eastAsia="標楷體" w:hint="eastAsia"/>
          <w:color w:val="000000"/>
          <w:sz w:val="28"/>
        </w:rPr>
        <w:t>第</w:t>
      </w:r>
      <w:r w:rsidRPr="00B2711A">
        <w:rPr>
          <w:rFonts w:eastAsia="標楷體" w:hint="eastAsia"/>
          <w:color w:val="000000"/>
          <w:sz w:val="28"/>
        </w:rPr>
        <w:t xml:space="preserve"> </w:t>
      </w:r>
      <w:r w:rsidRPr="00B2711A">
        <w:rPr>
          <w:rFonts w:eastAsia="標楷體" w:hint="eastAsia"/>
          <w:color w:val="000000"/>
          <w:sz w:val="28"/>
        </w:rPr>
        <w:t>十</w:t>
      </w:r>
      <w:r w:rsidR="005601BF">
        <w:rPr>
          <w:rFonts w:eastAsia="標楷體" w:hint="eastAsia"/>
          <w:color w:val="000000"/>
          <w:sz w:val="28"/>
        </w:rPr>
        <w:t>三</w:t>
      </w:r>
      <w:r w:rsidRPr="00B2711A">
        <w:rPr>
          <w:rFonts w:eastAsia="標楷體" w:hint="eastAsia"/>
          <w:color w:val="000000"/>
          <w:sz w:val="28"/>
        </w:rPr>
        <w:t xml:space="preserve"> </w:t>
      </w:r>
      <w:r w:rsidRPr="00B2711A">
        <w:rPr>
          <w:rFonts w:eastAsia="標楷體" w:hint="eastAsia"/>
          <w:color w:val="000000"/>
          <w:sz w:val="28"/>
        </w:rPr>
        <w:t>條</w:t>
      </w:r>
      <w:r w:rsidR="001F1464">
        <w:rPr>
          <w:rFonts w:eastAsia="標楷體" w:hint="eastAsia"/>
          <w:color w:val="000000"/>
          <w:sz w:val="28"/>
        </w:rPr>
        <w:t xml:space="preserve">　</w:t>
      </w:r>
      <w:r w:rsidR="001F1464" w:rsidRPr="001F1464">
        <w:rPr>
          <w:rFonts w:eastAsia="標楷體" w:hint="eastAsia"/>
          <w:color w:val="000000"/>
          <w:sz w:val="16"/>
        </w:rPr>
        <w:t xml:space="preserve">　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乙方於契約期間屆滿前，非因第</w:t>
      </w:r>
      <w:r w:rsidR="00AE31E5" w:rsidRPr="00B2711A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條</w:t>
      </w:r>
      <w:r w:rsidR="00AE31E5" w:rsidRPr="00B2711A">
        <w:rPr>
          <w:rFonts w:ascii="標楷體" w:eastAsia="標楷體" w:hAnsi="標楷體" w:hint="eastAsia"/>
          <w:color w:val="000000"/>
          <w:sz w:val="28"/>
          <w:szCs w:val="28"/>
        </w:rPr>
        <w:t>或第14條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所定情形之一，不得終止契約。 </w:t>
      </w:r>
    </w:p>
    <w:p w:rsidR="00FF7ABA" w:rsidRPr="00B2711A" w:rsidRDefault="00FF7ABA" w:rsidP="00BD6F82">
      <w:pPr>
        <w:snapToGrid w:val="0"/>
        <w:spacing w:line="360" w:lineRule="auto"/>
        <w:ind w:leftChars="780" w:left="1872"/>
        <w:rPr>
          <w:rFonts w:ascii="標楷體" w:eastAsia="標楷體" w:hAnsi="標楷體"/>
          <w:color w:val="000000"/>
          <w:sz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當契約終止後</w:t>
      </w:r>
      <w:r w:rsidR="002355B8">
        <w:rPr>
          <w:rFonts w:eastAsia="標楷體" w:hint="eastAsia"/>
          <w:color w:val="000000"/>
          <w:sz w:val="28"/>
        </w:rPr>
        <w:t>受照顧者</w:t>
      </w:r>
      <w:r w:rsidRPr="00B2711A">
        <w:rPr>
          <w:rFonts w:eastAsia="標楷體" w:hint="eastAsia"/>
          <w:color w:val="000000"/>
          <w:sz w:val="28"/>
        </w:rPr>
        <w:t>有老人福利法第</w:t>
      </w:r>
      <w:r w:rsidRPr="00B2711A">
        <w:rPr>
          <w:rFonts w:eastAsia="標楷體" w:hint="eastAsia"/>
          <w:color w:val="000000"/>
          <w:sz w:val="28"/>
        </w:rPr>
        <w:t>41</w:t>
      </w:r>
      <w:r w:rsidRPr="00B2711A">
        <w:rPr>
          <w:rFonts w:eastAsia="標楷體" w:hint="eastAsia"/>
          <w:color w:val="000000"/>
          <w:sz w:val="28"/>
        </w:rPr>
        <w:t>條及第</w:t>
      </w:r>
      <w:r w:rsidRPr="00B2711A">
        <w:rPr>
          <w:rFonts w:eastAsia="標楷體" w:hint="eastAsia"/>
          <w:color w:val="000000"/>
          <w:sz w:val="28"/>
        </w:rPr>
        <w:t>42</w:t>
      </w:r>
      <w:r w:rsidRPr="00B2711A">
        <w:rPr>
          <w:rFonts w:eastAsia="標楷體" w:hint="eastAsia"/>
          <w:color w:val="000000"/>
          <w:sz w:val="28"/>
        </w:rPr>
        <w:t>條之原因者</w:t>
      </w:r>
      <w:r w:rsidRPr="00B2711A">
        <w:rPr>
          <w:rFonts w:ascii="標楷體" w:eastAsia="標楷體" w:hAnsi="標楷體" w:hint="eastAsia"/>
          <w:color w:val="000000"/>
          <w:sz w:val="28"/>
        </w:rPr>
        <w:t>，</w:t>
      </w:r>
      <w:r w:rsidRPr="00B2711A">
        <w:rPr>
          <w:rFonts w:eastAsia="標楷體" w:hint="eastAsia"/>
          <w:color w:val="000000"/>
          <w:sz w:val="28"/>
        </w:rPr>
        <w:t>乙方應通知甲方依法予以適當安置</w:t>
      </w:r>
      <w:r w:rsidRPr="00B2711A">
        <w:rPr>
          <w:rFonts w:ascii="標楷體" w:eastAsia="標楷體" w:hAnsi="標楷體" w:hint="eastAsia"/>
          <w:color w:val="000000"/>
          <w:sz w:val="28"/>
        </w:rPr>
        <w:t>，</w:t>
      </w:r>
      <w:r w:rsidRPr="00B2711A">
        <w:rPr>
          <w:rFonts w:eastAsia="標楷體" w:hint="eastAsia"/>
          <w:color w:val="000000"/>
          <w:sz w:val="28"/>
        </w:rPr>
        <w:t>在甲方未適當安置前乙方仍須繼續照顧</w:t>
      </w:r>
      <w:r w:rsidRPr="00B2711A">
        <w:rPr>
          <w:rFonts w:ascii="標楷體" w:eastAsia="標楷體" w:hAnsi="標楷體" w:hint="eastAsia"/>
          <w:color w:val="000000"/>
          <w:sz w:val="28"/>
        </w:rPr>
        <w:t>。</w:t>
      </w:r>
    </w:p>
    <w:p w:rsidR="00FF7ABA" w:rsidRPr="00B2711A" w:rsidRDefault="00FF7ABA" w:rsidP="00BD6F82">
      <w:pPr>
        <w:suppressAutoHyphens/>
        <w:snapToGrid w:val="0"/>
        <w:spacing w:line="360" w:lineRule="auto"/>
        <w:ind w:left="1904" w:hangingChars="680" w:hanging="1904"/>
        <w:jc w:val="both"/>
        <w:rPr>
          <w:rFonts w:ascii="標楷體" w:eastAsia="標楷體" w:hAnsi="標楷體"/>
          <w:color w:val="000000"/>
          <w:sz w:val="28"/>
          <w:szCs w:val="24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第 十</w:t>
      </w:r>
      <w:r w:rsidR="005601BF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 條 </w:t>
      </w:r>
      <w:r w:rsidR="001F1464" w:rsidRPr="001F1464">
        <w:rPr>
          <w:rFonts w:ascii="標楷體" w:eastAsia="標楷體" w:hAnsi="標楷體" w:hint="eastAsia"/>
          <w:color w:val="000000"/>
          <w:sz w:val="36"/>
          <w:szCs w:val="28"/>
        </w:rPr>
        <w:t xml:space="preserve">　</w:t>
      </w:r>
      <w:r w:rsidRPr="00B2711A">
        <w:rPr>
          <w:rFonts w:ascii="標楷體" w:eastAsia="標楷體" w:hAnsi="標楷體" w:hint="eastAsia"/>
          <w:color w:val="000000"/>
          <w:sz w:val="28"/>
          <w:szCs w:val="24"/>
        </w:rPr>
        <w:t>乙方於契約期限屆滿或終止時，應協助</w:t>
      </w:r>
      <w:r w:rsidR="002355B8">
        <w:rPr>
          <w:rFonts w:eastAsia="標楷體" w:hint="eastAsia"/>
          <w:color w:val="000000"/>
          <w:sz w:val="28"/>
        </w:rPr>
        <w:t>受照顧者</w:t>
      </w:r>
      <w:r w:rsidRPr="00B2711A">
        <w:rPr>
          <w:rFonts w:ascii="標楷體" w:eastAsia="標楷體" w:hAnsi="標楷體" w:hint="eastAsia"/>
          <w:color w:val="000000"/>
          <w:sz w:val="28"/>
          <w:szCs w:val="24"/>
        </w:rPr>
        <w:t>於7日內騰空遷出養護</w:t>
      </w:r>
      <w:r w:rsidRPr="00B2711A">
        <w:rPr>
          <w:rFonts w:ascii="標楷體" w:eastAsia="標楷體" w:hAnsi="標楷體"/>
          <w:color w:val="000000"/>
          <w:sz w:val="28"/>
          <w:szCs w:val="24"/>
        </w:rPr>
        <w:t>(</w:t>
      </w:r>
      <w:r w:rsidRPr="00B2711A">
        <w:rPr>
          <w:rFonts w:ascii="標楷體" w:eastAsia="標楷體" w:hAnsi="標楷體" w:hint="eastAsia"/>
          <w:color w:val="000000"/>
          <w:sz w:val="28"/>
          <w:szCs w:val="24"/>
        </w:rPr>
        <w:t>長期照護</w:t>
      </w:r>
      <w:r w:rsidRPr="00B2711A">
        <w:rPr>
          <w:rFonts w:ascii="標楷體" w:eastAsia="標楷體" w:hAnsi="標楷體"/>
          <w:color w:val="000000"/>
          <w:sz w:val="28"/>
          <w:szCs w:val="24"/>
        </w:rPr>
        <w:t>)</w:t>
      </w:r>
      <w:r w:rsidRPr="00B2711A">
        <w:rPr>
          <w:rFonts w:ascii="標楷體" w:eastAsia="標楷體" w:hAnsi="標楷體" w:hint="eastAsia"/>
          <w:color w:val="000000"/>
          <w:sz w:val="28"/>
          <w:szCs w:val="24"/>
        </w:rPr>
        <w:t>處所。</w:t>
      </w:r>
    </w:p>
    <w:p w:rsidR="00FF7ABA" w:rsidRPr="00B2711A" w:rsidRDefault="002355B8" w:rsidP="00BD6F82">
      <w:pPr>
        <w:snapToGrid w:val="0"/>
        <w:spacing w:line="360" w:lineRule="auto"/>
        <w:ind w:leftChars="800" w:left="19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受照顧者</w:t>
      </w:r>
      <w:r w:rsidR="00FF7ABA" w:rsidRPr="00B2711A">
        <w:rPr>
          <w:rFonts w:ascii="標楷體" w:eastAsia="標楷體" w:hAnsi="標楷體" w:hint="eastAsia"/>
          <w:color w:val="000000"/>
          <w:sz w:val="28"/>
          <w:szCs w:val="24"/>
        </w:rPr>
        <w:t>於遷出乙方處所後，所遺留之物品乙方應妥為保管，並應通知</w:t>
      </w:r>
      <w:r>
        <w:rPr>
          <w:rFonts w:eastAsia="標楷體" w:hint="eastAsia"/>
          <w:color w:val="000000"/>
          <w:sz w:val="28"/>
        </w:rPr>
        <w:t>受照顧者</w:t>
      </w:r>
      <w:r w:rsidR="00FF7ABA" w:rsidRPr="00B2711A">
        <w:rPr>
          <w:rFonts w:ascii="標楷體" w:eastAsia="標楷體" w:hAnsi="標楷體" w:hint="eastAsia"/>
          <w:color w:val="000000"/>
          <w:sz w:val="28"/>
        </w:rPr>
        <w:t>、</w:t>
      </w:r>
      <w:r w:rsidR="00FF7ABA" w:rsidRPr="00B2711A">
        <w:rPr>
          <w:rFonts w:eastAsia="標楷體" w:hint="eastAsia"/>
          <w:color w:val="000000"/>
          <w:sz w:val="28"/>
        </w:rPr>
        <w:t>家屬</w:t>
      </w:r>
      <w:r w:rsidR="00BB34B5">
        <w:rPr>
          <w:rFonts w:eastAsia="標楷體" w:hint="eastAsia"/>
          <w:color w:val="000000"/>
          <w:sz w:val="28"/>
        </w:rPr>
        <w:t>、</w:t>
      </w:r>
      <w:r w:rsidR="00FF7ABA" w:rsidRPr="00B2711A">
        <w:rPr>
          <w:rFonts w:eastAsia="標楷體" w:hint="eastAsia"/>
          <w:color w:val="000000"/>
          <w:sz w:val="28"/>
        </w:rPr>
        <w:t>法定代理人</w:t>
      </w:r>
      <w:r w:rsidR="00BB34B5">
        <w:rPr>
          <w:rFonts w:eastAsia="標楷體" w:hint="eastAsia"/>
          <w:color w:val="000000"/>
          <w:sz w:val="28"/>
        </w:rPr>
        <w:t>或甲方</w:t>
      </w:r>
      <w:r w:rsidR="00FF7ABA" w:rsidRPr="00B2711A">
        <w:rPr>
          <w:rFonts w:eastAsia="標楷體" w:hint="eastAsia"/>
          <w:color w:val="000000"/>
          <w:sz w:val="28"/>
        </w:rPr>
        <w:t>於</w:t>
      </w:r>
      <w:r w:rsidR="00BB34B5">
        <w:rPr>
          <w:rFonts w:eastAsia="標楷體" w:hint="eastAsia"/>
          <w:color w:val="000000"/>
          <w:sz w:val="28"/>
        </w:rPr>
        <w:t>30</w:t>
      </w:r>
      <w:r w:rsidR="00BB34B5">
        <w:rPr>
          <w:rFonts w:eastAsia="標楷體" w:hint="eastAsia"/>
          <w:color w:val="000000"/>
          <w:sz w:val="28"/>
        </w:rPr>
        <w:t>日</w:t>
      </w:r>
      <w:r w:rsidR="00FF7ABA" w:rsidRPr="00B2711A">
        <w:rPr>
          <w:rFonts w:ascii="標楷體" w:eastAsia="標楷體" w:hAnsi="標楷體" w:hint="eastAsia"/>
          <w:color w:val="000000"/>
          <w:sz w:val="28"/>
          <w:szCs w:val="24"/>
        </w:rPr>
        <w:t>內取回。</w:t>
      </w:r>
    </w:p>
    <w:p w:rsidR="00C374DF" w:rsidRPr="00B2711A" w:rsidRDefault="007F1977" w:rsidP="00BD6F82">
      <w:pPr>
        <w:snapToGrid w:val="0"/>
        <w:spacing w:line="360" w:lineRule="auto"/>
        <w:ind w:left="1960" w:hangingChars="700" w:hanging="1960"/>
        <w:rPr>
          <w:rFonts w:ascii="標楷體" w:eastAsia="標楷體" w:hAnsi="標楷體"/>
          <w:color w:val="000000"/>
          <w:sz w:val="28"/>
          <w:szCs w:val="24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第 十</w:t>
      </w:r>
      <w:r w:rsidR="005601BF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 條 </w:t>
      </w:r>
      <w:r w:rsidR="001F1464" w:rsidRPr="001F1464">
        <w:rPr>
          <w:rFonts w:ascii="標楷體" w:eastAsia="標楷體" w:hAnsi="標楷體" w:hint="eastAsia"/>
          <w:color w:val="000000"/>
          <w:sz w:val="40"/>
          <w:szCs w:val="28"/>
        </w:rPr>
        <w:t xml:space="preserve">　</w:t>
      </w:r>
      <w:r w:rsidR="002355B8">
        <w:rPr>
          <w:rFonts w:eastAsia="標楷體" w:hint="eastAsia"/>
          <w:color w:val="000000"/>
          <w:sz w:val="28"/>
        </w:rPr>
        <w:t>受照顧者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4"/>
        </w:rPr>
        <w:t>於契約存續期間死亡者，其遺體及遺留財物依其所立遺囑處理之。</w:t>
      </w:r>
    </w:p>
    <w:p w:rsidR="00C374DF" w:rsidRPr="00B2711A" w:rsidRDefault="00C374DF" w:rsidP="00BD6F82">
      <w:pPr>
        <w:tabs>
          <w:tab w:val="left" w:pos="1843"/>
        </w:tabs>
        <w:snapToGrid w:val="0"/>
        <w:spacing w:line="360" w:lineRule="auto"/>
        <w:ind w:leftChars="810" w:left="1944"/>
        <w:jc w:val="both"/>
        <w:rPr>
          <w:rFonts w:ascii="標楷體" w:eastAsia="標楷體" w:hAnsi="標楷體"/>
          <w:color w:val="000000"/>
          <w:sz w:val="28"/>
          <w:szCs w:val="24"/>
        </w:rPr>
      </w:pPr>
      <w:r w:rsidRPr="00B2711A">
        <w:rPr>
          <w:rFonts w:eastAsia="標楷體" w:hint="eastAsia"/>
          <w:color w:val="000000"/>
          <w:sz w:val="28"/>
        </w:rPr>
        <w:t>乙</w:t>
      </w:r>
      <w:r w:rsidRPr="00B2711A">
        <w:rPr>
          <w:rFonts w:ascii="標楷體" w:eastAsia="標楷體" w:hAnsi="標楷體" w:hint="eastAsia"/>
          <w:color w:val="000000"/>
          <w:sz w:val="28"/>
          <w:szCs w:val="24"/>
        </w:rPr>
        <w:t>方非因故意或重大過失不知</w:t>
      </w:r>
      <w:r w:rsidR="002355B8">
        <w:rPr>
          <w:rFonts w:eastAsia="標楷體" w:hint="eastAsia"/>
          <w:color w:val="000000"/>
          <w:sz w:val="28"/>
        </w:rPr>
        <w:t>受照顧者</w:t>
      </w:r>
      <w:r w:rsidRPr="00B2711A">
        <w:rPr>
          <w:rFonts w:ascii="標楷體" w:eastAsia="標楷體" w:hAnsi="標楷體" w:hint="eastAsia"/>
          <w:color w:val="000000"/>
          <w:sz w:val="28"/>
          <w:szCs w:val="24"/>
        </w:rPr>
        <w:t>立有遺囑或有嗣後撤回遺囑之全部或一部</w:t>
      </w:r>
      <w:r w:rsidR="00165D94">
        <w:rPr>
          <w:rFonts w:ascii="標楷體" w:eastAsia="標楷體" w:hAnsi="標楷體" w:hint="eastAsia"/>
          <w:color w:val="000000"/>
          <w:sz w:val="28"/>
          <w:szCs w:val="24"/>
        </w:rPr>
        <w:t>分</w:t>
      </w:r>
      <w:r w:rsidRPr="00B2711A">
        <w:rPr>
          <w:rFonts w:ascii="標楷體" w:eastAsia="標楷體" w:hAnsi="標楷體" w:hint="eastAsia"/>
          <w:color w:val="000000"/>
          <w:sz w:val="28"/>
          <w:szCs w:val="24"/>
        </w:rPr>
        <w:t>或有民法所定視為撤回之事由者，</w:t>
      </w:r>
      <w:r w:rsidR="002355B8">
        <w:rPr>
          <w:rFonts w:eastAsia="標楷體" w:hint="eastAsia"/>
          <w:color w:val="000000"/>
          <w:sz w:val="28"/>
        </w:rPr>
        <w:t>受照顧者</w:t>
      </w:r>
      <w:r w:rsidRPr="00B2711A">
        <w:rPr>
          <w:rFonts w:ascii="標楷體" w:eastAsia="標楷體" w:hAnsi="標楷體" w:hint="eastAsia"/>
          <w:color w:val="000000"/>
          <w:sz w:val="28"/>
          <w:szCs w:val="24"/>
        </w:rPr>
        <w:t>繼承人或遺囑執行人對於</w:t>
      </w:r>
      <w:r w:rsidRPr="00B2711A">
        <w:rPr>
          <w:rFonts w:eastAsia="標楷體" w:hint="eastAsia"/>
          <w:color w:val="000000"/>
          <w:sz w:val="28"/>
        </w:rPr>
        <w:t>乙</w:t>
      </w:r>
      <w:r w:rsidRPr="00B2711A">
        <w:rPr>
          <w:rFonts w:ascii="標楷體" w:eastAsia="標楷體" w:hAnsi="標楷體" w:hint="eastAsia"/>
          <w:color w:val="000000"/>
          <w:sz w:val="28"/>
          <w:szCs w:val="24"/>
        </w:rPr>
        <w:t>方所為之處置不得異議。</w:t>
      </w:r>
    </w:p>
    <w:p w:rsidR="00C374DF" w:rsidRPr="00B2711A" w:rsidRDefault="002355B8" w:rsidP="00BD6F82">
      <w:pPr>
        <w:tabs>
          <w:tab w:val="left" w:pos="1843"/>
        </w:tabs>
        <w:snapToGrid w:val="0"/>
        <w:spacing w:line="360" w:lineRule="auto"/>
        <w:ind w:leftChars="810" w:left="1944"/>
        <w:jc w:val="both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eastAsia="標楷體" w:hint="eastAsia"/>
          <w:color w:val="000000"/>
          <w:sz w:val="28"/>
        </w:rPr>
        <w:t>受照顧者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4"/>
        </w:rPr>
        <w:t>無第一項之遺囑者，</w:t>
      </w:r>
      <w:r>
        <w:rPr>
          <w:rFonts w:eastAsia="標楷體" w:hint="eastAsia"/>
          <w:color w:val="000000"/>
          <w:sz w:val="28"/>
        </w:rPr>
        <w:t>受照顧者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4"/>
        </w:rPr>
        <w:t>繼承人或家屬於</w:t>
      </w:r>
      <w:r w:rsidR="00C374DF" w:rsidRPr="00B2711A">
        <w:rPr>
          <w:rFonts w:eastAsia="標楷體" w:hint="eastAsia"/>
          <w:color w:val="000000"/>
          <w:sz w:val="28"/>
        </w:rPr>
        <w:t>乙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4"/>
        </w:rPr>
        <w:t>方通知12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4"/>
        </w:rPr>
        <w:lastRenderedPageBreak/>
        <w:t>小時內應儘速領回</w:t>
      </w:r>
      <w:r>
        <w:rPr>
          <w:rFonts w:eastAsia="標楷體" w:hint="eastAsia"/>
          <w:color w:val="000000"/>
          <w:sz w:val="28"/>
        </w:rPr>
        <w:t>受照顧者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4"/>
        </w:rPr>
        <w:t>之遺體，未領回前，</w:t>
      </w:r>
      <w:r w:rsidR="00C374DF" w:rsidRPr="00B2711A">
        <w:rPr>
          <w:rFonts w:eastAsia="標楷體" w:hint="eastAsia"/>
          <w:color w:val="000000"/>
          <w:sz w:val="28"/>
        </w:rPr>
        <w:t>乙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4"/>
        </w:rPr>
        <w:t>方得將遺體逕送殯儀館暫厝。但意外死亡者，</w:t>
      </w:r>
      <w:r w:rsidR="00C374DF" w:rsidRPr="00B2711A">
        <w:rPr>
          <w:rFonts w:eastAsia="標楷體" w:hint="eastAsia"/>
          <w:color w:val="000000"/>
          <w:sz w:val="28"/>
        </w:rPr>
        <w:t>乙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4"/>
        </w:rPr>
        <w:t>方應即報警轉請檢察官辦理相驗手續。</w:t>
      </w:r>
    </w:p>
    <w:p w:rsidR="00C374DF" w:rsidRPr="00B2711A" w:rsidRDefault="00C374DF" w:rsidP="00BD6F82">
      <w:pPr>
        <w:tabs>
          <w:tab w:val="left" w:pos="1843"/>
        </w:tabs>
        <w:snapToGrid w:val="0"/>
        <w:spacing w:line="360" w:lineRule="auto"/>
        <w:ind w:leftChars="810" w:left="1944"/>
        <w:jc w:val="both"/>
        <w:rPr>
          <w:rFonts w:ascii="標楷體" w:eastAsia="標楷體" w:hAnsi="標楷體"/>
          <w:color w:val="000000"/>
          <w:sz w:val="28"/>
          <w:szCs w:val="24"/>
        </w:rPr>
      </w:pPr>
      <w:r w:rsidRPr="00B2711A">
        <w:rPr>
          <w:rFonts w:ascii="標楷體" w:eastAsia="標楷體" w:hAnsi="標楷體" w:hint="eastAsia"/>
          <w:color w:val="000000"/>
          <w:sz w:val="28"/>
          <w:szCs w:val="24"/>
        </w:rPr>
        <w:t>無第一項之遺囑而</w:t>
      </w:r>
      <w:r w:rsidR="002355B8">
        <w:rPr>
          <w:rFonts w:eastAsia="標楷體" w:hint="eastAsia"/>
          <w:color w:val="000000"/>
          <w:sz w:val="28"/>
        </w:rPr>
        <w:t>受照顧者</w:t>
      </w:r>
      <w:r w:rsidRPr="00B2711A">
        <w:rPr>
          <w:rFonts w:ascii="標楷體" w:eastAsia="標楷體" w:hAnsi="標楷體" w:hint="eastAsia"/>
          <w:color w:val="000000"/>
          <w:sz w:val="28"/>
          <w:szCs w:val="24"/>
        </w:rPr>
        <w:t>繼承人未依</w:t>
      </w:r>
      <w:r w:rsidRPr="00B2711A">
        <w:rPr>
          <w:rFonts w:eastAsia="標楷體" w:hint="eastAsia"/>
          <w:color w:val="000000"/>
          <w:sz w:val="28"/>
        </w:rPr>
        <w:t>乙</w:t>
      </w:r>
      <w:r w:rsidRPr="00B2711A">
        <w:rPr>
          <w:rFonts w:ascii="標楷體" w:eastAsia="標楷體" w:hAnsi="標楷體" w:hint="eastAsia"/>
          <w:color w:val="000000"/>
          <w:sz w:val="28"/>
          <w:szCs w:val="24"/>
        </w:rPr>
        <w:t>方所定期限處理遺物時，乙方得依民法及有關法令規定處理之。</w:t>
      </w:r>
    </w:p>
    <w:p w:rsidR="00C374DF" w:rsidRPr="00B2711A" w:rsidRDefault="002355B8" w:rsidP="00BD6F82">
      <w:pPr>
        <w:tabs>
          <w:tab w:val="left" w:pos="1843"/>
        </w:tabs>
        <w:snapToGrid w:val="0"/>
        <w:spacing w:line="360" w:lineRule="auto"/>
        <w:ind w:leftChars="810" w:left="1944"/>
        <w:jc w:val="both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4"/>
        </w:rPr>
        <w:t>受照顧者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4"/>
        </w:rPr>
        <w:t>於甲方</w:t>
      </w:r>
      <w:r w:rsidR="00D2529C">
        <w:rPr>
          <w:rFonts w:ascii="標楷體" w:eastAsia="標楷體" w:hAnsi="標楷體" w:hint="eastAsia"/>
          <w:color w:val="000000"/>
          <w:sz w:val="28"/>
          <w:szCs w:val="24"/>
        </w:rPr>
        <w:t>受托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4"/>
        </w:rPr>
        <w:t>期間死亡者</w:t>
      </w:r>
      <w:r w:rsidR="00C374DF" w:rsidRPr="00B2711A">
        <w:rPr>
          <w:rFonts w:ascii="標楷體" w:eastAsia="標楷體" w:hAnsi="標楷體"/>
          <w:color w:val="000000"/>
          <w:sz w:val="28"/>
          <w:szCs w:val="24"/>
        </w:rPr>
        <w:t>，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4"/>
        </w:rPr>
        <w:t>如無家屬則依社會救助法相關規定辦理</w:t>
      </w:r>
      <w:r w:rsidR="00C374DF" w:rsidRPr="00B2711A">
        <w:rPr>
          <w:rFonts w:ascii="標楷體" w:eastAsia="標楷體" w:hAnsi="標楷體"/>
          <w:color w:val="000000"/>
          <w:sz w:val="28"/>
          <w:szCs w:val="24"/>
        </w:rPr>
        <w:t>。</w:t>
      </w:r>
    </w:p>
    <w:p w:rsidR="00C374DF" w:rsidRPr="00B2711A" w:rsidRDefault="006A4A31" w:rsidP="00BD6F82">
      <w:pPr>
        <w:tabs>
          <w:tab w:val="left" w:pos="1843"/>
        </w:tabs>
        <w:snapToGrid w:val="0"/>
        <w:spacing w:line="360" w:lineRule="auto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1E327C"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9389B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5601BF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1E327C"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條 </w:t>
      </w:r>
      <w:r w:rsidR="001F1464" w:rsidRPr="001F1464">
        <w:rPr>
          <w:rFonts w:ascii="標楷體" w:eastAsia="標楷體" w:hAnsi="標楷體" w:hint="eastAsia"/>
          <w:color w:val="000000"/>
          <w:sz w:val="44"/>
          <w:szCs w:val="28"/>
        </w:rPr>
        <w:t xml:space="preserve">　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乙方配合事項：</w:t>
      </w:r>
    </w:p>
    <w:p w:rsidR="00C374DF" w:rsidRPr="00B2711A" w:rsidRDefault="00C374DF" w:rsidP="00BD6F82">
      <w:pPr>
        <w:snapToGrid w:val="0"/>
        <w:spacing w:line="360" w:lineRule="auto"/>
        <w:ind w:leftChars="600" w:left="200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一、應建立</w:t>
      </w:r>
      <w:r w:rsidR="002355B8">
        <w:rPr>
          <w:rFonts w:ascii="標楷體" w:eastAsia="標楷體" w:hAnsi="標楷體" w:hint="eastAsia"/>
          <w:color w:val="000000"/>
          <w:sz w:val="28"/>
          <w:szCs w:val="28"/>
        </w:rPr>
        <w:t>受照顧者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資料檔案</w:t>
      </w:r>
      <w:r w:rsidRPr="00B2711A">
        <w:rPr>
          <w:rFonts w:eastAsia="標楷體" w:hint="eastAsia"/>
          <w:color w:val="000000"/>
          <w:sz w:val="28"/>
          <w:szCs w:val="28"/>
        </w:rPr>
        <w:t>（包括個人基本資料</w:t>
      </w:r>
      <w:r w:rsidRPr="00B2711A">
        <w:rPr>
          <w:rFonts w:eastAsia="標楷體"/>
          <w:color w:val="000000"/>
          <w:sz w:val="28"/>
          <w:szCs w:val="28"/>
        </w:rPr>
        <w:t>、</w:t>
      </w:r>
      <w:r w:rsidRPr="00B2711A">
        <w:rPr>
          <w:rFonts w:eastAsia="標楷體" w:hint="eastAsia"/>
          <w:color w:val="000000"/>
          <w:sz w:val="28"/>
          <w:szCs w:val="28"/>
        </w:rPr>
        <w:t>醫療保健</w:t>
      </w:r>
      <w:r w:rsidRPr="00B2711A">
        <w:rPr>
          <w:rFonts w:eastAsia="標楷體"/>
          <w:color w:val="000000"/>
          <w:sz w:val="28"/>
          <w:szCs w:val="28"/>
        </w:rPr>
        <w:t>、</w:t>
      </w:r>
      <w:r w:rsidRPr="00B2711A">
        <w:rPr>
          <w:rFonts w:eastAsia="標楷體" w:hint="eastAsia"/>
          <w:color w:val="000000"/>
          <w:sz w:val="28"/>
          <w:szCs w:val="28"/>
        </w:rPr>
        <w:t>生活照顧等）</w:t>
      </w:r>
      <w:r w:rsidRPr="00B2711A">
        <w:rPr>
          <w:rFonts w:eastAsia="標楷體"/>
          <w:color w:val="000000"/>
          <w:sz w:val="28"/>
          <w:szCs w:val="28"/>
        </w:rPr>
        <w:t>，</w:t>
      </w:r>
      <w:r w:rsidRPr="00B2711A">
        <w:rPr>
          <w:rFonts w:eastAsia="標楷體" w:hint="eastAsia"/>
          <w:color w:val="000000"/>
          <w:sz w:val="28"/>
          <w:szCs w:val="28"/>
        </w:rPr>
        <w:t>並隨時更新記錄及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妥善保存，以供</w:t>
      </w:r>
      <w:r w:rsidRPr="00B2711A">
        <w:rPr>
          <w:rFonts w:eastAsia="標楷體" w:hint="eastAsia"/>
          <w:color w:val="000000"/>
          <w:sz w:val="28"/>
          <w:szCs w:val="28"/>
        </w:rPr>
        <w:t>甲方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查核及</w:t>
      </w:r>
      <w:r w:rsidRPr="00B2711A">
        <w:rPr>
          <w:rFonts w:eastAsia="標楷體" w:hint="eastAsia"/>
          <w:color w:val="000000"/>
          <w:sz w:val="28"/>
          <w:szCs w:val="28"/>
        </w:rPr>
        <w:t>督導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374DF" w:rsidRPr="00B2711A" w:rsidRDefault="00C374DF" w:rsidP="00BD6F82">
      <w:pPr>
        <w:snapToGrid w:val="0"/>
        <w:spacing w:line="360" w:lineRule="auto"/>
        <w:ind w:leftChars="600" w:left="200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2355B8">
        <w:rPr>
          <w:rFonts w:eastAsia="標楷體" w:hint="eastAsia"/>
          <w:color w:val="000000"/>
          <w:sz w:val="28"/>
          <w:szCs w:val="28"/>
        </w:rPr>
        <w:t>受照顧者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轉住其他機構接受照護，應於辦理退住手續、契約期滿、終止或解除契約之日起7日內，將</w:t>
      </w:r>
      <w:r w:rsidR="002355B8">
        <w:rPr>
          <w:rFonts w:eastAsia="標楷體" w:hint="eastAsia"/>
          <w:color w:val="000000"/>
          <w:sz w:val="28"/>
          <w:szCs w:val="28"/>
        </w:rPr>
        <w:t>受照顧者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資料交予轉住機構。</w:t>
      </w:r>
    </w:p>
    <w:p w:rsidR="00C374DF" w:rsidRPr="00B2711A" w:rsidRDefault="00C374DF" w:rsidP="00BD6F82">
      <w:pPr>
        <w:snapToGrid w:val="0"/>
        <w:spacing w:line="360" w:lineRule="auto"/>
        <w:ind w:leftChars="600" w:left="200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eastAsia="標楷體" w:hint="eastAsia"/>
          <w:color w:val="000000"/>
          <w:sz w:val="28"/>
          <w:szCs w:val="28"/>
        </w:rPr>
        <w:t>三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2355B8">
        <w:rPr>
          <w:rFonts w:eastAsia="標楷體" w:hint="eastAsia"/>
          <w:color w:val="000000"/>
          <w:sz w:val="28"/>
          <w:szCs w:val="28"/>
        </w:rPr>
        <w:t>受照顧者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有下列情形之一，應於7日內主動向甲方函報終止或暫停</w:t>
      </w:r>
      <w:r w:rsidR="009F6158">
        <w:rPr>
          <w:rFonts w:ascii="標楷體" w:eastAsia="標楷體" w:hAnsi="標楷體" w:hint="eastAsia"/>
          <w:color w:val="000000"/>
          <w:sz w:val="28"/>
          <w:szCs w:val="28"/>
        </w:rPr>
        <w:t>委託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照顧</w:t>
      </w:r>
      <w:r w:rsidRPr="00B2711A">
        <w:rPr>
          <w:rFonts w:ascii="標楷體" w:eastAsia="標楷體" w:hAnsi="標楷體"/>
          <w:color w:val="000000"/>
          <w:sz w:val="28"/>
          <w:szCs w:val="28"/>
        </w:rPr>
        <w:t>，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檢附相關證明，並依實際照顧日數計算請領費用或辦理退費：</w:t>
      </w:r>
    </w:p>
    <w:p w:rsidR="00165F64" w:rsidRDefault="00C374DF" w:rsidP="00BD6F82">
      <w:pPr>
        <w:snapToGrid w:val="0"/>
        <w:spacing w:line="360" w:lineRule="auto"/>
        <w:ind w:leftChars="800" w:left="1920" w:firstLineChars="100" w:firstLine="280"/>
        <w:rPr>
          <w:rFonts w:eastAsia="標楷體"/>
          <w:color w:val="000000"/>
          <w:sz w:val="28"/>
          <w:szCs w:val="28"/>
        </w:rPr>
      </w:pPr>
      <w:r w:rsidRPr="00B2711A">
        <w:rPr>
          <w:rFonts w:eastAsia="標楷體"/>
          <w:color w:val="000000"/>
          <w:sz w:val="28"/>
          <w:szCs w:val="28"/>
        </w:rPr>
        <w:t>(</w:t>
      </w:r>
      <w:r w:rsidRPr="00B2711A">
        <w:rPr>
          <w:rFonts w:eastAsia="標楷體"/>
          <w:color w:val="000000"/>
          <w:sz w:val="28"/>
          <w:szCs w:val="28"/>
        </w:rPr>
        <w:t>一</w:t>
      </w:r>
      <w:r w:rsidRPr="00B2711A">
        <w:rPr>
          <w:rFonts w:eastAsia="標楷體"/>
          <w:color w:val="000000"/>
          <w:sz w:val="28"/>
          <w:szCs w:val="28"/>
        </w:rPr>
        <w:t>)</w:t>
      </w:r>
      <w:r w:rsidRPr="00B2711A">
        <w:rPr>
          <w:rFonts w:eastAsia="標楷體"/>
          <w:color w:val="000000"/>
          <w:sz w:val="28"/>
          <w:szCs w:val="28"/>
        </w:rPr>
        <w:t>需求改變或有其他資源協助。</w:t>
      </w:r>
    </w:p>
    <w:p w:rsidR="00C374DF" w:rsidRPr="00B2711A" w:rsidRDefault="00C374DF" w:rsidP="00BD6F82">
      <w:pPr>
        <w:snapToGrid w:val="0"/>
        <w:spacing w:line="360" w:lineRule="auto"/>
        <w:ind w:leftChars="800" w:left="1920" w:firstLineChars="100" w:firstLine="280"/>
        <w:rPr>
          <w:rFonts w:eastAsia="標楷體"/>
          <w:color w:val="000000"/>
          <w:sz w:val="28"/>
          <w:szCs w:val="28"/>
        </w:rPr>
      </w:pPr>
      <w:r w:rsidRPr="00B2711A">
        <w:rPr>
          <w:rFonts w:eastAsia="標楷體"/>
          <w:color w:val="000000"/>
          <w:sz w:val="28"/>
          <w:szCs w:val="28"/>
        </w:rPr>
        <w:t>(</w:t>
      </w:r>
      <w:r w:rsidRPr="00B2711A">
        <w:rPr>
          <w:rFonts w:eastAsia="標楷體"/>
          <w:color w:val="000000"/>
          <w:sz w:val="28"/>
          <w:szCs w:val="28"/>
        </w:rPr>
        <w:t>二</w:t>
      </w:r>
      <w:r w:rsidRPr="00B2711A">
        <w:rPr>
          <w:rFonts w:eastAsia="標楷體"/>
          <w:color w:val="000000"/>
          <w:sz w:val="28"/>
          <w:szCs w:val="28"/>
        </w:rPr>
        <w:t>)</w:t>
      </w:r>
      <w:r w:rsidRPr="00B2711A">
        <w:rPr>
          <w:rFonts w:eastAsia="標楷體"/>
          <w:color w:val="000000"/>
          <w:sz w:val="28"/>
          <w:szCs w:val="28"/>
        </w:rPr>
        <w:t>不願接受服務。</w:t>
      </w:r>
    </w:p>
    <w:p w:rsidR="00165F64" w:rsidRDefault="00C374DF" w:rsidP="00BD6F82">
      <w:pPr>
        <w:snapToGrid w:val="0"/>
        <w:spacing w:line="360" w:lineRule="auto"/>
        <w:ind w:leftChars="800" w:left="1920" w:firstLineChars="100" w:firstLine="280"/>
        <w:rPr>
          <w:rFonts w:eastAsia="標楷體"/>
          <w:color w:val="000000"/>
          <w:sz w:val="28"/>
          <w:szCs w:val="28"/>
        </w:rPr>
      </w:pPr>
      <w:r w:rsidRPr="00B2711A">
        <w:rPr>
          <w:rFonts w:eastAsia="標楷體"/>
          <w:color w:val="000000"/>
          <w:sz w:val="28"/>
          <w:szCs w:val="28"/>
        </w:rPr>
        <w:t>(</w:t>
      </w:r>
      <w:r w:rsidRPr="00B2711A">
        <w:rPr>
          <w:rFonts w:eastAsia="標楷體"/>
          <w:color w:val="000000"/>
          <w:sz w:val="28"/>
          <w:szCs w:val="28"/>
        </w:rPr>
        <w:t>三</w:t>
      </w:r>
      <w:r w:rsidRPr="00B2711A">
        <w:rPr>
          <w:rFonts w:eastAsia="標楷體"/>
          <w:color w:val="000000"/>
          <w:sz w:val="28"/>
          <w:szCs w:val="28"/>
        </w:rPr>
        <w:t>)</w:t>
      </w:r>
      <w:r w:rsidRPr="00B2711A">
        <w:rPr>
          <w:rFonts w:eastAsia="標楷體"/>
          <w:color w:val="000000"/>
          <w:sz w:val="28"/>
          <w:szCs w:val="28"/>
        </w:rPr>
        <w:t>戶籍遷移至本</w:t>
      </w:r>
      <w:r w:rsidR="009F6158">
        <w:rPr>
          <w:rFonts w:eastAsia="標楷體" w:hint="eastAsia"/>
          <w:color w:val="000000"/>
          <w:sz w:val="28"/>
          <w:szCs w:val="28"/>
        </w:rPr>
        <w:t>市</w:t>
      </w:r>
      <w:r w:rsidRPr="004A089C">
        <w:rPr>
          <w:rFonts w:eastAsia="標楷體"/>
          <w:color w:val="000000"/>
          <w:sz w:val="28"/>
          <w:szCs w:val="28"/>
        </w:rPr>
        <w:t>外</w:t>
      </w:r>
      <w:r w:rsidRPr="00B2711A">
        <w:rPr>
          <w:rFonts w:eastAsia="標楷體"/>
          <w:color w:val="000000"/>
          <w:sz w:val="28"/>
          <w:szCs w:val="28"/>
        </w:rPr>
        <w:t>：遷移後之戶籍地址。</w:t>
      </w:r>
    </w:p>
    <w:p w:rsidR="00165F64" w:rsidRDefault="00C374DF" w:rsidP="00BD6F82">
      <w:pPr>
        <w:snapToGrid w:val="0"/>
        <w:spacing w:line="360" w:lineRule="auto"/>
        <w:ind w:leftChars="800" w:left="1920" w:firstLineChars="100" w:firstLine="280"/>
        <w:rPr>
          <w:rFonts w:eastAsia="標楷體"/>
          <w:color w:val="000000"/>
          <w:sz w:val="28"/>
          <w:szCs w:val="28"/>
        </w:rPr>
      </w:pPr>
      <w:r w:rsidRPr="00B2711A">
        <w:rPr>
          <w:rFonts w:eastAsia="標楷體"/>
          <w:color w:val="000000"/>
          <w:sz w:val="28"/>
          <w:szCs w:val="28"/>
        </w:rPr>
        <w:t>(</w:t>
      </w:r>
      <w:r w:rsidRPr="00B2711A">
        <w:rPr>
          <w:rFonts w:eastAsia="標楷體"/>
          <w:color w:val="000000"/>
          <w:sz w:val="28"/>
          <w:szCs w:val="28"/>
        </w:rPr>
        <w:t>四</w:t>
      </w:r>
      <w:r w:rsidRPr="00B2711A">
        <w:rPr>
          <w:rFonts w:eastAsia="標楷體"/>
          <w:color w:val="000000"/>
          <w:sz w:val="28"/>
          <w:szCs w:val="28"/>
        </w:rPr>
        <w:t>)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死亡：死亡診斷證明書。</w:t>
      </w:r>
    </w:p>
    <w:p w:rsidR="00165F64" w:rsidRDefault="00C374DF" w:rsidP="00BD6F82">
      <w:pPr>
        <w:snapToGrid w:val="0"/>
        <w:spacing w:line="360" w:lineRule="auto"/>
        <w:ind w:leftChars="800" w:left="1920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eastAsia="標楷體"/>
          <w:color w:val="000000"/>
          <w:sz w:val="28"/>
          <w:szCs w:val="28"/>
        </w:rPr>
        <w:t>(</w:t>
      </w:r>
      <w:r w:rsidRPr="00B2711A">
        <w:rPr>
          <w:rFonts w:eastAsia="標楷體" w:hint="eastAsia"/>
          <w:color w:val="000000"/>
          <w:sz w:val="28"/>
          <w:szCs w:val="28"/>
        </w:rPr>
        <w:t>五</w:t>
      </w:r>
      <w:r w:rsidRPr="00B2711A">
        <w:rPr>
          <w:rFonts w:eastAsia="標楷體"/>
          <w:color w:val="000000"/>
          <w:sz w:val="28"/>
          <w:szCs w:val="28"/>
        </w:rPr>
        <w:t>)</w:t>
      </w:r>
      <w:r w:rsidRPr="00B2711A">
        <w:rPr>
          <w:rFonts w:eastAsia="標楷體" w:hint="eastAsia"/>
          <w:color w:val="000000"/>
          <w:sz w:val="28"/>
          <w:szCs w:val="28"/>
        </w:rPr>
        <w:t>自願退住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65F64" w:rsidRDefault="00C374DF" w:rsidP="00BD6F82">
      <w:pPr>
        <w:snapToGrid w:val="0"/>
        <w:spacing w:line="360" w:lineRule="auto"/>
        <w:ind w:leftChars="800" w:left="1920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eastAsia="標楷體"/>
          <w:color w:val="000000"/>
          <w:sz w:val="28"/>
          <w:szCs w:val="28"/>
        </w:rPr>
        <w:t>(</w:t>
      </w:r>
      <w:r w:rsidRPr="00B2711A">
        <w:rPr>
          <w:rFonts w:eastAsia="標楷體" w:hint="eastAsia"/>
          <w:color w:val="000000"/>
          <w:sz w:val="28"/>
          <w:szCs w:val="28"/>
        </w:rPr>
        <w:t>六</w:t>
      </w:r>
      <w:r w:rsidRPr="00B2711A">
        <w:rPr>
          <w:rFonts w:eastAsia="標楷體"/>
          <w:color w:val="000000"/>
          <w:sz w:val="28"/>
          <w:szCs w:val="28"/>
        </w:rPr>
        <w:t>)</w:t>
      </w:r>
      <w:r w:rsidRPr="00B2711A">
        <w:rPr>
          <w:rFonts w:eastAsia="標楷體" w:hint="eastAsia"/>
          <w:color w:val="000000"/>
          <w:sz w:val="28"/>
          <w:szCs w:val="28"/>
        </w:rPr>
        <w:t>住院超過</w:t>
      </w:r>
      <w:r w:rsidRPr="00B2711A">
        <w:rPr>
          <w:rFonts w:eastAsia="標楷體" w:hint="eastAsia"/>
          <w:color w:val="000000"/>
          <w:sz w:val="28"/>
          <w:szCs w:val="28"/>
        </w:rPr>
        <w:t>60</w:t>
      </w:r>
      <w:r w:rsidRPr="00B2711A">
        <w:rPr>
          <w:rFonts w:eastAsia="標楷體" w:hint="eastAsia"/>
          <w:color w:val="000000"/>
          <w:sz w:val="28"/>
          <w:szCs w:val="28"/>
        </w:rPr>
        <w:t>日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374DF" w:rsidRPr="003977CF" w:rsidRDefault="00C374DF" w:rsidP="00BD6F82">
      <w:pPr>
        <w:snapToGrid w:val="0"/>
        <w:spacing w:line="360" w:lineRule="auto"/>
        <w:ind w:leftChars="800" w:left="1920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3977CF">
        <w:rPr>
          <w:rFonts w:eastAsia="標楷體"/>
          <w:color w:val="000000"/>
          <w:sz w:val="28"/>
          <w:szCs w:val="28"/>
        </w:rPr>
        <w:t>(</w:t>
      </w:r>
      <w:r w:rsidRPr="003977CF">
        <w:rPr>
          <w:rFonts w:eastAsia="標楷體" w:hint="eastAsia"/>
          <w:color w:val="000000"/>
          <w:sz w:val="28"/>
          <w:szCs w:val="28"/>
        </w:rPr>
        <w:t>七</w:t>
      </w:r>
      <w:r w:rsidRPr="003977CF">
        <w:rPr>
          <w:rFonts w:eastAsia="標楷體"/>
          <w:color w:val="000000"/>
          <w:sz w:val="28"/>
          <w:szCs w:val="28"/>
        </w:rPr>
        <w:t>)</w:t>
      </w:r>
      <w:r w:rsidRPr="003977CF">
        <w:rPr>
          <w:rFonts w:ascii="標楷體" w:eastAsia="標楷體" w:hAnsi="標楷體" w:hint="eastAsia"/>
          <w:color w:val="000000"/>
          <w:sz w:val="28"/>
          <w:szCs w:val="28"/>
        </w:rPr>
        <w:t>健康狀況改善，不符合乙方養護條件</w:t>
      </w:r>
      <w:r w:rsidRPr="003977CF">
        <w:rPr>
          <w:rFonts w:ascii="標楷體" w:eastAsia="標楷體" w:hAnsi="標楷體"/>
          <w:color w:val="000000"/>
          <w:sz w:val="28"/>
          <w:szCs w:val="28"/>
        </w:rPr>
        <w:t>。</w:t>
      </w:r>
      <w:r w:rsidRPr="003977CF">
        <w:rPr>
          <w:rFonts w:eastAsia="標楷體" w:hint="eastAsia"/>
          <w:color w:val="000000"/>
          <w:sz w:val="28"/>
          <w:szCs w:val="28"/>
        </w:rPr>
        <w:t xml:space="preserve"> </w:t>
      </w:r>
    </w:p>
    <w:p w:rsidR="00C374DF" w:rsidRPr="003977CF" w:rsidRDefault="00C374DF" w:rsidP="00BD6F82">
      <w:pPr>
        <w:snapToGrid w:val="0"/>
        <w:spacing w:line="360" w:lineRule="auto"/>
        <w:ind w:leftChars="600" w:left="200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3977CF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="001051C6" w:rsidRPr="003977CF">
        <w:rPr>
          <w:rFonts w:ascii="標楷體" w:eastAsia="標楷體" w:hAnsi="標楷體" w:hint="eastAsia"/>
          <w:color w:val="000000"/>
          <w:sz w:val="28"/>
          <w:szCs w:val="28"/>
        </w:rPr>
        <w:t>未經甲方同意乙方不可私自將</w:t>
      </w:r>
      <w:r w:rsidR="002355B8">
        <w:rPr>
          <w:rFonts w:ascii="標楷體" w:eastAsia="標楷體" w:hAnsi="標楷體" w:hint="eastAsia"/>
          <w:color w:val="000000"/>
          <w:sz w:val="28"/>
          <w:szCs w:val="28"/>
        </w:rPr>
        <w:t>受照顧者</w:t>
      </w:r>
      <w:r w:rsidR="001051C6" w:rsidRPr="003977CF">
        <w:rPr>
          <w:rFonts w:ascii="標楷體" w:eastAsia="標楷體" w:hAnsi="標楷體" w:hint="eastAsia"/>
          <w:color w:val="000000"/>
          <w:sz w:val="28"/>
          <w:szCs w:val="28"/>
        </w:rPr>
        <w:t>移轉至</w:t>
      </w:r>
      <w:r w:rsidR="00F05565" w:rsidRPr="003977CF">
        <w:rPr>
          <w:rFonts w:ascii="標楷體" w:eastAsia="標楷體" w:hAnsi="標楷體" w:hint="eastAsia"/>
          <w:color w:val="000000"/>
          <w:sz w:val="28"/>
          <w:szCs w:val="28"/>
        </w:rPr>
        <w:t>其他</w:t>
      </w:r>
      <w:r w:rsidR="001051C6" w:rsidRPr="003977CF">
        <w:rPr>
          <w:rFonts w:ascii="標楷體" w:eastAsia="標楷體" w:hAnsi="標楷體" w:hint="eastAsia"/>
          <w:color w:val="000000"/>
          <w:sz w:val="28"/>
          <w:szCs w:val="28"/>
        </w:rPr>
        <w:t>之機構且</w:t>
      </w:r>
      <w:r w:rsidRPr="003977CF">
        <w:rPr>
          <w:rFonts w:ascii="標楷體" w:eastAsia="標楷體" w:hAnsi="標楷體" w:hint="eastAsia"/>
          <w:color w:val="000000"/>
          <w:sz w:val="28"/>
          <w:szCs w:val="28"/>
        </w:rPr>
        <w:t>甲方得隨時抽查</w:t>
      </w:r>
      <w:r w:rsidR="002355B8">
        <w:rPr>
          <w:rFonts w:ascii="標楷體" w:eastAsia="標楷體" w:hAnsi="標楷體" w:hint="eastAsia"/>
          <w:color w:val="000000"/>
          <w:sz w:val="28"/>
          <w:szCs w:val="28"/>
        </w:rPr>
        <w:t>受照顧者</w:t>
      </w:r>
      <w:r w:rsidRPr="003977CF">
        <w:rPr>
          <w:rFonts w:ascii="標楷體" w:eastAsia="標楷體" w:hAnsi="標楷體" w:hint="eastAsia"/>
          <w:color w:val="000000"/>
          <w:sz w:val="28"/>
          <w:szCs w:val="28"/>
        </w:rPr>
        <w:t>相關資料，如以詐欺、偽造文書或其他不正當方法領取</w:t>
      </w:r>
      <w:r w:rsidR="009F6158">
        <w:rPr>
          <w:rFonts w:ascii="標楷體" w:eastAsia="標楷體" w:hAnsi="標楷體" w:hint="eastAsia"/>
          <w:color w:val="000000"/>
          <w:sz w:val="28"/>
          <w:szCs w:val="28"/>
        </w:rPr>
        <w:t>委託照顧</w:t>
      </w:r>
      <w:r w:rsidRPr="003977CF">
        <w:rPr>
          <w:rFonts w:ascii="標楷體" w:eastAsia="標楷體" w:hAnsi="標楷體" w:hint="eastAsia"/>
          <w:color w:val="000000"/>
          <w:sz w:val="28"/>
          <w:szCs w:val="28"/>
        </w:rPr>
        <w:t>費用者，甲方得停止乙方新</w:t>
      </w:r>
      <w:r w:rsidR="009F6158">
        <w:rPr>
          <w:rFonts w:ascii="標楷體" w:eastAsia="標楷體" w:hAnsi="標楷體" w:hint="eastAsia"/>
          <w:color w:val="000000"/>
          <w:sz w:val="28"/>
          <w:szCs w:val="28"/>
        </w:rPr>
        <w:t>委託</w:t>
      </w:r>
      <w:r w:rsidRPr="003977CF">
        <w:rPr>
          <w:rFonts w:ascii="標楷體" w:eastAsia="標楷體" w:hAnsi="標楷體" w:hint="eastAsia"/>
          <w:color w:val="000000"/>
          <w:sz w:val="28"/>
          <w:szCs w:val="28"/>
        </w:rPr>
        <w:t>案之申請</w:t>
      </w:r>
      <w:r w:rsidR="001051C6" w:rsidRPr="003977CF">
        <w:rPr>
          <w:rFonts w:ascii="標楷體" w:eastAsia="標楷體" w:hAnsi="標楷體" w:hint="eastAsia"/>
          <w:color w:val="000000"/>
          <w:sz w:val="28"/>
          <w:szCs w:val="28"/>
        </w:rPr>
        <w:t>及不核發</w:t>
      </w:r>
      <w:r w:rsidR="002355B8">
        <w:rPr>
          <w:rFonts w:ascii="標楷體" w:eastAsia="標楷體" w:hAnsi="標楷體" w:hint="eastAsia"/>
          <w:color w:val="000000"/>
          <w:sz w:val="28"/>
          <w:szCs w:val="28"/>
        </w:rPr>
        <w:t>受照顧者</w:t>
      </w:r>
      <w:r w:rsidR="001051C6" w:rsidRPr="003977CF">
        <w:rPr>
          <w:rFonts w:ascii="標楷體" w:eastAsia="標楷體" w:hAnsi="標楷體" w:hint="eastAsia"/>
          <w:color w:val="000000"/>
          <w:sz w:val="28"/>
          <w:szCs w:val="28"/>
        </w:rPr>
        <w:t>之安置費用</w:t>
      </w:r>
      <w:r w:rsidRPr="003977CF">
        <w:rPr>
          <w:rFonts w:ascii="標楷體" w:eastAsia="標楷體" w:hAnsi="標楷體" w:hint="eastAsia"/>
          <w:color w:val="000000"/>
          <w:sz w:val="28"/>
          <w:szCs w:val="28"/>
        </w:rPr>
        <w:t>並追繳溢領之</w:t>
      </w:r>
      <w:r w:rsidR="009F6158">
        <w:rPr>
          <w:rFonts w:ascii="標楷體" w:eastAsia="標楷體" w:hAnsi="標楷體" w:hint="eastAsia"/>
          <w:color w:val="000000"/>
          <w:sz w:val="28"/>
          <w:szCs w:val="28"/>
        </w:rPr>
        <w:t>委託照顧</w:t>
      </w:r>
      <w:r w:rsidRPr="003977CF">
        <w:rPr>
          <w:rFonts w:ascii="標楷體" w:eastAsia="標楷體" w:hAnsi="標楷體" w:hint="eastAsia"/>
          <w:color w:val="000000"/>
          <w:sz w:val="28"/>
          <w:szCs w:val="28"/>
        </w:rPr>
        <w:t>費用，涉及刑責者，移送司法機關辦理。</w:t>
      </w:r>
    </w:p>
    <w:p w:rsidR="00902943" w:rsidRPr="00B2711A" w:rsidRDefault="00356DA3" w:rsidP="00BD6F82">
      <w:pPr>
        <w:snapToGrid w:val="0"/>
        <w:spacing w:line="360" w:lineRule="auto"/>
        <w:ind w:leftChars="600" w:left="2000" w:hangingChars="200" w:hanging="560"/>
        <w:rPr>
          <w:rFonts w:eastAsia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、注意</w:t>
      </w:r>
      <w:r w:rsidR="002355B8">
        <w:rPr>
          <w:rFonts w:ascii="標楷體" w:eastAsia="標楷體" w:hAnsi="標楷體" w:hint="eastAsia"/>
          <w:color w:val="000000"/>
          <w:sz w:val="28"/>
          <w:szCs w:val="28"/>
        </w:rPr>
        <w:t>受照顧者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之安全，發生事故時，應緊急妥善處理，並同時通知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甲方。</w:t>
      </w:r>
    </w:p>
    <w:p w:rsidR="00C374DF" w:rsidRPr="00B2711A" w:rsidRDefault="00465D4E" w:rsidP="00BD6F82">
      <w:pPr>
        <w:snapToGrid w:val="0"/>
        <w:spacing w:line="360" w:lineRule="auto"/>
        <w:ind w:left="2016" w:hangingChars="720" w:hanging="2016"/>
        <w:rPr>
          <w:rFonts w:eastAsia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第 </w:t>
      </w:r>
      <w:r w:rsidR="005601BF">
        <w:rPr>
          <w:rFonts w:ascii="標楷體" w:eastAsia="標楷體" w:hAnsi="標楷體" w:hint="eastAsia"/>
          <w:color w:val="000000"/>
          <w:sz w:val="28"/>
          <w:szCs w:val="28"/>
        </w:rPr>
        <w:t>十七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 條</w:t>
      </w:r>
      <w:r w:rsidRPr="009850C0">
        <w:rPr>
          <w:rFonts w:ascii="標楷體" w:eastAsia="標楷體" w:hAnsi="標楷體" w:hint="eastAsia"/>
          <w:color w:val="000000"/>
          <w:sz w:val="48"/>
          <w:szCs w:val="28"/>
        </w:rPr>
        <w:t xml:space="preserve">　</w:t>
      </w:r>
      <w:r w:rsidR="009850C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乙方對於</w:t>
      </w:r>
      <w:r w:rsidR="002355B8">
        <w:rPr>
          <w:rFonts w:eastAsia="標楷體" w:hint="eastAsia"/>
          <w:color w:val="000000"/>
          <w:sz w:val="28"/>
          <w:szCs w:val="28"/>
        </w:rPr>
        <w:t>受照顧者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之資料有保密義務</w:t>
      </w:r>
      <w:r w:rsidR="00C374DF" w:rsidRPr="00B2711A">
        <w:rPr>
          <w:rFonts w:ascii="標楷體" w:eastAsia="標楷體" w:hAnsi="標楷體"/>
          <w:color w:val="000000"/>
          <w:sz w:val="28"/>
          <w:szCs w:val="28"/>
        </w:rPr>
        <w:t>，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非經其本人、法定代理人或甲方</w:t>
      </w:r>
      <w:r w:rsidR="00C374DF" w:rsidRPr="00B2711A">
        <w:rPr>
          <w:rFonts w:eastAsia="標楷體" w:hint="eastAsia"/>
          <w:color w:val="000000"/>
          <w:sz w:val="28"/>
          <w:szCs w:val="28"/>
        </w:rPr>
        <w:t>同意不得將之提供予第三人或對外公開</w:t>
      </w:r>
      <w:r w:rsidR="00C374DF" w:rsidRPr="00B2711A">
        <w:rPr>
          <w:rFonts w:eastAsia="標楷體"/>
          <w:color w:val="000000"/>
          <w:sz w:val="28"/>
          <w:szCs w:val="28"/>
        </w:rPr>
        <w:t>。</w:t>
      </w:r>
    </w:p>
    <w:p w:rsidR="008D068D" w:rsidRPr="00B2711A" w:rsidRDefault="00465D4E" w:rsidP="00BD6F82">
      <w:pPr>
        <w:snapToGrid w:val="0"/>
        <w:spacing w:line="360" w:lineRule="auto"/>
        <w:ind w:left="2030" w:hangingChars="725" w:hanging="2030"/>
        <w:rPr>
          <w:rFonts w:eastAsia="標楷體"/>
          <w:color w:val="000000"/>
          <w:sz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第 </w:t>
      </w:r>
      <w:r w:rsidR="005601BF">
        <w:rPr>
          <w:rFonts w:ascii="標楷體" w:eastAsia="標楷體" w:hAnsi="標楷體" w:hint="eastAsia"/>
          <w:color w:val="000000"/>
          <w:sz w:val="28"/>
          <w:szCs w:val="28"/>
        </w:rPr>
        <w:t>十八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 條</w:t>
      </w:r>
      <w:r w:rsidR="005601BF" w:rsidRPr="009850C0">
        <w:rPr>
          <w:rFonts w:ascii="標楷體" w:eastAsia="標楷體" w:hAnsi="標楷體" w:hint="eastAsia"/>
          <w:color w:val="000000"/>
          <w:sz w:val="48"/>
          <w:szCs w:val="28"/>
        </w:rPr>
        <w:t xml:space="preserve">　</w:t>
      </w:r>
      <w:r w:rsidR="005601BF" w:rsidRPr="005601B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374DF" w:rsidRPr="00B2711A">
        <w:rPr>
          <w:rFonts w:eastAsia="標楷體" w:hint="eastAsia"/>
          <w:color w:val="000000"/>
          <w:sz w:val="28"/>
        </w:rPr>
        <w:t>乙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方如有不法侵害</w:t>
      </w:r>
      <w:r w:rsidR="002355B8">
        <w:rPr>
          <w:rFonts w:eastAsia="標楷體" w:hint="eastAsia"/>
          <w:color w:val="000000"/>
          <w:sz w:val="28"/>
          <w:szCs w:val="28"/>
        </w:rPr>
        <w:t>受照顧者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或第三人情形</w:t>
      </w:r>
      <w:r w:rsidR="00C374DF" w:rsidRPr="00B2711A">
        <w:rPr>
          <w:rFonts w:ascii="標楷體" w:eastAsia="標楷體" w:hAnsi="標楷體"/>
          <w:color w:val="000000"/>
          <w:sz w:val="28"/>
          <w:szCs w:val="28"/>
        </w:rPr>
        <w:t>，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乙方應負全部損害賠償責任</w:t>
      </w:r>
      <w:r w:rsidR="00C374DF" w:rsidRPr="00B2711A">
        <w:rPr>
          <w:rFonts w:ascii="標楷體" w:eastAsia="標楷體" w:hAnsi="標楷體"/>
          <w:color w:val="000000"/>
          <w:sz w:val="28"/>
          <w:szCs w:val="28"/>
        </w:rPr>
        <w:t>，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並應即時通知甲方</w:t>
      </w:r>
      <w:r w:rsidR="00C374DF" w:rsidRPr="00B2711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F7062" w:rsidRPr="00B2711A" w:rsidRDefault="00465D4E" w:rsidP="00BD6F82">
      <w:pPr>
        <w:snapToGrid w:val="0"/>
        <w:spacing w:line="360" w:lineRule="auto"/>
        <w:ind w:left="2030" w:hangingChars="725" w:hanging="2030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第 </w:t>
      </w:r>
      <w:r w:rsidR="005601BF">
        <w:rPr>
          <w:rFonts w:ascii="標楷體" w:eastAsia="標楷體" w:hAnsi="標楷體" w:hint="eastAsia"/>
          <w:color w:val="000000"/>
          <w:sz w:val="28"/>
          <w:szCs w:val="28"/>
        </w:rPr>
        <w:t>十九</w:t>
      </w:r>
      <w:r w:rsidR="005601BF"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 條</w:t>
      </w:r>
      <w:r w:rsidR="005601BF" w:rsidRPr="009850C0">
        <w:rPr>
          <w:rFonts w:ascii="標楷體" w:eastAsia="標楷體" w:hAnsi="標楷體" w:hint="eastAsia"/>
          <w:color w:val="000000"/>
          <w:sz w:val="48"/>
          <w:szCs w:val="28"/>
        </w:rPr>
        <w:t xml:space="preserve">　</w:t>
      </w:r>
      <w:r w:rsidR="005601BF" w:rsidRPr="005601B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乙方照顧之</w:t>
      </w:r>
      <w:r w:rsidR="002355B8">
        <w:rPr>
          <w:rFonts w:eastAsia="標楷體" w:hint="eastAsia"/>
          <w:color w:val="000000"/>
          <w:sz w:val="28"/>
          <w:szCs w:val="28"/>
        </w:rPr>
        <w:t>受照顧者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如患急重病或有意外傷害</w:t>
      </w:r>
      <w:r w:rsidR="00C374DF" w:rsidRPr="00B2711A">
        <w:rPr>
          <w:rFonts w:ascii="標楷體" w:eastAsia="標楷體" w:hAnsi="標楷體"/>
          <w:color w:val="000000"/>
          <w:sz w:val="28"/>
          <w:szCs w:val="28"/>
        </w:rPr>
        <w:t>，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乙方應適時就近護送至公私立醫院急救醫治</w:t>
      </w:r>
      <w:r w:rsidR="00C374DF" w:rsidRPr="00B2711A">
        <w:rPr>
          <w:rFonts w:ascii="標楷體" w:eastAsia="標楷體" w:hAnsi="標楷體"/>
          <w:color w:val="000000"/>
          <w:sz w:val="28"/>
          <w:szCs w:val="28"/>
        </w:rPr>
        <w:t>，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所需之醫療費用依全民健保有關規定辦理，如有全民健保未給付之費用，由乙方</w:t>
      </w:r>
      <w:r w:rsidR="009F6158">
        <w:rPr>
          <w:rFonts w:ascii="標楷體" w:eastAsia="標楷體" w:hAnsi="標楷體" w:hint="eastAsia"/>
          <w:color w:val="000000"/>
          <w:sz w:val="28"/>
          <w:szCs w:val="28"/>
        </w:rPr>
        <w:t>先行代墊，並檢據相關收據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向</w:t>
      </w:r>
      <w:r w:rsidR="00BB34B5">
        <w:rPr>
          <w:rFonts w:ascii="標楷體" w:eastAsia="標楷體" w:hAnsi="標楷體" w:hint="eastAsia"/>
          <w:color w:val="000000"/>
          <w:sz w:val="28"/>
          <w:szCs w:val="28"/>
        </w:rPr>
        <w:t>甲方辦理支付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374DF" w:rsidRPr="00B2711A" w:rsidRDefault="003B1C59" w:rsidP="00BD6F82">
      <w:pPr>
        <w:snapToGrid w:val="0"/>
        <w:spacing w:line="360" w:lineRule="auto"/>
        <w:ind w:left="2030" w:hangingChars="725" w:hanging="2030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第 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二十</w:t>
      </w:r>
      <w:r w:rsidR="005601B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條</w:t>
      </w:r>
      <w:r w:rsidR="005601BF" w:rsidRPr="009850C0">
        <w:rPr>
          <w:rFonts w:ascii="標楷體" w:eastAsia="標楷體" w:hAnsi="標楷體" w:hint="eastAsia"/>
          <w:color w:val="000000"/>
          <w:sz w:val="48"/>
          <w:szCs w:val="28"/>
        </w:rPr>
        <w:t xml:space="preserve">　</w:t>
      </w:r>
      <w:r w:rsidR="005601BF" w:rsidRPr="005601B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乙方有下列情形之一</w:t>
      </w:r>
      <w:r w:rsidR="00C374DF" w:rsidRPr="00B2711A">
        <w:rPr>
          <w:rFonts w:ascii="標楷體" w:eastAsia="標楷體" w:hAnsi="標楷體"/>
          <w:color w:val="000000"/>
          <w:sz w:val="28"/>
          <w:szCs w:val="28"/>
        </w:rPr>
        <w:t>，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經甲方通知限期改善</w:t>
      </w:r>
      <w:r w:rsidR="00C374DF" w:rsidRPr="00B2711A">
        <w:rPr>
          <w:rFonts w:ascii="標楷體" w:eastAsia="標楷體" w:hAnsi="標楷體"/>
          <w:color w:val="000000"/>
          <w:sz w:val="28"/>
          <w:szCs w:val="28"/>
        </w:rPr>
        <w:t>，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逾期不改善者</w:t>
      </w:r>
      <w:r w:rsidR="00C374DF" w:rsidRPr="00B2711A">
        <w:rPr>
          <w:rFonts w:ascii="標楷體" w:eastAsia="標楷體" w:hAnsi="標楷體"/>
          <w:color w:val="000000"/>
          <w:sz w:val="28"/>
          <w:szCs w:val="28"/>
        </w:rPr>
        <w:t>，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甲方得終止或解除契約</w:t>
      </w:r>
      <w:r w:rsidR="00C374DF" w:rsidRPr="00B2711A">
        <w:rPr>
          <w:rFonts w:ascii="標楷體" w:eastAsia="標楷體" w:hAnsi="標楷體"/>
          <w:color w:val="000000"/>
          <w:sz w:val="28"/>
          <w:szCs w:val="28"/>
        </w:rPr>
        <w:t>，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乙方應於契約終止或解除日起30日內負責</w:t>
      </w:r>
      <w:r w:rsidR="003D2D78">
        <w:rPr>
          <w:rFonts w:eastAsia="標楷體" w:hint="eastAsia"/>
          <w:color w:val="000000"/>
          <w:sz w:val="28"/>
          <w:szCs w:val="28"/>
        </w:rPr>
        <w:t>受照顧者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之安置事宜</w:t>
      </w:r>
      <w:r w:rsidR="00C374DF" w:rsidRPr="00B2711A">
        <w:rPr>
          <w:rFonts w:ascii="標楷體" w:eastAsia="標楷體" w:hAnsi="標楷體"/>
          <w:color w:val="000000"/>
          <w:sz w:val="28"/>
          <w:szCs w:val="28"/>
        </w:rPr>
        <w:t>，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不得提出異議或要求補償</w:t>
      </w:r>
      <w:r w:rsidR="00C374DF" w:rsidRPr="00B2711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374DF" w:rsidRPr="00B2711A" w:rsidRDefault="00C374DF" w:rsidP="00BD6F82">
      <w:pPr>
        <w:snapToGrid w:val="0"/>
        <w:spacing w:line="360" w:lineRule="auto"/>
        <w:ind w:leftChars="610" w:left="2024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一、經甲方知悉並查證確認乙方對</w:t>
      </w:r>
      <w:r w:rsidR="002355B8">
        <w:rPr>
          <w:rFonts w:eastAsia="標楷體" w:hint="eastAsia"/>
          <w:color w:val="000000"/>
          <w:sz w:val="28"/>
          <w:szCs w:val="28"/>
        </w:rPr>
        <w:t>受照顧者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未妥善照顧</w:t>
      </w:r>
      <w:r w:rsidRPr="00B2711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374DF" w:rsidRPr="00B2711A" w:rsidRDefault="00C374DF" w:rsidP="00BD6F82">
      <w:pPr>
        <w:snapToGrid w:val="0"/>
        <w:spacing w:line="360" w:lineRule="auto"/>
        <w:ind w:leftChars="610" w:left="2024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二、規避</w:t>
      </w:r>
      <w:r w:rsidRPr="00B2711A">
        <w:rPr>
          <w:rFonts w:ascii="標楷體" w:eastAsia="標楷體" w:hAnsi="標楷體"/>
          <w:color w:val="000000"/>
          <w:sz w:val="28"/>
          <w:szCs w:val="28"/>
        </w:rPr>
        <w:t>、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妨礙</w:t>
      </w:r>
      <w:r w:rsidRPr="00B2711A">
        <w:rPr>
          <w:rFonts w:ascii="標楷體" w:eastAsia="標楷體" w:hAnsi="標楷體"/>
          <w:color w:val="000000"/>
          <w:sz w:val="28"/>
          <w:szCs w:val="28"/>
        </w:rPr>
        <w:t>、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拖延或拒絕甲方查核</w:t>
      </w:r>
      <w:r w:rsidRPr="00B2711A">
        <w:rPr>
          <w:rFonts w:ascii="標楷體" w:eastAsia="標楷體" w:hAnsi="標楷體"/>
          <w:color w:val="000000"/>
          <w:sz w:val="28"/>
          <w:szCs w:val="28"/>
        </w:rPr>
        <w:t>，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或對業務</w:t>
      </w:r>
      <w:r w:rsidRPr="00B2711A">
        <w:rPr>
          <w:rFonts w:ascii="標楷體" w:eastAsia="標楷體" w:hAnsi="標楷體"/>
          <w:color w:val="000000"/>
          <w:sz w:val="28"/>
          <w:szCs w:val="28"/>
        </w:rPr>
        <w:t>、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財務為不實之陳報</w:t>
      </w:r>
      <w:r w:rsidRPr="00B2711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374DF" w:rsidRPr="00B2711A" w:rsidRDefault="00C374DF" w:rsidP="00BD6F82">
      <w:pPr>
        <w:snapToGrid w:val="0"/>
        <w:spacing w:line="360" w:lineRule="auto"/>
        <w:ind w:leftChars="610" w:left="2024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三、因管理不善造成關閉</w:t>
      </w:r>
      <w:r w:rsidRPr="00B2711A">
        <w:rPr>
          <w:rFonts w:ascii="標楷體" w:eastAsia="標楷體" w:hAnsi="標楷體"/>
          <w:color w:val="000000"/>
          <w:sz w:val="28"/>
          <w:szCs w:val="28"/>
        </w:rPr>
        <w:t>、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被撤銷立案許可或違法超收</w:t>
      </w:r>
      <w:r w:rsidRPr="00B2711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374DF" w:rsidRPr="00B2711A" w:rsidRDefault="00C374DF" w:rsidP="00BD6F82">
      <w:pPr>
        <w:snapToGrid w:val="0"/>
        <w:spacing w:line="360" w:lineRule="auto"/>
        <w:ind w:leftChars="610" w:left="2024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四、違反專業倫理致侵害</w:t>
      </w:r>
      <w:r w:rsidR="002355B8">
        <w:rPr>
          <w:rFonts w:eastAsia="標楷體" w:hint="eastAsia"/>
          <w:color w:val="000000"/>
          <w:sz w:val="28"/>
          <w:szCs w:val="28"/>
        </w:rPr>
        <w:t>受照顧者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之權益</w:t>
      </w:r>
      <w:r w:rsidRPr="00B2711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374DF" w:rsidRPr="00B2711A" w:rsidRDefault="00C374DF" w:rsidP="00BD6F82">
      <w:pPr>
        <w:snapToGrid w:val="0"/>
        <w:spacing w:line="360" w:lineRule="auto"/>
        <w:ind w:leftChars="610" w:left="2024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五、違反甲方所定之相關法規及其他社會福利有關法令之規定</w:t>
      </w:r>
      <w:r w:rsidRPr="00B2711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374DF" w:rsidRPr="00B2711A" w:rsidRDefault="00C374DF" w:rsidP="00BD6F82">
      <w:pPr>
        <w:snapToGrid w:val="0"/>
        <w:spacing w:line="360" w:lineRule="auto"/>
        <w:ind w:leftChars="610" w:left="2024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六、侵犯</w:t>
      </w:r>
      <w:r w:rsidR="002355B8">
        <w:rPr>
          <w:rFonts w:eastAsia="標楷體" w:hint="eastAsia"/>
          <w:color w:val="000000"/>
          <w:sz w:val="28"/>
          <w:szCs w:val="28"/>
        </w:rPr>
        <w:t>受照顧者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之隱私權</w:t>
      </w:r>
      <w:r w:rsidRPr="00B2711A">
        <w:rPr>
          <w:rFonts w:ascii="標楷體" w:eastAsia="標楷體" w:hAnsi="標楷體"/>
          <w:color w:val="000000"/>
          <w:sz w:val="28"/>
          <w:szCs w:val="28"/>
        </w:rPr>
        <w:t>、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自我選擇及決定之權利</w:t>
      </w:r>
      <w:r w:rsidRPr="00B2711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374DF" w:rsidRPr="00B2711A" w:rsidRDefault="00C374DF" w:rsidP="00BD6F82">
      <w:pPr>
        <w:snapToGrid w:val="0"/>
        <w:spacing w:line="360" w:lineRule="auto"/>
        <w:ind w:leftChars="610" w:left="2024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七、因</w:t>
      </w:r>
      <w:r w:rsidR="002355B8">
        <w:rPr>
          <w:rFonts w:eastAsia="標楷體" w:hint="eastAsia"/>
          <w:color w:val="000000"/>
          <w:sz w:val="28"/>
          <w:szCs w:val="28"/>
        </w:rPr>
        <w:t>受照顧者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之性別</w:t>
      </w:r>
      <w:r w:rsidRPr="00B2711A">
        <w:rPr>
          <w:rFonts w:ascii="標楷體" w:eastAsia="標楷體" w:hAnsi="標楷體"/>
          <w:color w:val="000000"/>
          <w:sz w:val="28"/>
          <w:szCs w:val="28"/>
        </w:rPr>
        <w:t>、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出生地</w:t>
      </w:r>
      <w:r w:rsidRPr="00B2711A">
        <w:rPr>
          <w:rFonts w:ascii="標楷體" w:eastAsia="標楷體" w:hAnsi="標楷體"/>
          <w:color w:val="000000"/>
          <w:sz w:val="28"/>
          <w:szCs w:val="28"/>
        </w:rPr>
        <w:t>、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種族</w:t>
      </w:r>
      <w:r w:rsidRPr="00B2711A">
        <w:rPr>
          <w:rFonts w:ascii="標楷體" w:eastAsia="標楷體" w:hAnsi="標楷體"/>
          <w:color w:val="000000"/>
          <w:sz w:val="28"/>
          <w:szCs w:val="28"/>
        </w:rPr>
        <w:t>、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宗教</w:t>
      </w:r>
      <w:r w:rsidRPr="00B2711A">
        <w:rPr>
          <w:rFonts w:ascii="標楷體" w:eastAsia="標楷體" w:hAnsi="標楷體"/>
          <w:color w:val="000000"/>
          <w:sz w:val="28"/>
          <w:szCs w:val="28"/>
        </w:rPr>
        <w:t>、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職業</w:t>
      </w:r>
      <w:r w:rsidRPr="00B2711A">
        <w:rPr>
          <w:rFonts w:ascii="標楷體" w:eastAsia="標楷體" w:hAnsi="標楷體"/>
          <w:color w:val="000000"/>
          <w:sz w:val="28"/>
          <w:szCs w:val="28"/>
        </w:rPr>
        <w:t>、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婚姻狀況</w:t>
      </w:r>
      <w:r w:rsidRPr="00B2711A">
        <w:rPr>
          <w:rFonts w:ascii="標楷體" w:eastAsia="標楷體" w:hAnsi="標楷體"/>
          <w:color w:val="000000"/>
          <w:sz w:val="28"/>
          <w:szCs w:val="28"/>
        </w:rPr>
        <w:t>、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生理（障礙）狀況而予以不公平之對待</w:t>
      </w:r>
      <w:r w:rsidRPr="00B2711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374DF" w:rsidRPr="00B2711A" w:rsidRDefault="00C374DF" w:rsidP="00BD6F82">
      <w:pPr>
        <w:snapToGrid w:val="0"/>
        <w:spacing w:line="360" w:lineRule="auto"/>
        <w:ind w:leftChars="610" w:left="2024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八、虐待</w:t>
      </w:r>
      <w:r w:rsidRPr="00B2711A">
        <w:rPr>
          <w:rFonts w:ascii="標楷體" w:eastAsia="標楷體" w:hAnsi="標楷體"/>
          <w:color w:val="000000"/>
          <w:sz w:val="28"/>
          <w:szCs w:val="28"/>
        </w:rPr>
        <w:t>、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疏忽</w:t>
      </w:r>
      <w:r w:rsidRPr="00B2711A">
        <w:rPr>
          <w:rFonts w:ascii="標楷體" w:eastAsia="標楷體" w:hAnsi="標楷體"/>
          <w:color w:val="000000"/>
          <w:sz w:val="28"/>
          <w:szCs w:val="28"/>
        </w:rPr>
        <w:t>、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遺棄</w:t>
      </w:r>
      <w:r w:rsidRPr="00B2711A">
        <w:rPr>
          <w:rFonts w:ascii="標楷體" w:eastAsia="標楷體" w:hAnsi="標楷體"/>
          <w:color w:val="000000"/>
          <w:sz w:val="28"/>
          <w:szCs w:val="28"/>
        </w:rPr>
        <w:t>、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剝削</w:t>
      </w:r>
      <w:r w:rsidR="002355B8">
        <w:rPr>
          <w:rFonts w:eastAsia="標楷體" w:hint="eastAsia"/>
          <w:color w:val="000000"/>
          <w:sz w:val="28"/>
          <w:szCs w:val="28"/>
        </w:rPr>
        <w:t>受照顧者</w:t>
      </w:r>
      <w:r w:rsidRPr="00B2711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C64BA" w:rsidRPr="00B2711A" w:rsidRDefault="00C374DF" w:rsidP="00BD6F82">
      <w:pPr>
        <w:snapToGrid w:val="0"/>
        <w:spacing w:line="360" w:lineRule="auto"/>
        <w:ind w:leftChars="610" w:left="2024" w:hangingChars="200" w:hanging="560"/>
        <w:rPr>
          <w:rFonts w:ascii="標楷體" w:eastAsia="標楷體" w:hAnsi="標楷體"/>
          <w:color w:val="000000"/>
          <w:sz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九、其他違反本契約之約定</w:t>
      </w:r>
      <w:r w:rsidRPr="00B2711A">
        <w:rPr>
          <w:rFonts w:ascii="標楷體" w:eastAsia="標楷體" w:hAnsi="標楷體"/>
          <w:color w:val="000000"/>
          <w:sz w:val="28"/>
          <w:szCs w:val="28"/>
        </w:rPr>
        <w:t>，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情節重大者</w:t>
      </w:r>
      <w:r w:rsidRPr="00B2711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374DF" w:rsidRPr="00B2711A" w:rsidRDefault="003B1C59" w:rsidP="00BD6F82">
      <w:pPr>
        <w:snapToGrid w:val="0"/>
        <w:spacing w:line="360" w:lineRule="auto"/>
        <w:ind w:left="2044" w:hangingChars="730" w:hanging="2044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第 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二十</w:t>
      </w:r>
      <w:r w:rsidR="005601BF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 條</w:t>
      </w:r>
      <w:r w:rsidRPr="005F2016">
        <w:rPr>
          <w:rFonts w:ascii="標楷體" w:eastAsia="標楷體" w:hAnsi="標楷體" w:hint="eastAsia"/>
          <w:color w:val="000000"/>
          <w:sz w:val="36"/>
          <w:szCs w:val="28"/>
        </w:rPr>
        <w:t xml:space="preserve">　</w:t>
      </w:r>
      <w:r w:rsidR="00C374DF" w:rsidRPr="00B2711A">
        <w:rPr>
          <w:rFonts w:eastAsia="標楷體" w:hint="eastAsia"/>
          <w:color w:val="000000"/>
          <w:sz w:val="28"/>
        </w:rPr>
        <w:t>乙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方於照顧期間因發生天災事變等不可抗力之事故</w:t>
      </w:r>
      <w:r w:rsidR="00C374DF" w:rsidRPr="00B2711A">
        <w:rPr>
          <w:rFonts w:ascii="標楷體" w:eastAsia="標楷體" w:hAnsi="標楷體"/>
          <w:color w:val="000000"/>
          <w:sz w:val="28"/>
          <w:szCs w:val="28"/>
        </w:rPr>
        <w:t>，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致無法履行本契約約定事項</w:t>
      </w:r>
      <w:r w:rsidR="00C374DF" w:rsidRPr="00B2711A">
        <w:rPr>
          <w:rFonts w:ascii="標楷體" w:eastAsia="標楷體" w:hAnsi="標楷體"/>
          <w:color w:val="000000"/>
          <w:sz w:val="28"/>
          <w:szCs w:val="28"/>
        </w:rPr>
        <w:t>，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經甲方協助仍無法改善時</w:t>
      </w:r>
      <w:r w:rsidR="00C374DF" w:rsidRPr="00B2711A">
        <w:rPr>
          <w:rFonts w:ascii="標楷體" w:eastAsia="標楷體" w:hAnsi="標楷體"/>
          <w:color w:val="000000"/>
          <w:sz w:val="28"/>
          <w:szCs w:val="28"/>
        </w:rPr>
        <w:t>，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得終止契約</w:t>
      </w:r>
      <w:r w:rsidR="00C374DF" w:rsidRPr="00B2711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4E7463" w:rsidRDefault="00C374DF" w:rsidP="00BD6F82">
      <w:pPr>
        <w:snapToGrid w:val="0"/>
        <w:spacing w:line="360" w:lineRule="auto"/>
        <w:ind w:leftChars="850" w:left="2040"/>
        <w:rPr>
          <w:rFonts w:ascii="標楷體" w:eastAsia="標楷體" w:hAnsi="標楷體"/>
          <w:color w:val="000000"/>
          <w:sz w:val="16"/>
          <w:szCs w:val="16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經依前項終止契約時</w:t>
      </w:r>
      <w:r w:rsidRPr="00B2711A">
        <w:rPr>
          <w:rFonts w:ascii="標楷體" w:eastAsia="標楷體" w:hAnsi="標楷體"/>
          <w:color w:val="000000"/>
          <w:sz w:val="28"/>
          <w:szCs w:val="28"/>
        </w:rPr>
        <w:t>，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雙方應在確保</w:t>
      </w:r>
      <w:r w:rsidR="002355B8">
        <w:rPr>
          <w:rFonts w:ascii="標楷體" w:eastAsia="標楷體" w:hAnsi="標楷體" w:hint="eastAsia"/>
          <w:color w:val="000000"/>
          <w:sz w:val="28"/>
          <w:szCs w:val="28"/>
        </w:rPr>
        <w:t>受照顧者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權益之前提下</w:t>
      </w:r>
      <w:r w:rsidRPr="00B2711A">
        <w:rPr>
          <w:rFonts w:ascii="標楷體" w:eastAsia="標楷體" w:hAnsi="標楷體"/>
          <w:color w:val="000000"/>
          <w:sz w:val="28"/>
          <w:szCs w:val="28"/>
        </w:rPr>
        <w:t>，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依</w:t>
      </w:r>
      <w:r w:rsidR="003B1C59">
        <w:rPr>
          <w:rFonts w:ascii="標楷體" w:eastAsia="標楷體" w:hAnsi="標楷體" w:hint="eastAsia"/>
          <w:color w:val="000000"/>
          <w:sz w:val="28"/>
          <w:szCs w:val="28"/>
        </w:rPr>
        <w:t>受照顧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者個別狀況共同負責其安置事宜</w:t>
      </w:r>
      <w:r w:rsidRPr="00B2711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374DF" w:rsidRPr="003B1C59" w:rsidRDefault="00C374DF" w:rsidP="00BD6F82">
      <w:pPr>
        <w:snapToGrid w:val="0"/>
        <w:spacing w:line="360" w:lineRule="auto"/>
        <w:ind w:leftChars="850" w:left="2040"/>
        <w:rPr>
          <w:rFonts w:ascii="標楷體" w:eastAsia="標楷體" w:hAnsi="標楷體"/>
          <w:color w:val="000000"/>
          <w:sz w:val="16"/>
          <w:szCs w:val="16"/>
        </w:rPr>
      </w:pPr>
      <w:r w:rsidRPr="00B2711A">
        <w:rPr>
          <w:rFonts w:eastAsia="標楷體" w:hint="eastAsia"/>
          <w:color w:val="000000"/>
          <w:sz w:val="28"/>
        </w:rPr>
        <w:t>前項終止權，自乙方知有終止原因時起，一年間不行使而消滅。</w:t>
      </w:r>
    </w:p>
    <w:p w:rsidR="00C374DF" w:rsidRPr="00E160D8" w:rsidRDefault="003B1C59" w:rsidP="00BD6F82">
      <w:pPr>
        <w:snapToGrid w:val="0"/>
        <w:spacing w:line="360" w:lineRule="auto"/>
        <w:ind w:left="2044" w:hangingChars="730" w:hanging="2044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第 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二十</w:t>
      </w:r>
      <w:r w:rsidR="005601BF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 條</w:t>
      </w:r>
      <w:r w:rsidRPr="005F2016">
        <w:rPr>
          <w:rFonts w:ascii="標楷體" w:eastAsia="標楷體" w:hAnsi="標楷體" w:hint="eastAsia"/>
          <w:color w:val="000000"/>
          <w:sz w:val="36"/>
          <w:szCs w:val="28"/>
        </w:rPr>
        <w:t xml:space="preserve">　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乙方經機構</w:t>
      </w:r>
      <w:r w:rsidR="00014ED7" w:rsidRPr="00014ED7">
        <w:rPr>
          <w:rFonts w:ascii="標楷體" w:eastAsia="標楷體" w:hAnsi="標楷體" w:hint="eastAsia"/>
          <w:color w:val="000000"/>
          <w:sz w:val="28"/>
          <w:szCs w:val="28"/>
        </w:rPr>
        <w:t>評鑑（督考）為丙等以下或不合格之</w:t>
      </w:r>
      <w:r w:rsidR="00A055DD" w:rsidRPr="00407EC7">
        <w:rPr>
          <w:rFonts w:ascii="標楷體" w:eastAsia="標楷體" w:hAnsi="標楷體" w:hint="eastAsia"/>
          <w:sz w:val="28"/>
          <w:szCs w:val="28"/>
        </w:rPr>
        <w:t>老人安養、長期照顧機構</w:t>
      </w:r>
      <w:r w:rsidR="00A055DD">
        <w:rPr>
          <w:rFonts w:ascii="標楷體" w:eastAsia="標楷體" w:hAnsi="標楷體" w:hint="eastAsia"/>
          <w:sz w:val="28"/>
          <w:szCs w:val="28"/>
        </w:rPr>
        <w:t>、</w:t>
      </w:r>
      <w:r w:rsidR="00A055DD" w:rsidRPr="00A07AA5">
        <w:rPr>
          <w:rFonts w:ascii="標楷體" w:eastAsia="標楷體" w:hAnsi="標楷體" w:hint="eastAsia"/>
          <w:sz w:val="28"/>
          <w:szCs w:val="28"/>
        </w:rPr>
        <w:t>身心障礙福利機構</w:t>
      </w:r>
      <w:r w:rsidR="00A055DD">
        <w:rPr>
          <w:rFonts w:ascii="標楷體" w:eastAsia="標楷體" w:hAnsi="標楷體" w:hint="eastAsia"/>
          <w:sz w:val="28"/>
          <w:szCs w:val="28"/>
        </w:rPr>
        <w:t>、</w:t>
      </w:r>
      <w:r w:rsidR="00A055DD" w:rsidRPr="00407EC7">
        <w:rPr>
          <w:rFonts w:ascii="標楷體" w:eastAsia="標楷體" w:hAnsi="標楷體" w:hint="eastAsia"/>
          <w:sz w:val="28"/>
          <w:szCs w:val="28"/>
        </w:rPr>
        <w:t>之護理之家、精神護理之家或衛生福利部所屬之公立相關照顧機構</w:t>
      </w:r>
      <w:r w:rsidR="00014ED7" w:rsidRPr="00014ED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E160D8" w:rsidRPr="003977CF">
        <w:rPr>
          <w:rFonts w:ascii="標楷體" w:eastAsia="標楷體" w:hAnsi="標楷體" w:hint="eastAsia"/>
          <w:color w:val="000000"/>
          <w:sz w:val="28"/>
          <w:szCs w:val="28"/>
        </w:rPr>
        <w:t>本契</w:t>
      </w:r>
      <w:r w:rsidR="00C374DF" w:rsidRPr="003977CF">
        <w:rPr>
          <w:rFonts w:ascii="標楷體" w:eastAsia="標楷體" w:hAnsi="標楷體" w:hint="eastAsia"/>
          <w:color w:val="000000"/>
          <w:sz w:val="28"/>
          <w:szCs w:val="28"/>
        </w:rPr>
        <w:t>約終止。乙方應於</w:t>
      </w:r>
      <w:r w:rsidR="00DB71F3" w:rsidRPr="003977CF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C374DF" w:rsidRPr="003977CF">
        <w:rPr>
          <w:rFonts w:ascii="標楷體" w:eastAsia="標楷體" w:hAnsi="標楷體" w:hint="eastAsia"/>
          <w:color w:val="000000"/>
          <w:sz w:val="28"/>
          <w:szCs w:val="28"/>
        </w:rPr>
        <w:t>個月內負責轉介</w:t>
      </w:r>
      <w:r w:rsidR="002355B8">
        <w:rPr>
          <w:rFonts w:ascii="標楷體" w:eastAsia="標楷體" w:hAnsi="標楷體" w:hint="eastAsia"/>
          <w:color w:val="000000"/>
          <w:sz w:val="28"/>
          <w:szCs w:val="28"/>
        </w:rPr>
        <w:t>受照顧者</w:t>
      </w:r>
      <w:r w:rsidR="00C374DF" w:rsidRPr="003977CF">
        <w:rPr>
          <w:rFonts w:ascii="標楷體" w:eastAsia="標楷體" w:hAnsi="標楷體" w:hint="eastAsia"/>
          <w:color w:val="000000"/>
          <w:sz w:val="28"/>
          <w:szCs w:val="28"/>
        </w:rPr>
        <w:t>安置事宜，不得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提出異義。</w:t>
      </w:r>
    </w:p>
    <w:p w:rsidR="00374492" w:rsidRPr="00B2711A" w:rsidRDefault="003B1C59" w:rsidP="00BD6F82">
      <w:pPr>
        <w:tabs>
          <w:tab w:val="left" w:pos="1985"/>
        </w:tabs>
        <w:snapToGrid w:val="0"/>
        <w:spacing w:line="360" w:lineRule="auto"/>
        <w:rPr>
          <w:rFonts w:ascii="標楷體" w:eastAsia="標楷體" w:hAnsi="標楷體"/>
          <w:color w:val="000000"/>
          <w:sz w:val="16"/>
          <w:szCs w:val="16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第 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二十</w:t>
      </w:r>
      <w:r w:rsidR="005601BF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 條</w:t>
      </w:r>
      <w:r w:rsidRPr="005F2016">
        <w:rPr>
          <w:rFonts w:ascii="標楷體" w:eastAsia="標楷體" w:hAnsi="標楷體" w:hint="eastAsia"/>
          <w:color w:val="000000"/>
          <w:sz w:val="36"/>
          <w:szCs w:val="28"/>
        </w:rPr>
        <w:t xml:space="preserve">　</w:t>
      </w:r>
      <w:r w:rsidR="00201725" w:rsidRPr="00B2711A">
        <w:rPr>
          <w:rFonts w:eastAsia="標楷體" w:hint="eastAsia"/>
          <w:color w:val="000000"/>
          <w:sz w:val="28"/>
        </w:rPr>
        <w:t>契</w:t>
      </w:r>
      <w:r w:rsidR="00201725" w:rsidRPr="00B2711A">
        <w:rPr>
          <w:rFonts w:ascii="標楷體" w:eastAsia="標楷體" w:hAnsi="標楷體" w:hint="eastAsia"/>
          <w:color w:val="000000"/>
          <w:sz w:val="28"/>
          <w:szCs w:val="28"/>
        </w:rPr>
        <w:t>約期滿後</w:t>
      </w:r>
      <w:r w:rsidR="00201725" w:rsidRPr="00B2711A">
        <w:rPr>
          <w:rFonts w:ascii="標楷體" w:eastAsia="標楷體" w:hAnsi="標楷體"/>
          <w:color w:val="000000"/>
          <w:sz w:val="28"/>
          <w:szCs w:val="28"/>
        </w:rPr>
        <w:t>，</w:t>
      </w:r>
      <w:r w:rsidR="00201725" w:rsidRPr="00B2711A">
        <w:rPr>
          <w:rFonts w:ascii="標楷體" w:eastAsia="標楷體" w:hAnsi="標楷體" w:hint="eastAsia"/>
          <w:color w:val="000000"/>
          <w:sz w:val="28"/>
          <w:szCs w:val="28"/>
        </w:rPr>
        <w:t>應另訂新約</w:t>
      </w:r>
      <w:r w:rsidR="00201725" w:rsidRPr="00B2711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D90448" w:rsidRPr="00B2711A" w:rsidRDefault="003B1C59" w:rsidP="00BD6F82">
      <w:pPr>
        <w:snapToGrid w:val="0"/>
        <w:spacing w:line="360" w:lineRule="auto"/>
        <w:ind w:left="2044" w:hangingChars="730" w:hanging="2044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第 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二十</w:t>
      </w:r>
      <w:r w:rsidR="005601BF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 條</w:t>
      </w:r>
      <w:r w:rsidRPr="005F2016">
        <w:rPr>
          <w:rFonts w:ascii="標楷體" w:eastAsia="標楷體" w:hAnsi="標楷體" w:hint="eastAsia"/>
          <w:color w:val="000000"/>
          <w:sz w:val="36"/>
          <w:szCs w:val="28"/>
        </w:rPr>
        <w:t xml:space="preserve">　</w:t>
      </w:r>
      <w:r w:rsidR="00201725" w:rsidRPr="00B2711A">
        <w:rPr>
          <w:rFonts w:eastAsia="標楷體" w:hint="eastAsia"/>
          <w:color w:val="000000"/>
          <w:sz w:val="28"/>
        </w:rPr>
        <w:t>本</w:t>
      </w:r>
      <w:r w:rsidR="00201725" w:rsidRPr="00B2711A">
        <w:rPr>
          <w:rFonts w:ascii="標楷體" w:eastAsia="標楷體" w:hAnsi="標楷體" w:hint="eastAsia"/>
          <w:color w:val="000000"/>
          <w:sz w:val="28"/>
          <w:szCs w:val="28"/>
        </w:rPr>
        <w:t>契約如於有效期間有</w:t>
      </w:r>
      <w:r w:rsidR="00C374DF" w:rsidRPr="00B2711A">
        <w:rPr>
          <w:rFonts w:ascii="標楷體" w:eastAsia="標楷體" w:hAnsi="標楷體" w:hint="eastAsia"/>
          <w:color w:val="000000"/>
          <w:sz w:val="28"/>
          <w:szCs w:val="28"/>
        </w:rPr>
        <w:t>延長</w:t>
      </w:r>
      <w:r w:rsidR="00201725" w:rsidRPr="00B2711A">
        <w:rPr>
          <w:rFonts w:ascii="標楷體" w:eastAsia="標楷體" w:hAnsi="標楷體" w:hint="eastAsia"/>
          <w:color w:val="000000"/>
          <w:sz w:val="28"/>
          <w:szCs w:val="28"/>
        </w:rPr>
        <w:t>之需要</w:t>
      </w:r>
      <w:r w:rsidR="00201725" w:rsidRPr="00B2711A">
        <w:rPr>
          <w:rFonts w:ascii="標楷體" w:eastAsia="標楷體" w:hAnsi="標楷體"/>
          <w:color w:val="000000"/>
          <w:sz w:val="28"/>
          <w:szCs w:val="28"/>
        </w:rPr>
        <w:t>，</w:t>
      </w:r>
      <w:r w:rsidR="00201725" w:rsidRPr="00B2711A">
        <w:rPr>
          <w:rFonts w:ascii="標楷體" w:eastAsia="標楷體" w:hAnsi="標楷體" w:hint="eastAsia"/>
          <w:color w:val="000000"/>
          <w:sz w:val="28"/>
          <w:szCs w:val="28"/>
        </w:rPr>
        <w:t>應經甲</w:t>
      </w:r>
      <w:r w:rsidR="00201725" w:rsidRPr="00B2711A">
        <w:rPr>
          <w:rFonts w:ascii="標楷體" w:eastAsia="標楷體" w:hAnsi="標楷體"/>
          <w:color w:val="000000"/>
          <w:sz w:val="28"/>
          <w:szCs w:val="28"/>
        </w:rPr>
        <w:t>、</w:t>
      </w:r>
      <w:r w:rsidR="00201725" w:rsidRPr="00B2711A">
        <w:rPr>
          <w:rFonts w:ascii="標楷體" w:eastAsia="標楷體" w:hAnsi="標楷體" w:hint="eastAsia"/>
          <w:color w:val="000000"/>
          <w:sz w:val="28"/>
          <w:szCs w:val="28"/>
        </w:rPr>
        <w:t>乙雙方協商同意後</w:t>
      </w:r>
      <w:r w:rsidR="00201725" w:rsidRPr="00B2711A">
        <w:rPr>
          <w:rFonts w:ascii="標楷體" w:eastAsia="標楷體" w:hAnsi="標楷體"/>
          <w:color w:val="000000"/>
          <w:sz w:val="28"/>
          <w:szCs w:val="28"/>
        </w:rPr>
        <w:t>，</w:t>
      </w:r>
      <w:r w:rsidR="00201725" w:rsidRPr="00B2711A">
        <w:rPr>
          <w:rFonts w:ascii="標楷體" w:eastAsia="標楷體" w:hAnsi="標楷體" w:hint="eastAsia"/>
          <w:color w:val="000000"/>
          <w:sz w:val="28"/>
          <w:szCs w:val="28"/>
        </w:rPr>
        <w:t>以書面為之</w:t>
      </w:r>
      <w:r w:rsidR="00201725" w:rsidRPr="00B2711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AD4B39" w:rsidRPr="00B2711A" w:rsidRDefault="003B1C59" w:rsidP="00BD6F82">
      <w:pPr>
        <w:snapToGrid w:val="0"/>
        <w:spacing w:line="360" w:lineRule="auto"/>
        <w:ind w:left="2044" w:hangingChars="730" w:hanging="2044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第 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二十</w:t>
      </w:r>
      <w:r w:rsidR="005601BF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 條</w:t>
      </w:r>
      <w:r w:rsidRPr="005F2016">
        <w:rPr>
          <w:rFonts w:ascii="標楷體" w:eastAsia="標楷體" w:hAnsi="標楷體" w:hint="eastAsia"/>
          <w:color w:val="000000"/>
          <w:sz w:val="36"/>
          <w:szCs w:val="28"/>
        </w:rPr>
        <w:t xml:space="preserve">　</w:t>
      </w:r>
      <w:r w:rsidR="00201725" w:rsidRPr="00B2711A">
        <w:rPr>
          <w:rFonts w:eastAsia="標楷體" w:hint="eastAsia"/>
          <w:color w:val="000000"/>
          <w:sz w:val="28"/>
        </w:rPr>
        <w:t>本契約未規定事宜</w:t>
      </w:r>
      <w:r w:rsidR="00201725" w:rsidRPr="00B2711A">
        <w:rPr>
          <w:rFonts w:eastAsia="標楷體"/>
          <w:color w:val="000000"/>
          <w:sz w:val="28"/>
        </w:rPr>
        <w:t>，</w:t>
      </w:r>
      <w:r w:rsidR="00201725" w:rsidRPr="00B2711A">
        <w:rPr>
          <w:rFonts w:eastAsia="標楷體" w:hint="eastAsia"/>
          <w:color w:val="000000"/>
          <w:sz w:val="28"/>
        </w:rPr>
        <w:t>悉依相關法令之規定辦理，並得由甲、乙雙方以公函聯繫協議補充之</w:t>
      </w:r>
      <w:r w:rsidR="00201725" w:rsidRPr="00B2711A">
        <w:rPr>
          <w:rFonts w:eastAsia="標楷體"/>
          <w:color w:val="000000"/>
          <w:sz w:val="28"/>
        </w:rPr>
        <w:t>。</w:t>
      </w:r>
    </w:p>
    <w:p w:rsidR="00446C08" w:rsidRPr="00B2711A" w:rsidRDefault="003B1C59" w:rsidP="00BD6F82">
      <w:pPr>
        <w:snapToGrid w:val="0"/>
        <w:spacing w:line="360" w:lineRule="auto"/>
        <w:ind w:left="2044" w:hangingChars="730" w:hanging="2044"/>
        <w:rPr>
          <w:rFonts w:ascii="標楷體" w:eastAsia="標楷體" w:hAnsi="標楷體"/>
          <w:color w:val="000000"/>
          <w:sz w:val="16"/>
          <w:szCs w:val="16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第 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二十</w:t>
      </w:r>
      <w:r w:rsidR="005601BF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 條</w:t>
      </w:r>
      <w:r w:rsidRPr="005F2016">
        <w:rPr>
          <w:rFonts w:ascii="標楷體" w:eastAsia="標楷體" w:hAnsi="標楷體" w:hint="eastAsia"/>
          <w:color w:val="000000"/>
          <w:sz w:val="36"/>
          <w:szCs w:val="28"/>
        </w:rPr>
        <w:t xml:space="preserve">　</w:t>
      </w:r>
      <w:r w:rsidR="00201725" w:rsidRPr="00B2711A">
        <w:rPr>
          <w:rFonts w:eastAsia="標楷體" w:hint="eastAsia"/>
          <w:color w:val="000000"/>
          <w:sz w:val="28"/>
        </w:rPr>
        <w:t>如因本契約涉訟時</w:t>
      </w:r>
      <w:r w:rsidR="00201725" w:rsidRPr="00B2711A">
        <w:rPr>
          <w:rFonts w:eastAsia="標楷體"/>
          <w:color w:val="000000"/>
          <w:sz w:val="28"/>
        </w:rPr>
        <w:t>，</w:t>
      </w:r>
      <w:r w:rsidR="00201725" w:rsidRPr="00B2711A">
        <w:rPr>
          <w:rFonts w:eastAsia="標楷體" w:hint="eastAsia"/>
          <w:color w:val="000000"/>
          <w:sz w:val="28"/>
        </w:rPr>
        <w:t>同意以臺灣桃園地方法院為第一審管轄法院</w:t>
      </w:r>
      <w:r w:rsidR="00201725" w:rsidRPr="00B2711A">
        <w:rPr>
          <w:rFonts w:eastAsia="標楷體"/>
          <w:color w:val="000000"/>
          <w:sz w:val="28"/>
        </w:rPr>
        <w:t>。</w:t>
      </w:r>
      <w:r w:rsidR="00201725" w:rsidRPr="00B2711A">
        <w:rPr>
          <w:rFonts w:eastAsia="標楷體" w:hint="eastAsia"/>
          <w:color w:val="000000"/>
          <w:sz w:val="28"/>
        </w:rPr>
        <w:t>惟不得排除消費者保護法及民事訴訟法有關法院管轄之規定</w:t>
      </w:r>
      <w:r w:rsidR="00201725" w:rsidRPr="00B2711A">
        <w:rPr>
          <w:rFonts w:ascii="標楷體" w:eastAsia="標楷體" w:hAnsi="標楷體" w:hint="eastAsia"/>
          <w:color w:val="000000"/>
          <w:sz w:val="28"/>
        </w:rPr>
        <w:t>。</w:t>
      </w:r>
    </w:p>
    <w:p w:rsidR="00176825" w:rsidRDefault="003B1C59" w:rsidP="00BC5581">
      <w:pPr>
        <w:snapToGrid w:val="0"/>
        <w:spacing w:line="360" w:lineRule="auto"/>
        <w:ind w:left="2016" w:hangingChars="720" w:hanging="2016"/>
        <w:rPr>
          <w:rFonts w:ascii="標楷體" w:eastAsia="標楷體" w:hAnsi="標楷體"/>
          <w:color w:val="000000"/>
          <w:sz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第 </w:t>
      </w:r>
      <w:r w:rsidR="005601BF">
        <w:rPr>
          <w:rFonts w:ascii="標楷體" w:eastAsia="標楷體" w:hAnsi="標楷體" w:hint="eastAsia"/>
          <w:color w:val="000000"/>
          <w:sz w:val="28"/>
          <w:szCs w:val="28"/>
        </w:rPr>
        <w:t>二十七</w:t>
      </w:r>
      <w:r w:rsidR="005601BF"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條</w:t>
      </w:r>
      <w:r w:rsidR="005601BF" w:rsidRPr="005F2016">
        <w:rPr>
          <w:rFonts w:ascii="標楷體" w:eastAsia="標楷體" w:hAnsi="標楷體" w:hint="eastAsia"/>
          <w:color w:val="000000"/>
          <w:sz w:val="36"/>
          <w:szCs w:val="28"/>
        </w:rPr>
        <w:t xml:space="preserve">　</w:t>
      </w:r>
      <w:r w:rsidR="00201725" w:rsidRPr="00B2711A">
        <w:rPr>
          <w:rFonts w:eastAsia="標楷體" w:hint="eastAsia"/>
          <w:color w:val="000000"/>
          <w:sz w:val="28"/>
        </w:rPr>
        <w:t>本契約</w:t>
      </w:r>
      <w:r w:rsidR="00201725" w:rsidRPr="00B2711A">
        <w:rPr>
          <w:rFonts w:eastAsia="標楷體" w:hint="eastAsia"/>
          <w:color w:val="000000"/>
          <w:sz w:val="28"/>
        </w:rPr>
        <w:t>1</w:t>
      </w:r>
      <w:r w:rsidR="00201725" w:rsidRPr="00B2711A">
        <w:rPr>
          <w:rFonts w:eastAsia="標楷體" w:hint="eastAsia"/>
          <w:color w:val="000000"/>
          <w:sz w:val="28"/>
        </w:rPr>
        <w:t>式</w:t>
      </w:r>
      <w:r w:rsidR="00201725" w:rsidRPr="00B2711A">
        <w:rPr>
          <w:rFonts w:eastAsia="標楷體" w:hint="eastAsia"/>
          <w:color w:val="000000"/>
          <w:sz w:val="28"/>
        </w:rPr>
        <w:t>2</w:t>
      </w:r>
      <w:r w:rsidR="00201725" w:rsidRPr="00B2711A">
        <w:rPr>
          <w:rFonts w:eastAsia="標楷體" w:hint="eastAsia"/>
          <w:color w:val="000000"/>
          <w:sz w:val="28"/>
        </w:rPr>
        <w:t>份</w:t>
      </w:r>
      <w:r w:rsidR="00201725" w:rsidRPr="00B2711A">
        <w:rPr>
          <w:rFonts w:eastAsia="標楷體"/>
          <w:color w:val="000000"/>
          <w:sz w:val="28"/>
        </w:rPr>
        <w:t>，</w:t>
      </w:r>
      <w:r w:rsidR="00201725" w:rsidRPr="00B2711A">
        <w:rPr>
          <w:rFonts w:eastAsia="標楷體" w:hint="eastAsia"/>
          <w:color w:val="000000"/>
          <w:sz w:val="28"/>
        </w:rPr>
        <w:t>由甲</w:t>
      </w:r>
      <w:r w:rsidR="00201725" w:rsidRPr="00B2711A">
        <w:rPr>
          <w:rFonts w:eastAsia="標楷體"/>
          <w:color w:val="000000"/>
          <w:sz w:val="28"/>
        </w:rPr>
        <w:t>、</w:t>
      </w:r>
      <w:r w:rsidR="00201725" w:rsidRPr="00B2711A">
        <w:rPr>
          <w:rFonts w:eastAsia="標楷體" w:hint="eastAsia"/>
          <w:color w:val="000000"/>
          <w:sz w:val="28"/>
        </w:rPr>
        <w:t>乙雙方各執</w:t>
      </w:r>
      <w:r w:rsidR="00201725" w:rsidRPr="00B2711A">
        <w:rPr>
          <w:rFonts w:eastAsia="標楷體" w:hint="eastAsia"/>
          <w:color w:val="000000"/>
          <w:sz w:val="28"/>
        </w:rPr>
        <w:t>1</w:t>
      </w:r>
      <w:r w:rsidR="00201725" w:rsidRPr="00B2711A">
        <w:rPr>
          <w:rFonts w:eastAsia="標楷體" w:hint="eastAsia"/>
          <w:color w:val="000000"/>
          <w:sz w:val="28"/>
        </w:rPr>
        <w:t>份。如送法院公證</w:t>
      </w:r>
      <w:r w:rsidR="00201725" w:rsidRPr="00B2711A">
        <w:rPr>
          <w:rFonts w:ascii="標楷體" w:eastAsia="標楷體" w:hAnsi="標楷體" w:hint="eastAsia"/>
          <w:color w:val="000000"/>
          <w:sz w:val="28"/>
        </w:rPr>
        <w:t>，</w:t>
      </w:r>
      <w:r w:rsidR="00201725" w:rsidRPr="00B2711A">
        <w:rPr>
          <w:rFonts w:eastAsia="標楷體" w:hint="eastAsia"/>
          <w:color w:val="000000"/>
          <w:sz w:val="28"/>
        </w:rPr>
        <w:t>其所需費用除另有規定外</w:t>
      </w:r>
      <w:r w:rsidR="00201725" w:rsidRPr="00B2711A">
        <w:rPr>
          <w:rFonts w:ascii="標楷體" w:eastAsia="標楷體" w:hAnsi="標楷體" w:hint="eastAsia"/>
          <w:color w:val="000000"/>
          <w:sz w:val="28"/>
        </w:rPr>
        <w:t>，</w:t>
      </w:r>
      <w:r w:rsidR="00201725" w:rsidRPr="00B2711A">
        <w:rPr>
          <w:rFonts w:eastAsia="標楷體" w:hint="eastAsia"/>
          <w:color w:val="000000"/>
          <w:sz w:val="28"/>
        </w:rPr>
        <w:t>由甲</w:t>
      </w:r>
      <w:r w:rsidR="00201725" w:rsidRPr="00B2711A">
        <w:rPr>
          <w:rFonts w:ascii="標楷體" w:eastAsia="標楷體" w:hAnsi="標楷體" w:hint="eastAsia"/>
          <w:color w:val="000000"/>
          <w:sz w:val="28"/>
        </w:rPr>
        <w:t>、</w:t>
      </w:r>
      <w:r w:rsidR="00201725" w:rsidRPr="00B2711A">
        <w:rPr>
          <w:rFonts w:eastAsia="標楷體" w:hint="eastAsia"/>
          <w:color w:val="000000"/>
          <w:sz w:val="28"/>
        </w:rPr>
        <w:t>乙雙方平均分擔</w:t>
      </w:r>
      <w:r w:rsidR="00201725" w:rsidRPr="00B2711A">
        <w:rPr>
          <w:rFonts w:ascii="標楷體" w:eastAsia="標楷體" w:hAnsi="標楷體" w:hint="eastAsia"/>
          <w:color w:val="000000"/>
          <w:sz w:val="28"/>
        </w:rPr>
        <w:t>。</w:t>
      </w:r>
    </w:p>
    <w:p w:rsidR="003B1C59" w:rsidRDefault="003B1C59" w:rsidP="00BD6F82">
      <w:pPr>
        <w:snapToGrid w:val="0"/>
        <w:spacing w:line="440" w:lineRule="exact"/>
        <w:rPr>
          <w:rFonts w:eastAsia="標楷體"/>
          <w:b/>
          <w:color w:val="000000"/>
          <w:spacing w:val="-20"/>
          <w:sz w:val="28"/>
          <w:szCs w:val="28"/>
        </w:rPr>
      </w:pPr>
    </w:p>
    <w:p w:rsidR="003B1C59" w:rsidRDefault="003B1C59" w:rsidP="00BD6F82">
      <w:pPr>
        <w:snapToGrid w:val="0"/>
        <w:spacing w:line="440" w:lineRule="exact"/>
        <w:rPr>
          <w:rFonts w:eastAsia="標楷體"/>
          <w:b/>
          <w:color w:val="000000"/>
          <w:spacing w:val="-20"/>
          <w:sz w:val="28"/>
          <w:szCs w:val="28"/>
        </w:rPr>
      </w:pPr>
      <w:r>
        <w:rPr>
          <w:rFonts w:eastAsia="標楷體"/>
          <w:b/>
          <w:color w:val="000000"/>
          <w:spacing w:val="-20"/>
          <w:sz w:val="28"/>
          <w:szCs w:val="28"/>
        </w:rPr>
        <w:br w:type="page"/>
      </w:r>
    </w:p>
    <w:p w:rsidR="0056665F" w:rsidRDefault="00F03D33" w:rsidP="00BD6F82">
      <w:pPr>
        <w:snapToGrid w:val="0"/>
        <w:spacing w:line="480" w:lineRule="auto"/>
        <w:rPr>
          <w:rFonts w:eastAsia="標楷體"/>
          <w:b/>
          <w:spacing w:val="-20"/>
          <w:sz w:val="28"/>
          <w:szCs w:val="28"/>
        </w:rPr>
      </w:pPr>
      <w:r w:rsidRPr="00B2711A">
        <w:rPr>
          <w:rFonts w:eastAsia="標楷體" w:hint="eastAsia"/>
          <w:b/>
          <w:color w:val="000000"/>
          <w:spacing w:val="-20"/>
          <w:sz w:val="28"/>
          <w:szCs w:val="28"/>
        </w:rPr>
        <w:t>立約人</w:t>
      </w:r>
      <w:r w:rsidRPr="00AF6E55">
        <w:rPr>
          <w:rFonts w:eastAsia="標楷體" w:hint="eastAsia"/>
          <w:b/>
          <w:spacing w:val="-20"/>
          <w:sz w:val="28"/>
          <w:szCs w:val="28"/>
        </w:rPr>
        <w:t xml:space="preserve"> </w:t>
      </w:r>
    </w:p>
    <w:p w:rsidR="00083477" w:rsidRPr="00AF6E55" w:rsidRDefault="00083477" w:rsidP="00BD6F82">
      <w:pPr>
        <w:snapToGrid w:val="0"/>
        <w:spacing w:line="480" w:lineRule="auto"/>
        <w:rPr>
          <w:rFonts w:eastAsia="標楷體"/>
          <w:b/>
          <w:spacing w:val="-20"/>
          <w:sz w:val="28"/>
          <w:szCs w:val="28"/>
        </w:rPr>
      </w:pPr>
      <w:r w:rsidRPr="00B2711A">
        <w:rPr>
          <w:rFonts w:eastAsia="標楷體" w:hint="eastAsia"/>
          <w:b/>
          <w:color w:val="000000"/>
          <w:spacing w:val="-20"/>
          <w:sz w:val="28"/>
          <w:szCs w:val="28"/>
        </w:rPr>
        <w:t>甲方：桃</w:t>
      </w:r>
      <w:r w:rsidRPr="00AF6E55">
        <w:rPr>
          <w:rFonts w:eastAsia="標楷體" w:hint="eastAsia"/>
          <w:b/>
          <w:spacing w:val="-20"/>
          <w:sz w:val="28"/>
          <w:szCs w:val="28"/>
        </w:rPr>
        <w:t>園市政府</w:t>
      </w:r>
      <w:r w:rsidR="00983AA5">
        <w:rPr>
          <w:rFonts w:eastAsia="標楷體" w:hint="eastAsia"/>
          <w:b/>
          <w:spacing w:val="-20"/>
          <w:sz w:val="28"/>
          <w:szCs w:val="28"/>
        </w:rPr>
        <w:t>社會局</w:t>
      </w:r>
    </w:p>
    <w:p w:rsidR="00083477" w:rsidRPr="00083477" w:rsidRDefault="00F03D33" w:rsidP="00BD6F82">
      <w:pPr>
        <w:snapToGrid w:val="0"/>
        <w:spacing w:line="480" w:lineRule="auto"/>
        <w:rPr>
          <w:rFonts w:eastAsia="標楷體"/>
          <w:b/>
          <w:color w:val="000000"/>
          <w:spacing w:val="-20"/>
          <w:sz w:val="28"/>
          <w:szCs w:val="28"/>
        </w:rPr>
      </w:pPr>
      <w:r w:rsidRPr="00AF6E55">
        <w:rPr>
          <w:rFonts w:eastAsia="標楷體" w:hint="eastAsia"/>
          <w:b/>
          <w:spacing w:val="-20"/>
          <w:sz w:val="28"/>
          <w:szCs w:val="28"/>
        </w:rPr>
        <w:t>法定代理人：</w:t>
      </w:r>
      <w:r w:rsidR="00A22F83">
        <w:rPr>
          <w:rFonts w:eastAsia="標楷體" w:hint="eastAsia"/>
          <w:b/>
          <w:spacing w:val="-20"/>
          <w:sz w:val="28"/>
          <w:szCs w:val="28"/>
        </w:rPr>
        <w:t>陳寶民</w:t>
      </w:r>
      <w:bookmarkStart w:id="0" w:name="_GoBack"/>
      <w:bookmarkEnd w:id="0"/>
    </w:p>
    <w:p w:rsidR="00F03D33" w:rsidRDefault="00F03D33" w:rsidP="00BD6F82">
      <w:pPr>
        <w:snapToGrid w:val="0"/>
        <w:spacing w:line="480" w:lineRule="auto"/>
        <w:rPr>
          <w:rFonts w:eastAsia="標楷體"/>
          <w:b/>
          <w:spacing w:val="-20"/>
          <w:sz w:val="28"/>
          <w:szCs w:val="28"/>
        </w:rPr>
      </w:pPr>
      <w:r w:rsidRPr="00AF6E55">
        <w:rPr>
          <w:rFonts w:eastAsia="標楷體" w:hint="eastAsia"/>
          <w:b/>
          <w:spacing w:val="-20"/>
          <w:sz w:val="28"/>
          <w:szCs w:val="28"/>
        </w:rPr>
        <w:t>地址：桃園</w:t>
      </w:r>
      <w:r w:rsidR="004804D8" w:rsidRPr="00AF6E55">
        <w:rPr>
          <w:rFonts w:eastAsia="標楷體" w:hint="eastAsia"/>
          <w:b/>
          <w:spacing w:val="-20"/>
          <w:sz w:val="28"/>
          <w:szCs w:val="28"/>
        </w:rPr>
        <w:t>市</w:t>
      </w:r>
      <w:r w:rsidRPr="00AF6E55">
        <w:rPr>
          <w:rFonts w:eastAsia="標楷體" w:hint="eastAsia"/>
          <w:b/>
          <w:spacing w:val="-20"/>
          <w:sz w:val="28"/>
          <w:szCs w:val="28"/>
        </w:rPr>
        <w:t>桃園</w:t>
      </w:r>
      <w:r w:rsidR="004804D8" w:rsidRPr="00AF6E55">
        <w:rPr>
          <w:rFonts w:eastAsia="標楷體" w:hint="eastAsia"/>
          <w:b/>
          <w:spacing w:val="-20"/>
          <w:sz w:val="28"/>
          <w:szCs w:val="28"/>
        </w:rPr>
        <w:t>區</w:t>
      </w:r>
      <w:r w:rsidR="00306270" w:rsidRPr="00AF6E55">
        <w:rPr>
          <w:rFonts w:eastAsia="標楷體" w:hint="eastAsia"/>
          <w:b/>
          <w:spacing w:val="-20"/>
          <w:sz w:val="28"/>
          <w:szCs w:val="28"/>
        </w:rPr>
        <w:t>縣</w:t>
      </w:r>
      <w:r w:rsidRPr="00AF6E55">
        <w:rPr>
          <w:rFonts w:eastAsia="標楷體" w:hint="eastAsia"/>
          <w:b/>
          <w:spacing w:val="-20"/>
          <w:sz w:val="28"/>
          <w:szCs w:val="28"/>
        </w:rPr>
        <w:t>府路</w:t>
      </w:r>
      <w:r w:rsidRPr="00AF6E55">
        <w:rPr>
          <w:rFonts w:eastAsia="標楷體" w:hint="eastAsia"/>
          <w:b/>
          <w:spacing w:val="-20"/>
          <w:sz w:val="28"/>
          <w:szCs w:val="28"/>
        </w:rPr>
        <w:t>1</w:t>
      </w:r>
      <w:r w:rsidRPr="00AF6E55">
        <w:rPr>
          <w:rFonts w:eastAsia="標楷體" w:hint="eastAsia"/>
          <w:b/>
          <w:spacing w:val="-20"/>
          <w:sz w:val="28"/>
          <w:szCs w:val="28"/>
        </w:rPr>
        <w:t>號</w:t>
      </w:r>
    </w:p>
    <w:p w:rsidR="00176825" w:rsidRDefault="00176825" w:rsidP="00BD6F82">
      <w:pPr>
        <w:snapToGrid w:val="0"/>
        <w:spacing w:line="440" w:lineRule="exact"/>
        <w:rPr>
          <w:rFonts w:eastAsia="標楷體"/>
          <w:b/>
          <w:spacing w:val="-20"/>
          <w:sz w:val="28"/>
          <w:szCs w:val="28"/>
        </w:rPr>
      </w:pPr>
    </w:p>
    <w:p w:rsidR="00176825" w:rsidRDefault="00176825" w:rsidP="00BD6F82">
      <w:pPr>
        <w:snapToGrid w:val="0"/>
        <w:spacing w:line="440" w:lineRule="exact"/>
        <w:rPr>
          <w:rFonts w:eastAsia="標楷體"/>
          <w:b/>
          <w:spacing w:val="-20"/>
          <w:sz w:val="28"/>
          <w:szCs w:val="28"/>
        </w:rPr>
      </w:pPr>
    </w:p>
    <w:p w:rsidR="00176825" w:rsidRDefault="00176825" w:rsidP="00BD6F82">
      <w:pPr>
        <w:snapToGrid w:val="0"/>
        <w:spacing w:line="440" w:lineRule="exact"/>
        <w:rPr>
          <w:rFonts w:eastAsia="標楷體"/>
          <w:b/>
          <w:spacing w:val="-20"/>
          <w:sz w:val="28"/>
          <w:szCs w:val="28"/>
        </w:rPr>
      </w:pPr>
    </w:p>
    <w:p w:rsidR="00176825" w:rsidRDefault="00176825" w:rsidP="00BD6F82">
      <w:pPr>
        <w:snapToGrid w:val="0"/>
        <w:spacing w:line="440" w:lineRule="exact"/>
        <w:rPr>
          <w:rFonts w:eastAsia="標楷體"/>
          <w:b/>
          <w:spacing w:val="-20"/>
          <w:sz w:val="28"/>
          <w:szCs w:val="28"/>
        </w:rPr>
      </w:pPr>
    </w:p>
    <w:p w:rsidR="00083477" w:rsidRPr="00AF6E55" w:rsidRDefault="00083477" w:rsidP="00BD6F82">
      <w:pPr>
        <w:snapToGrid w:val="0"/>
        <w:spacing w:line="440" w:lineRule="exact"/>
        <w:rPr>
          <w:rFonts w:eastAsia="標楷體"/>
          <w:b/>
          <w:spacing w:val="-20"/>
          <w:sz w:val="28"/>
          <w:szCs w:val="28"/>
        </w:rPr>
      </w:pPr>
    </w:p>
    <w:p w:rsidR="00983AA5" w:rsidRDefault="00983AA5" w:rsidP="00BD6F82">
      <w:pPr>
        <w:snapToGrid w:val="0"/>
        <w:spacing w:line="440" w:lineRule="exact"/>
        <w:ind w:firstLineChars="50" w:firstLine="120"/>
        <w:rPr>
          <w:rFonts w:eastAsia="標楷體"/>
          <w:b/>
          <w:color w:val="000000"/>
          <w:spacing w:val="-20"/>
          <w:sz w:val="28"/>
          <w:szCs w:val="28"/>
        </w:rPr>
      </w:pPr>
    </w:p>
    <w:p w:rsidR="00983AA5" w:rsidRDefault="00983AA5" w:rsidP="00BD6F82">
      <w:pPr>
        <w:snapToGrid w:val="0"/>
        <w:spacing w:line="440" w:lineRule="exact"/>
        <w:rPr>
          <w:rFonts w:eastAsia="標楷體"/>
          <w:b/>
          <w:color w:val="000000"/>
          <w:spacing w:val="-20"/>
          <w:sz w:val="28"/>
          <w:szCs w:val="28"/>
        </w:rPr>
      </w:pPr>
    </w:p>
    <w:p w:rsidR="00983AA5" w:rsidRDefault="00983AA5" w:rsidP="00BD6F82">
      <w:pPr>
        <w:snapToGrid w:val="0"/>
        <w:spacing w:line="480" w:lineRule="auto"/>
        <w:ind w:firstLineChars="50" w:firstLine="120"/>
        <w:rPr>
          <w:rFonts w:ascii="標楷體" w:eastAsia="標楷體" w:hAnsi="標楷體"/>
          <w:b/>
          <w:spacing w:val="-20"/>
          <w:sz w:val="28"/>
          <w:szCs w:val="28"/>
        </w:rPr>
      </w:pPr>
      <w:r w:rsidRPr="00AF6E55">
        <w:rPr>
          <w:rFonts w:ascii="標楷體" w:eastAsia="標楷體" w:hAnsi="標楷體" w:hint="eastAsia"/>
          <w:b/>
          <w:spacing w:val="-20"/>
          <w:sz w:val="28"/>
          <w:szCs w:val="28"/>
        </w:rPr>
        <w:t>乙  方：</w:t>
      </w:r>
    </w:p>
    <w:p w:rsidR="00983AA5" w:rsidRDefault="00983AA5" w:rsidP="00BD6F82">
      <w:pPr>
        <w:snapToGrid w:val="0"/>
        <w:spacing w:line="480" w:lineRule="auto"/>
        <w:ind w:firstLineChars="50" w:firstLine="120"/>
        <w:rPr>
          <w:rFonts w:ascii="標楷體" w:eastAsia="標楷體" w:hAnsi="標楷體"/>
          <w:b/>
          <w:color w:val="000000"/>
          <w:spacing w:val="-20"/>
          <w:sz w:val="28"/>
          <w:szCs w:val="28"/>
        </w:rPr>
      </w:pPr>
      <w:r w:rsidRPr="00B2711A">
        <w:rPr>
          <w:rFonts w:ascii="標楷體" w:eastAsia="標楷體" w:hAnsi="標楷體" w:hint="eastAsia"/>
          <w:b/>
          <w:color w:val="000000"/>
          <w:spacing w:val="-20"/>
          <w:sz w:val="28"/>
          <w:szCs w:val="28"/>
        </w:rPr>
        <w:t xml:space="preserve">負責人：      </w:t>
      </w:r>
    </w:p>
    <w:p w:rsidR="00983AA5" w:rsidRPr="00176825" w:rsidRDefault="00983AA5" w:rsidP="00BD6F82">
      <w:pPr>
        <w:snapToGrid w:val="0"/>
        <w:spacing w:line="480" w:lineRule="auto"/>
        <w:ind w:firstLineChars="50" w:firstLine="120"/>
        <w:rPr>
          <w:rFonts w:ascii="標楷體" w:eastAsia="標楷體" w:hAnsi="標楷體"/>
          <w:b/>
          <w:color w:val="000000"/>
          <w:spacing w:val="-20"/>
          <w:sz w:val="28"/>
          <w:szCs w:val="28"/>
        </w:rPr>
      </w:pPr>
      <w:r w:rsidRPr="00B2711A">
        <w:rPr>
          <w:rFonts w:ascii="標楷體" w:eastAsia="標楷體" w:hAnsi="標楷體" w:hint="eastAsia"/>
          <w:b/>
          <w:color w:val="000000"/>
          <w:spacing w:val="-20"/>
          <w:sz w:val="28"/>
          <w:szCs w:val="28"/>
        </w:rPr>
        <w:t>統一編號：</w:t>
      </w:r>
    </w:p>
    <w:p w:rsidR="00983AA5" w:rsidRPr="00B2711A" w:rsidRDefault="00983AA5" w:rsidP="00BD6F82">
      <w:pPr>
        <w:snapToGrid w:val="0"/>
        <w:spacing w:line="480" w:lineRule="auto"/>
        <w:ind w:firstLineChars="50" w:firstLine="120"/>
        <w:rPr>
          <w:rFonts w:ascii="標楷體" w:eastAsia="標楷體" w:hAnsi="標楷體"/>
          <w:b/>
          <w:color w:val="000000"/>
          <w:spacing w:val="-20"/>
          <w:sz w:val="28"/>
          <w:szCs w:val="28"/>
        </w:rPr>
      </w:pPr>
      <w:r w:rsidRPr="00B2711A">
        <w:rPr>
          <w:rFonts w:ascii="標楷體" w:eastAsia="標楷體" w:hAnsi="標楷體" w:hint="eastAsia"/>
          <w:b/>
          <w:color w:val="000000"/>
          <w:spacing w:val="-20"/>
          <w:sz w:val="28"/>
          <w:szCs w:val="28"/>
        </w:rPr>
        <w:t xml:space="preserve">地址： </w:t>
      </w:r>
    </w:p>
    <w:p w:rsidR="00983AA5" w:rsidRPr="00B2711A" w:rsidRDefault="00983AA5" w:rsidP="00BD6F82">
      <w:pPr>
        <w:snapToGrid w:val="0"/>
        <w:spacing w:line="480" w:lineRule="auto"/>
        <w:ind w:firstLineChars="50" w:firstLine="120"/>
        <w:rPr>
          <w:rFonts w:ascii="標楷體" w:eastAsia="標楷體" w:hAnsi="標楷體"/>
          <w:b/>
          <w:color w:val="000000"/>
          <w:spacing w:val="-20"/>
          <w:sz w:val="28"/>
          <w:szCs w:val="28"/>
        </w:rPr>
      </w:pPr>
      <w:r w:rsidRPr="00B2711A">
        <w:rPr>
          <w:rFonts w:ascii="標楷體" w:eastAsia="標楷體" w:hAnsi="標楷體" w:hint="eastAsia"/>
          <w:b/>
          <w:color w:val="000000"/>
          <w:spacing w:val="-20"/>
          <w:sz w:val="28"/>
          <w:szCs w:val="28"/>
        </w:rPr>
        <w:t xml:space="preserve">電話：                          </w:t>
      </w:r>
      <w:r>
        <w:rPr>
          <w:rFonts w:ascii="標楷體" w:eastAsia="標楷體" w:hAnsi="標楷體" w:hint="eastAsia"/>
          <w:b/>
          <w:color w:val="000000"/>
          <w:spacing w:val="-20"/>
          <w:sz w:val="28"/>
          <w:szCs w:val="28"/>
        </w:rPr>
        <w:t xml:space="preserve">   </w:t>
      </w:r>
      <w:r w:rsidRPr="00B2711A">
        <w:rPr>
          <w:rFonts w:ascii="標楷體" w:eastAsia="標楷體" w:hAnsi="標楷體" w:hint="eastAsia"/>
          <w:b/>
          <w:color w:val="000000"/>
          <w:spacing w:val="-20"/>
          <w:sz w:val="28"/>
          <w:szCs w:val="28"/>
        </w:rPr>
        <w:t xml:space="preserve">傳真：                         </w:t>
      </w:r>
    </w:p>
    <w:p w:rsidR="00983AA5" w:rsidRPr="00B2711A" w:rsidRDefault="00983AA5" w:rsidP="00BD6F82">
      <w:pPr>
        <w:snapToGrid w:val="0"/>
        <w:spacing w:line="480" w:lineRule="auto"/>
        <w:ind w:firstLineChars="50" w:firstLine="120"/>
        <w:rPr>
          <w:rFonts w:eastAsia="標楷體"/>
          <w:b/>
          <w:color w:val="000000"/>
          <w:spacing w:val="-20"/>
          <w:sz w:val="28"/>
          <w:szCs w:val="28"/>
        </w:rPr>
      </w:pPr>
      <w:r w:rsidRPr="00B2711A">
        <w:rPr>
          <w:rFonts w:ascii="標楷體" w:eastAsia="標楷體" w:hAnsi="標楷體" w:hint="eastAsia"/>
          <w:b/>
          <w:color w:val="000000"/>
          <w:spacing w:val="-20"/>
          <w:sz w:val="28"/>
          <w:szCs w:val="28"/>
        </w:rPr>
        <w:t xml:space="preserve">戶名：   </w:t>
      </w:r>
      <w:r w:rsidRPr="00B2711A">
        <w:rPr>
          <w:rFonts w:eastAsia="標楷體" w:hint="eastAsia"/>
          <w:b/>
          <w:color w:val="000000"/>
          <w:spacing w:val="-20"/>
          <w:sz w:val="28"/>
          <w:szCs w:val="28"/>
        </w:rPr>
        <w:t xml:space="preserve">                                        </w:t>
      </w:r>
    </w:p>
    <w:p w:rsidR="00983AA5" w:rsidRPr="00B2711A" w:rsidRDefault="00983AA5" w:rsidP="00BD6F82">
      <w:pPr>
        <w:snapToGrid w:val="0"/>
        <w:spacing w:line="480" w:lineRule="auto"/>
        <w:ind w:firstLineChars="50" w:firstLine="120"/>
        <w:rPr>
          <w:rFonts w:eastAsia="標楷體"/>
          <w:b/>
          <w:color w:val="000000"/>
          <w:spacing w:val="-20"/>
          <w:sz w:val="28"/>
          <w:szCs w:val="28"/>
        </w:rPr>
      </w:pPr>
      <w:r w:rsidRPr="00B2711A">
        <w:rPr>
          <w:rFonts w:eastAsia="標楷體" w:hint="eastAsia"/>
          <w:b/>
          <w:color w:val="000000"/>
          <w:spacing w:val="-20"/>
          <w:sz w:val="28"/>
          <w:szCs w:val="28"/>
        </w:rPr>
        <w:t>帳號：</w:t>
      </w:r>
      <w:r w:rsidRPr="00B2711A">
        <w:rPr>
          <w:rFonts w:eastAsia="標楷體" w:hint="eastAsia"/>
          <w:b/>
          <w:color w:val="000000"/>
          <w:spacing w:val="-20"/>
          <w:sz w:val="28"/>
          <w:szCs w:val="28"/>
        </w:rPr>
        <w:t xml:space="preserve">                               </w:t>
      </w:r>
    </w:p>
    <w:p w:rsidR="00983AA5" w:rsidRDefault="00983AA5" w:rsidP="00BD6F82">
      <w:pPr>
        <w:snapToGrid w:val="0"/>
        <w:spacing w:line="480" w:lineRule="auto"/>
        <w:ind w:firstLineChars="50" w:firstLine="120"/>
        <w:rPr>
          <w:rFonts w:eastAsia="標楷體"/>
          <w:b/>
          <w:color w:val="000000"/>
          <w:spacing w:val="-20"/>
          <w:sz w:val="28"/>
          <w:szCs w:val="28"/>
        </w:rPr>
      </w:pPr>
      <w:r w:rsidRPr="00B2711A">
        <w:rPr>
          <w:rFonts w:eastAsia="標楷體" w:hint="eastAsia"/>
          <w:b/>
          <w:color w:val="000000"/>
          <w:spacing w:val="-20"/>
          <w:sz w:val="28"/>
          <w:szCs w:val="28"/>
        </w:rPr>
        <w:t>銀行及分行名稱：</w:t>
      </w:r>
      <w:r>
        <w:rPr>
          <w:rFonts w:eastAsia="標楷體" w:hint="eastAsia"/>
          <w:b/>
          <w:color w:val="000000"/>
          <w:spacing w:val="-20"/>
          <w:sz w:val="28"/>
          <w:szCs w:val="28"/>
        </w:rPr>
        <w:t xml:space="preserve">           </w:t>
      </w:r>
    </w:p>
    <w:p w:rsidR="00983AA5" w:rsidRPr="00983AA5" w:rsidRDefault="00983AA5" w:rsidP="00BD6F82">
      <w:pPr>
        <w:snapToGrid w:val="0"/>
        <w:spacing w:line="440" w:lineRule="exact"/>
        <w:ind w:firstLineChars="50" w:firstLine="120"/>
        <w:rPr>
          <w:rFonts w:eastAsia="標楷體"/>
          <w:b/>
          <w:color w:val="000000"/>
          <w:spacing w:val="-20"/>
          <w:sz w:val="28"/>
          <w:szCs w:val="28"/>
        </w:rPr>
      </w:pPr>
    </w:p>
    <w:p w:rsidR="00983AA5" w:rsidRDefault="00983AA5" w:rsidP="00BD6F82">
      <w:pPr>
        <w:snapToGrid w:val="0"/>
        <w:spacing w:line="440" w:lineRule="exact"/>
        <w:ind w:firstLineChars="50" w:firstLine="120"/>
        <w:rPr>
          <w:rFonts w:eastAsia="標楷體"/>
          <w:b/>
          <w:color w:val="000000"/>
          <w:spacing w:val="-20"/>
          <w:sz w:val="28"/>
          <w:szCs w:val="28"/>
        </w:rPr>
      </w:pPr>
    </w:p>
    <w:p w:rsidR="00983AA5" w:rsidRDefault="00983AA5" w:rsidP="00BD6F82">
      <w:pPr>
        <w:snapToGrid w:val="0"/>
        <w:spacing w:line="440" w:lineRule="exact"/>
        <w:ind w:firstLineChars="50" w:firstLine="120"/>
        <w:rPr>
          <w:rFonts w:eastAsia="標楷體"/>
          <w:b/>
          <w:color w:val="000000"/>
          <w:spacing w:val="-20"/>
          <w:sz w:val="28"/>
          <w:szCs w:val="28"/>
        </w:rPr>
      </w:pPr>
    </w:p>
    <w:p w:rsidR="00983AA5" w:rsidRDefault="00983AA5" w:rsidP="00BD6F82">
      <w:pPr>
        <w:snapToGrid w:val="0"/>
        <w:spacing w:line="440" w:lineRule="exact"/>
        <w:ind w:firstLineChars="50" w:firstLine="120"/>
        <w:rPr>
          <w:rFonts w:eastAsia="標楷體"/>
          <w:b/>
          <w:color w:val="000000"/>
          <w:spacing w:val="-20"/>
          <w:sz w:val="28"/>
          <w:szCs w:val="28"/>
        </w:rPr>
      </w:pPr>
    </w:p>
    <w:p w:rsidR="00983AA5" w:rsidRDefault="00983AA5" w:rsidP="00BD6F82">
      <w:pPr>
        <w:snapToGrid w:val="0"/>
        <w:spacing w:line="440" w:lineRule="exact"/>
        <w:ind w:firstLineChars="50" w:firstLine="120"/>
        <w:rPr>
          <w:rFonts w:eastAsia="標楷體"/>
          <w:b/>
          <w:color w:val="000000"/>
          <w:spacing w:val="-20"/>
          <w:sz w:val="28"/>
          <w:szCs w:val="28"/>
        </w:rPr>
      </w:pPr>
    </w:p>
    <w:p w:rsidR="00176825" w:rsidRDefault="00F03D33" w:rsidP="00BD6F82">
      <w:pPr>
        <w:snapToGrid w:val="0"/>
        <w:spacing w:line="440" w:lineRule="exact"/>
        <w:ind w:firstLineChars="50" w:firstLine="14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B2711A">
        <w:rPr>
          <w:rFonts w:eastAsia="標楷體" w:hint="eastAsia"/>
          <w:b/>
          <w:color w:val="000000"/>
          <w:spacing w:val="-20"/>
          <w:sz w:val="32"/>
          <w:szCs w:val="32"/>
        </w:rPr>
        <w:t>中</w:t>
      </w:r>
      <w:r w:rsidRPr="00B2711A">
        <w:rPr>
          <w:rFonts w:eastAsia="標楷體" w:hint="eastAsia"/>
          <w:b/>
          <w:color w:val="000000"/>
          <w:spacing w:val="-20"/>
          <w:sz w:val="32"/>
          <w:szCs w:val="32"/>
        </w:rPr>
        <w:t xml:space="preserve">   </w:t>
      </w:r>
      <w:r w:rsidR="005F7771" w:rsidRPr="00B2711A">
        <w:rPr>
          <w:rFonts w:eastAsia="標楷體" w:hint="eastAsia"/>
          <w:b/>
          <w:color w:val="000000"/>
          <w:spacing w:val="-20"/>
          <w:sz w:val="32"/>
          <w:szCs w:val="32"/>
        </w:rPr>
        <w:t xml:space="preserve">    </w:t>
      </w:r>
      <w:r w:rsidRPr="00B2711A">
        <w:rPr>
          <w:rFonts w:eastAsia="標楷體" w:hint="eastAsia"/>
          <w:b/>
          <w:color w:val="000000"/>
          <w:spacing w:val="-20"/>
          <w:sz w:val="32"/>
          <w:szCs w:val="32"/>
        </w:rPr>
        <w:t>華</w:t>
      </w:r>
      <w:r w:rsidRPr="00B2711A">
        <w:rPr>
          <w:rFonts w:eastAsia="標楷體" w:hint="eastAsia"/>
          <w:b/>
          <w:color w:val="000000"/>
          <w:spacing w:val="-20"/>
          <w:sz w:val="32"/>
          <w:szCs w:val="32"/>
        </w:rPr>
        <w:t xml:space="preserve">  </w:t>
      </w:r>
      <w:r w:rsidR="005F7771" w:rsidRPr="00B2711A">
        <w:rPr>
          <w:rFonts w:eastAsia="標楷體" w:hint="eastAsia"/>
          <w:b/>
          <w:color w:val="000000"/>
          <w:spacing w:val="-20"/>
          <w:sz w:val="32"/>
          <w:szCs w:val="32"/>
        </w:rPr>
        <w:t xml:space="preserve"> </w:t>
      </w:r>
      <w:r w:rsidRPr="00B2711A">
        <w:rPr>
          <w:rFonts w:eastAsia="標楷體" w:hint="eastAsia"/>
          <w:b/>
          <w:color w:val="000000"/>
          <w:spacing w:val="-20"/>
          <w:sz w:val="32"/>
          <w:szCs w:val="32"/>
        </w:rPr>
        <w:t xml:space="preserve">    </w:t>
      </w:r>
      <w:r w:rsidRPr="00B2711A">
        <w:rPr>
          <w:rFonts w:eastAsia="標楷體" w:hint="eastAsia"/>
          <w:b/>
          <w:color w:val="000000"/>
          <w:spacing w:val="-20"/>
          <w:sz w:val="32"/>
          <w:szCs w:val="32"/>
        </w:rPr>
        <w:t>民</w:t>
      </w:r>
      <w:r w:rsidRPr="00B2711A">
        <w:rPr>
          <w:rFonts w:eastAsia="標楷體" w:hint="eastAsia"/>
          <w:b/>
          <w:color w:val="000000"/>
          <w:spacing w:val="-20"/>
          <w:sz w:val="32"/>
          <w:szCs w:val="32"/>
        </w:rPr>
        <w:t xml:space="preserve">   </w:t>
      </w:r>
      <w:r w:rsidR="005F7771" w:rsidRPr="00B2711A">
        <w:rPr>
          <w:rFonts w:eastAsia="標楷體" w:hint="eastAsia"/>
          <w:b/>
          <w:color w:val="000000"/>
          <w:spacing w:val="-20"/>
          <w:sz w:val="32"/>
          <w:szCs w:val="32"/>
        </w:rPr>
        <w:t xml:space="preserve"> </w:t>
      </w:r>
      <w:r w:rsidRPr="00B2711A">
        <w:rPr>
          <w:rFonts w:eastAsia="標楷體" w:hint="eastAsia"/>
          <w:b/>
          <w:color w:val="000000"/>
          <w:spacing w:val="-20"/>
          <w:sz w:val="32"/>
          <w:szCs w:val="32"/>
        </w:rPr>
        <w:t xml:space="preserve">   </w:t>
      </w:r>
      <w:r w:rsidRPr="00B2711A">
        <w:rPr>
          <w:rFonts w:eastAsia="標楷體" w:hint="eastAsia"/>
          <w:b/>
          <w:color w:val="000000"/>
          <w:spacing w:val="-20"/>
          <w:sz w:val="32"/>
          <w:szCs w:val="32"/>
        </w:rPr>
        <w:t>國</w:t>
      </w:r>
      <w:r w:rsidRPr="00B2711A">
        <w:rPr>
          <w:rFonts w:eastAsia="標楷體" w:hint="eastAsia"/>
          <w:b/>
          <w:color w:val="000000"/>
          <w:spacing w:val="-20"/>
          <w:sz w:val="32"/>
          <w:szCs w:val="32"/>
        </w:rPr>
        <w:t xml:space="preserve">       </w:t>
      </w:r>
      <w:r w:rsidR="005F7771" w:rsidRPr="00B2711A">
        <w:rPr>
          <w:rFonts w:eastAsia="標楷體" w:hint="eastAsia"/>
          <w:b/>
          <w:color w:val="000000"/>
          <w:spacing w:val="-20"/>
          <w:sz w:val="32"/>
          <w:szCs w:val="32"/>
        </w:rPr>
        <w:t xml:space="preserve"> </w:t>
      </w:r>
      <w:r w:rsidRPr="00B2711A">
        <w:rPr>
          <w:rFonts w:eastAsia="標楷體" w:hint="eastAsia"/>
          <w:b/>
          <w:color w:val="000000"/>
          <w:spacing w:val="-20"/>
          <w:sz w:val="32"/>
          <w:szCs w:val="32"/>
        </w:rPr>
        <w:t xml:space="preserve">     </w:t>
      </w:r>
      <w:r w:rsidRPr="00B2711A">
        <w:rPr>
          <w:rFonts w:eastAsia="標楷體" w:hint="eastAsia"/>
          <w:b/>
          <w:color w:val="000000"/>
          <w:spacing w:val="-20"/>
          <w:sz w:val="32"/>
          <w:szCs w:val="32"/>
        </w:rPr>
        <w:t>年</w:t>
      </w:r>
      <w:r w:rsidRPr="00B2711A">
        <w:rPr>
          <w:rFonts w:eastAsia="標楷體" w:hint="eastAsia"/>
          <w:b/>
          <w:color w:val="000000"/>
          <w:spacing w:val="-20"/>
          <w:sz w:val="32"/>
          <w:szCs w:val="32"/>
        </w:rPr>
        <w:t xml:space="preserve">    </w:t>
      </w:r>
      <w:r w:rsidR="005F7771" w:rsidRPr="00B2711A">
        <w:rPr>
          <w:rFonts w:eastAsia="標楷體" w:hint="eastAsia"/>
          <w:b/>
          <w:color w:val="000000"/>
          <w:spacing w:val="-20"/>
          <w:sz w:val="32"/>
          <w:szCs w:val="32"/>
        </w:rPr>
        <w:t xml:space="preserve">   </w:t>
      </w:r>
      <w:r w:rsidRPr="00B2711A">
        <w:rPr>
          <w:rFonts w:eastAsia="標楷體" w:hint="eastAsia"/>
          <w:b/>
          <w:color w:val="000000"/>
          <w:spacing w:val="-20"/>
          <w:sz w:val="32"/>
          <w:szCs w:val="32"/>
        </w:rPr>
        <w:t xml:space="preserve">      </w:t>
      </w:r>
      <w:r w:rsidRPr="00B2711A">
        <w:rPr>
          <w:rFonts w:eastAsia="標楷體" w:hint="eastAsia"/>
          <w:b/>
          <w:color w:val="000000"/>
          <w:spacing w:val="-20"/>
          <w:sz w:val="32"/>
          <w:szCs w:val="32"/>
        </w:rPr>
        <w:t>月</w:t>
      </w:r>
      <w:r w:rsidR="00A8709C">
        <w:rPr>
          <w:rFonts w:eastAsia="標楷體" w:hint="eastAsia"/>
          <w:b/>
          <w:color w:val="000000"/>
          <w:spacing w:val="-20"/>
          <w:sz w:val="32"/>
          <w:szCs w:val="32"/>
        </w:rPr>
        <w:t xml:space="preserve">  </w:t>
      </w:r>
      <w:r w:rsidRPr="00B2711A">
        <w:rPr>
          <w:rFonts w:eastAsia="標楷體" w:hint="eastAsia"/>
          <w:b/>
          <w:color w:val="000000"/>
          <w:spacing w:val="-20"/>
          <w:sz w:val="32"/>
          <w:szCs w:val="32"/>
        </w:rPr>
        <w:t xml:space="preserve">        </w:t>
      </w:r>
      <w:r w:rsidRPr="00B2711A">
        <w:rPr>
          <w:rFonts w:eastAsia="標楷體" w:hint="eastAsia"/>
          <w:b/>
          <w:color w:val="000000"/>
          <w:spacing w:val="-20"/>
          <w:sz w:val="32"/>
          <w:szCs w:val="32"/>
        </w:rPr>
        <w:t>日</w:t>
      </w:r>
    </w:p>
    <w:p w:rsidR="00645BEC" w:rsidRPr="00B2711A" w:rsidRDefault="00176825" w:rsidP="00BD6F82">
      <w:pPr>
        <w:snapToGrid w:val="0"/>
        <w:spacing w:line="48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br w:type="page"/>
      </w:r>
      <w:r w:rsidR="00645BEC" w:rsidRPr="00B2711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附件一：</w:t>
      </w:r>
      <w:r w:rsidR="00645BEC" w:rsidRPr="00B2711A">
        <w:rPr>
          <w:rFonts w:ascii="標楷體" w:eastAsia="標楷體" w:hAnsi="標楷體" w:hint="eastAsia"/>
          <w:b/>
          <w:color w:val="000000"/>
          <w:sz w:val="28"/>
          <w:szCs w:val="28"/>
        </w:rPr>
        <w:t>(第</w:t>
      </w:r>
      <w:r w:rsidR="00983AA5">
        <w:rPr>
          <w:rFonts w:ascii="標楷體" w:eastAsia="標楷體" w:hAnsi="標楷體" w:hint="eastAsia"/>
          <w:b/>
          <w:color w:val="000000"/>
          <w:sz w:val="28"/>
          <w:szCs w:val="28"/>
        </w:rPr>
        <w:t>十</w:t>
      </w:r>
      <w:r w:rsidR="00645BEC" w:rsidRPr="00B2711A">
        <w:rPr>
          <w:rFonts w:ascii="標楷體" w:eastAsia="標楷體" w:hAnsi="標楷體" w:hint="eastAsia"/>
          <w:b/>
          <w:color w:val="000000"/>
          <w:sz w:val="28"/>
          <w:szCs w:val="28"/>
        </w:rPr>
        <w:t>條)</w:t>
      </w:r>
      <w:r w:rsidR="00645BEC" w:rsidRPr="00B2711A">
        <w:rPr>
          <w:rFonts w:eastAsia="標楷體" w:hint="eastAsia"/>
          <w:b/>
          <w:color w:val="000000"/>
          <w:sz w:val="28"/>
        </w:rPr>
        <w:t>使用約束準則與</w:t>
      </w:r>
      <w:r w:rsidR="00645BEC" w:rsidRPr="00B2711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同意書</w:t>
      </w:r>
    </w:p>
    <w:p w:rsidR="00645BEC" w:rsidRPr="00B2711A" w:rsidRDefault="00645BEC" w:rsidP="00BD6F82">
      <w:pPr>
        <w:pStyle w:val="1"/>
        <w:snapToGrid w:val="0"/>
        <w:spacing w:before="0" w:line="360" w:lineRule="exact"/>
        <w:ind w:left="448" w:hangingChars="160" w:hanging="448"/>
        <w:rPr>
          <w:rFonts w:ascii="標楷體" w:eastAsia="標楷體" w:hAnsi="標楷體"/>
          <w:b/>
          <w:bCs/>
          <w:color w:val="000000"/>
          <w:spacing w:val="0"/>
          <w:sz w:val="28"/>
          <w:szCs w:val="28"/>
        </w:rPr>
      </w:pPr>
    </w:p>
    <w:p w:rsidR="00645BEC" w:rsidRPr="00B2711A" w:rsidRDefault="00645BEC" w:rsidP="00BD6F82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乙方之照顧（護）應以無約束或最少約束為原則，若確有約束之必要，必須向</w:t>
      </w:r>
      <w:r w:rsidR="002355B8">
        <w:rPr>
          <w:rFonts w:ascii="標楷體" w:eastAsia="標楷體" w:hAnsi="標楷體" w:hint="eastAsia"/>
          <w:color w:val="000000"/>
          <w:sz w:val="28"/>
          <w:szCs w:val="28"/>
        </w:rPr>
        <w:t>受照顧者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2355B8">
        <w:rPr>
          <w:rFonts w:ascii="標楷體" w:eastAsia="標楷體" w:hAnsi="標楷體" w:hint="eastAsia"/>
          <w:color w:val="000000"/>
          <w:sz w:val="28"/>
          <w:szCs w:val="28"/>
        </w:rPr>
        <w:t>受照顧者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家屬說明，且事先取得</w:t>
      </w:r>
      <w:r w:rsidR="002355B8">
        <w:rPr>
          <w:rFonts w:ascii="標楷體" w:eastAsia="標楷體" w:hAnsi="標楷體" w:hint="eastAsia"/>
          <w:color w:val="000000"/>
          <w:sz w:val="28"/>
          <w:szCs w:val="28"/>
        </w:rPr>
        <w:t>受照顧者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2355B8">
        <w:rPr>
          <w:rFonts w:ascii="標楷體" w:eastAsia="標楷體" w:hAnsi="標楷體" w:hint="eastAsia"/>
          <w:color w:val="000000"/>
          <w:sz w:val="28"/>
          <w:szCs w:val="28"/>
        </w:rPr>
        <w:t>受照顧者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家屬的同意，並簽定約束同意書，且應留意下列各項準則</w:t>
      </w:r>
      <w:r w:rsidRPr="00B2711A">
        <w:rPr>
          <w:rFonts w:ascii="標楷體" w:eastAsia="標楷體" w:hAnsi="標楷體"/>
          <w:color w:val="000000"/>
          <w:sz w:val="28"/>
          <w:szCs w:val="28"/>
        </w:rPr>
        <w:t>: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645BEC" w:rsidRPr="00B2711A" w:rsidRDefault="00645BEC" w:rsidP="00BD6F82">
      <w:pPr>
        <w:snapToGrid w:val="0"/>
        <w:spacing w:line="4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一、不可使用裝上鎖的約束物品，並應留意約束物品使用方式、種類、約束部位，以避免</w:t>
      </w:r>
      <w:r w:rsidR="002355B8">
        <w:rPr>
          <w:rFonts w:ascii="標楷體" w:eastAsia="標楷體" w:hAnsi="標楷體" w:hint="eastAsia"/>
          <w:color w:val="000000"/>
          <w:sz w:val="28"/>
          <w:szCs w:val="28"/>
        </w:rPr>
        <w:t>受照顧者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意外受傷。</w:t>
      </w:r>
    </w:p>
    <w:p w:rsidR="00645BEC" w:rsidRPr="00B2711A" w:rsidRDefault="00645BEC" w:rsidP="00BD6F82">
      <w:pPr>
        <w:snapToGrid w:val="0"/>
        <w:spacing w:line="4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二、使用約束物品的時間應儘量減少，且尺碼必須合適，並確保盡量減低對</w:t>
      </w:r>
      <w:r w:rsidR="003D2D78">
        <w:rPr>
          <w:rFonts w:ascii="標楷體" w:eastAsia="標楷體" w:hAnsi="標楷體" w:hint="eastAsia"/>
          <w:color w:val="000000"/>
          <w:sz w:val="28"/>
          <w:szCs w:val="28"/>
        </w:rPr>
        <w:t>受照顧者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可能造成的不適。</w:t>
      </w:r>
    </w:p>
    <w:p w:rsidR="00645BEC" w:rsidRPr="00B2711A" w:rsidRDefault="00645BEC" w:rsidP="00BD6F82">
      <w:pPr>
        <w:snapToGrid w:val="0"/>
        <w:spacing w:line="4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三、必要時檢討是否有需要繼續使用約束。</w:t>
      </w:r>
    </w:p>
    <w:p w:rsidR="00645BEC" w:rsidRPr="00B2711A" w:rsidRDefault="00645BEC" w:rsidP="00BD6F82">
      <w:pPr>
        <w:snapToGrid w:val="0"/>
        <w:spacing w:line="4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四、為</w:t>
      </w:r>
      <w:r w:rsidR="002355B8">
        <w:rPr>
          <w:rFonts w:ascii="標楷體" w:eastAsia="標楷體" w:hAnsi="標楷體" w:hint="eastAsia"/>
          <w:color w:val="000000"/>
          <w:sz w:val="28"/>
          <w:szCs w:val="28"/>
        </w:rPr>
        <w:t>受照顧者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約束應妥當穿戴及扣好約束物品，以確保其安全及舒適，並須定時轉換姿勢。</w:t>
      </w:r>
    </w:p>
    <w:p w:rsidR="00645BEC" w:rsidRPr="00B2711A" w:rsidRDefault="00645BEC" w:rsidP="00BD6F82">
      <w:pPr>
        <w:snapToGrid w:val="0"/>
        <w:spacing w:line="4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五、使用約束的方法，必須以在火警及其他緊急情況下可迅速解除約束物品為準。</w:t>
      </w:r>
    </w:p>
    <w:p w:rsidR="00645BEC" w:rsidRPr="00B2711A" w:rsidRDefault="00645BEC" w:rsidP="00BD6F82">
      <w:pPr>
        <w:snapToGrid w:val="0"/>
        <w:spacing w:line="4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六、使用約束期間，至少每隔兩小時予以解開約束，使其舒緩，防止約束物品因移位而致</w:t>
      </w:r>
      <w:r w:rsidR="002355B8">
        <w:rPr>
          <w:rFonts w:ascii="標楷體" w:eastAsia="標楷體" w:hAnsi="標楷體" w:hint="eastAsia"/>
          <w:color w:val="000000"/>
          <w:sz w:val="28"/>
          <w:szCs w:val="28"/>
        </w:rPr>
        <w:t>受照顧者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的血液循環及呼吸受阻，並檢查及記錄</w:t>
      </w:r>
      <w:r w:rsidR="002355B8">
        <w:rPr>
          <w:rFonts w:ascii="標楷體" w:eastAsia="標楷體" w:hAnsi="標楷體" w:hint="eastAsia"/>
          <w:color w:val="000000"/>
          <w:sz w:val="28"/>
          <w:szCs w:val="28"/>
        </w:rPr>
        <w:t>受照顧者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受制於約束物品的情況。</w:t>
      </w:r>
    </w:p>
    <w:p w:rsidR="00645BEC" w:rsidRPr="00B2711A" w:rsidRDefault="00645BEC" w:rsidP="00BD6F82">
      <w:pPr>
        <w:snapToGrid w:val="0"/>
        <w:spacing w:line="4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七、約束的使用是為了防範</w:t>
      </w:r>
      <w:r w:rsidR="002355B8">
        <w:rPr>
          <w:rFonts w:ascii="標楷體" w:eastAsia="標楷體" w:hAnsi="標楷體" w:hint="eastAsia"/>
          <w:color w:val="000000"/>
          <w:sz w:val="28"/>
          <w:szCs w:val="28"/>
        </w:rPr>
        <w:t>受照顧者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自傷或傷人，絕對不可以作為懲罰、替代照顧</w:t>
      </w:r>
      <w:r w:rsidR="002355B8">
        <w:rPr>
          <w:rFonts w:ascii="標楷體" w:eastAsia="標楷體" w:hAnsi="標楷體" w:hint="eastAsia"/>
          <w:color w:val="000000"/>
          <w:sz w:val="28"/>
          <w:szCs w:val="28"/>
        </w:rPr>
        <w:t>受照顧者</w:t>
      </w: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或方便員工而使用。</w:t>
      </w:r>
    </w:p>
    <w:p w:rsidR="00645BEC" w:rsidRPr="00B2711A" w:rsidRDefault="00645BEC" w:rsidP="00BD6F82">
      <w:pPr>
        <w:snapToGrid w:val="0"/>
        <w:spacing w:line="4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2711A">
        <w:rPr>
          <w:rFonts w:ascii="標楷體" w:eastAsia="標楷體" w:hAnsi="標楷體" w:hint="eastAsia"/>
          <w:color w:val="000000"/>
          <w:sz w:val="28"/>
          <w:szCs w:val="28"/>
        </w:rPr>
        <w:t>八、必須保存約束的使用記錄，以作為日後的參考與檢討。</w:t>
      </w:r>
    </w:p>
    <w:p w:rsidR="00645BEC" w:rsidRPr="00B2711A" w:rsidRDefault="00645BEC" w:rsidP="00BD6F82">
      <w:pPr>
        <w:pStyle w:val="1"/>
        <w:snapToGrid w:val="0"/>
        <w:spacing w:before="0" w:line="360" w:lineRule="exact"/>
        <w:ind w:left="512" w:hangingChars="160" w:hanging="512"/>
        <w:rPr>
          <w:rFonts w:ascii="標楷體" w:eastAsia="標楷體" w:hAnsi="標楷體"/>
          <w:color w:val="000000"/>
          <w:sz w:val="28"/>
          <w:szCs w:val="28"/>
        </w:rPr>
      </w:pPr>
    </w:p>
    <w:p w:rsidR="00983AA5" w:rsidRDefault="00983AA5" w:rsidP="00BD6F82">
      <w:pPr>
        <w:pStyle w:val="1"/>
        <w:snapToGrid w:val="0"/>
        <w:spacing w:before="0" w:line="360" w:lineRule="exact"/>
        <w:ind w:left="0" w:firstLine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645BEC" w:rsidRPr="00B2711A" w:rsidRDefault="00645BEC" w:rsidP="00BD6F82">
      <w:pPr>
        <w:pStyle w:val="1"/>
        <w:tabs>
          <w:tab w:val="left" w:pos="2977"/>
        </w:tabs>
        <w:snapToGrid w:val="0"/>
        <w:spacing w:before="0" w:line="360" w:lineRule="exact"/>
        <w:ind w:left="0" w:firstLine="0"/>
        <w:jc w:val="left"/>
        <w:rPr>
          <w:rFonts w:ascii="標楷體" w:eastAsia="標楷體" w:hAnsi="標楷體"/>
          <w:b/>
          <w:bCs/>
          <w:color w:val="000000"/>
          <w:spacing w:val="0"/>
          <w:sz w:val="32"/>
          <w:szCs w:val="32"/>
        </w:rPr>
      </w:pPr>
      <w:r w:rsidRPr="00B2711A">
        <w:rPr>
          <w:rFonts w:eastAsia="標楷體" w:hAnsi="標楷體" w:hint="eastAsia"/>
          <w:b/>
          <w:color w:val="000000"/>
          <w:sz w:val="32"/>
          <w:szCs w:val="32"/>
        </w:rPr>
        <w:t>桃園</w:t>
      </w:r>
      <w:r w:rsidR="00D46A9C" w:rsidRPr="00AF6E55">
        <w:rPr>
          <w:rFonts w:eastAsia="標楷體" w:hAnsi="標楷體" w:hint="eastAsia"/>
          <w:b/>
          <w:sz w:val="32"/>
          <w:szCs w:val="32"/>
        </w:rPr>
        <w:t>市</w:t>
      </w:r>
      <w:r w:rsidRPr="00B2711A">
        <w:rPr>
          <w:rFonts w:eastAsia="標楷體" w:hAnsi="標楷體" w:hint="eastAsia"/>
          <w:b/>
          <w:color w:val="000000"/>
          <w:sz w:val="32"/>
          <w:szCs w:val="32"/>
        </w:rPr>
        <w:t>政府</w:t>
      </w:r>
      <w:r w:rsidR="00983AA5">
        <w:rPr>
          <w:rFonts w:eastAsia="標楷體" w:hAnsi="標楷體" w:hint="eastAsia"/>
          <w:b/>
          <w:color w:val="000000"/>
          <w:sz w:val="32"/>
          <w:szCs w:val="32"/>
        </w:rPr>
        <w:t>社會局</w:t>
      </w:r>
      <w:r w:rsidRPr="00B2711A">
        <w:rPr>
          <w:rFonts w:eastAsia="標楷體" w:hAnsi="標楷體" w:hint="eastAsia"/>
          <w:b/>
          <w:color w:val="000000"/>
          <w:sz w:val="32"/>
          <w:szCs w:val="32"/>
        </w:rPr>
        <w:t>委託</w:t>
      </w:r>
      <w:r w:rsidRPr="00B2711A">
        <w:rPr>
          <w:rFonts w:ascii="標楷體" w:eastAsia="標楷體" w:hAnsi="標楷體" w:hint="eastAsia"/>
          <w:b/>
          <w:color w:val="000000"/>
          <w:spacing w:val="0"/>
          <w:sz w:val="32"/>
          <w:szCs w:val="32"/>
          <w:u w:val="single"/>
        </w:rPr>
        <w:t xml:space="preserve">　　</w:t>
      </w:r>
      <w:r w:rsidRPr="00B2711A">
        <w:rPr>
          <w:rFonts w:ascii="標楷體" w:eastAsia="標楷體" w:hAnsi="標楷體" w:hint="eastAsia"/>
          <w:b/>
          <w:bCs/>
          <w:color w:val="000000"/>
          <w:spacing w:val="0"/>
          <w:sz w:val="32"/>
          <w:szCs w:val="32"/>
          <w:u w:val="single"/>
        </w:rPr>
        <w:t xml:space="preserve">　　                       </w:t>
      </w:r>
      <w:r w:rsidRPr="00B2711A">
        <w:rPr>
          <w:rFonts w:ascii="標楷體" w:eastAsia="標楷體" w:hAnsi="標楷體"/>
          <w:b/>
          <w:bCs/>
          <w:color w:val="000000"/>
          <w:spacing w:val="0"/>
          <w:sz w:val="32"/>
          <w:szCs w:val="32"/>
          <w:u w:val="single"/>
        </w:rPr>
        <w:t>(</w:t>
      </w:r>
      <w:r w:rsidRPr="00B2711A">
        <w:rPr>
          <w:rFonts w:ascii="標楷體" w:eastAsia="標楷體" w:hAnsi="標楷體" w:hint="eastAsia"/>
          <w:b/>
          <w:bCs/>
          <w:color w:val="000000"/>
          <w:spacing w:val="0"/>
          <w:sz w:val="32"/>
          <w:szCs w:val="32"/>
          <w:u w:val="single"/>
        </w:rPr>
        <w:t>機構名稱</w:t>
      </w:r>
      <w:r w:rsidRPr="00B2711A">
        <w:rPr>
          <w:rFonts w:ascii="標楷體" w:eastAsia="標楷體" w:hAnsi="標楷體"/>
          <w:b/>
          <w:bCs/>
          <w:color w:val="000000"/>
          <w:spacing w:val="0"/>
          <w:sz w:val="32"/>
          <w:szCs w:val="32"/>
          <w:u w:val="single"/>
        </w:rPr>
        <w:t>)</w:t>
      </w:r>
    </w:p>
    <w:p w:rsidR="00645BEC" w:rsidRPr="00B2711A" w:rsidRDefault="00645BEC" w:rsidP="00BD6F82">
      <w:pPr>
        <w:pStyle w:val="1"/>
        <w:snapToGrid w:val="0"/>
        <w:spacing w:before="0" w:line="360" w:lineRule="exact"/>
        <w:ind w:leftChars="200" w:left="480" w:firstLine="0"/>
        <w:jc w:val="center"/>
        <w:rPr>
          <w:rFonts w:ascii="標楷體" w:eastAsia="標楷體" w:hAnsi="標楷體"/>
          <w:b/>
          <w:bCs/>
          <w:color w:val="000000"/>
          <w:spacing w:val="0"/>
          <w:sz w:val="32"/>
          <w:szCs w:val="32"/>
        </w:rPr>
      </w:pPr>
    </w:p>
    <w:p w:rsidR="00DE2154" w:rsidRPr="00B2711A" w:rsidRDefault="00645BEC" w:rsidP="00BC5581">
      <w:pPr>
        <w:pStyle w:val="1"/>
        <w:spacing w:before="0" w:line="360" w:lineRule="exact"/>
        <w:ind w:left="0" w:firstLine="0"/>
        <w:jc w:val="center"/>
        <w:rPr>
          <w:rFonts w:ascii="標楷體" w:eastAsia="標楷體" w:hAnsi="標楷體"/>
          <w:b/>
          <w:bCs/>
          <w:color w:val="000000"/>
          <w:spacing w:val="0"/>
          <w:sz w:val="32"/>
          <w:szCs w:val="32"/>
        </w:rPr>
      </w:pPr>
      <w:r w:rsidRPr="00B2711A">
        <w:rPr>
          <w:rFonts w:ascii="標楷體" w:eastAsia="標楷體" w:hAnsi="標楷體" w:hint="eastAsia"/>
          <w:b/>
          <w:bCs/>
          <w:color w:val="000000"/>
          <w:spacing w:val="0"/>
          <w:sz w:val="32"/>
          <w:szCs w:val="32"/>
        </w:rPr>
        <w:t>之</w:t>
      </w:r>
      <w:r w:rsidR="00BC5581" w:rsidRPr="00BC558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老人保護</w:t>
      </w:r>
      <w:r w:rsidR="00BC5581" w:rsidRPr="00BC5581">
        <w:rPr>
          <w:rFonts w:ascii="標楷體" w:eastAsia="標楷體" w:hAnsi="標楷體" w:hint="eastAsia"/>
          <w:b/>
          <w:bCs/>
          <w:color w:val="000000"/>
          <w:spacing w:val="0"/>
          <w:sz w:val="32"/>
          <w:szCs w:val="32"/>
        </w:rPr>
        <w:t>緊急安置</w:t>
      </w:r>
      <w:r w:rsidR="002355B8">
        <w:rPr>
          <w:rFonts w:eastAsia="標楷體" w:hint="eastAsia"/>
          <w:b/>
          <w:color w:val="000000"/>
          <w:sz w:val="32"/>
          <w:szCs w:val="32"/>
        </w:rPr>
        <w:t>受照顧者</w:t>
      </w:r>
      <w:r w:rsidRPr="00B2711A">
        <w:rPr>
          <w:rFonts w:ascii="標楷體" w:eastAsia="標楷體" w:hAnsi="標楷體" w:hint="eastAsia"/>
          <w:b/>
          <w:bCs/>
          <w:color w:val="000000"/>
          <w:spacing w:val="0"/>
          <w:sz w:val="32"/>
          <w:szCs w:val="32"/>
        </w:rPr>
        <w:t>約束同意書</w:t>
      </w:r>
    </w:p>
    <w:p w:rsidR="00DE2154" w:rsidRDefault="00DE2154" w:rsidP="00BD6F82">
      <w:pPr>
        <w:pStyle w:val="1"/>
        <w:snapToGrid w:val="0"/>
        <w:spacing w:before="0" w:line="360" w:lineRule="exact"/>
        <w:ind w:leftChars="200" w:left="480" w:firstLine="0"/>
        <w:jc w:val="center"/>
        <w:rPr>
          <w:rFonts w:ascii="標楷體" w:eastAsia="標楷體" w:hAnsi="標楷體"/>
          <w:b/>
          <w:bCs/>
          <w:color w:val="000000"/>
          <w:spacing w:val="0"/>
          <w:sz w:val="32"/>
          <w:szCs w:val="32"/>
        </w:rPr>
      </w:pPr>
    </w:p>
    <w:p w:rsidR="002F0F05" w:rsidRDefault="002F0F05" w:rsidP="00BD6F82">
      <w:pPr>
        <w:pStyle w:val="1"/>
        <w:snapToGrid w:val="0"/>
        <w:spacing w:before="0" w:line="360" w:lineRule="exact"/>
        <w:ind w:leftChars="200" w:left="480" w:firstLine="0"/>
        <w:jc w:val="center"/>
        <w:rPr>
          <w:rFonts w:ascii="標楷體" w:eastAsia="標楷體" w:hAnsi="標楷體"/>
          <w:b/>
          <w:bCs/>
          <w:color w:val="000000"/>
          <w:spacing w:val="0"/>
          <w:sz w:val="32"/>
          <w:szCs w:val="32"/>
        </w:rPr>
      </w:pPr>
    </w:p>
    <w:p w:rsidR="002F0F05" w:rsidRPr="00B2711A" w:rsidRDefault="002F0F05" w:rsidP="00BD6F82">
      <w:pPr>
        <w:pStyle w:val="1"/>
        <w:snapToGrid w:val="0"/>
        <w:spacing w:before="0" w:line="360" w:lineRule="exact"/>
        <w:ind w:leftChars="200" w:left="480" w:firstLine="0"/>
        <w:jc w:val="center"/>
        <w:rPr>
          <w:rFonts w:ascii="標楷體" w:eastAsia="標楷體" w:hAnsi="標楷體"/>
          <w:b/>
          <w:bCs/>
          <w:color w:val="000000"/>
          <w:spacing w:val="0"/>
          <w:sz w:val="32"/>
          <w:szCs w:val="32"/>
        </w:rPr>
      </w:pPr>
    </w:p>
    <w:p w:rsidR="00645BEC" w:rsidRPr="00B2711A" w:rsidRDefault="00645BEC" w:rsidP="00BD6F82">
      <w:pPr>
        <w:pStyle w:val="1"/>
        <w:snapToGrid w:val="0"/>
        <w:spacing w:before="0" w:line="360" w:lineRule="exact"/>
        <w:ind w:leftChars="200" w:left="480" w:firstLineChars="100" w:firstLine="320"/>
        <w:rPr>
          <w:rFonts w:ascii="標楷體" w:eastAsia="標楷體" w:hAnsi="標楷體"/>
          <w:b/>
          <w:bCs/>
          <w:color w:val="000000"/>
          <w:spacing w:val="0"/>
          <w:sz w:val="32"/>
          <w:szCs w:val="32"/>
        </w:rPr>
      </w:pPr>
    </w:p>
    <w:p w:rsidR="00645BEC" w:rsidRPr="00B2711A" w:rsidRDefault="00645BEC" w:rsidP="00BD6F82">
      <w:pPr>
        <w:pStyle w:val="1"/>
        <w:snapToGrid w:val="0"/>
        <w:spacing w:before="0" w:line="360" w:lineRule="exact"/>
        <w:ind w:leftChars="200" w:left="480" w:firstLineChars="100" w:firstLine="320"/>
        <w:rPr>
          <w:rFonts w:ascii="標楷體" w:eastAsia="標楷體" w:hAnsi="標楷體"/>
          <w:color w:val="000000"/>
          <w:spacing w:val="0"/>
          <w:sz w:val="32"/>
          <w:szCs w:val="32"/>
        </w:rPr>
      </w:pPr>
    </w:p>
    <w:p w:rsidR="00645BEC" w:rsidRPr="00B2711A" w:rsidRDefault="00645BEC" w:rsidP="00BD6F82">
      <w:pPr>
        <w:pStyle w:val="1"/>
        <w:snapToGrid w:val="0"/>
        <w:spacing w:before="0" w:line="240" w:lineRule="atLeast"/>
        <w:ind w:left="0" w:firstLine="0"/>
        <w:jc w:val="left"/>
        <w:rPr>
          <w:rFonts w:ascii="標楷體" w:eastAsia="標楷體" w:hAnsi="標楷體"/>
          <w:color w:val="000000"/>
          <w:sz w:val="32"/>
          <w:szCs w:val="32"/>
        </w:rPr>
      </w:pPr>
      <w:r w:rsidRPr="00B2711A">
        <w:rPr>
          <w:rFonts w:ascii="標楷體" w:eastAsia="標楷體" w:hAnsi="標楷體" w:hint="eastAsia"/>
          <w:color w:val="000000"/>
          <w:spacing w:val="0"/>
          <w:sz w:val="32"/>
          <w:szCs w:val="32"/>
          <w:u w:val="single"/>
        </w:rPr>
        <w:t xml:space="preserve">　　</w:t>
      </w:r>
      <w:r w:rsidR="00983AA5">
        <w:rPr>
          <w:rFonts w:ascii="標楷體" w:eastAsia="標楷體" w:hAnsi="標楷體" w:hint="eastAsia"/>
          <w:color w:val="000000"/>
          <w:spacing w:val="0"/>
          <w:sz w:val="32"/>
          <w:szCs w:val="32"/>
          <w:u w:val="single"/>
        </w:rPr>
        <w:t xml:space="preserve">　　　　　</w:t>
      </w:r>
      <w:r w:rsidRPr="00B2711A">
        <w:rPr>
          <w:rFonts w:ascii="標楷體" w:eastAsia="標楷體" w:hAnsi="標楷體" w:hint="eastAsia"/>
          <w:color w:val="000000"/>
          <w:spacing w:val="0"/>
          <w:sz w:val="32"/>
          <w:szCs w:val="32"/>
          <w:u w:val="single"/>
        </w:rPr>
        <w:t xml:space="preserve">　　</w:t>
      </w:r>
      <w:r w:rsidR="00983AA5">
        <w:rPr>
          <w:rFonts w:ascii="標楷體" w:eastAsia="標楷體" w:hAnsi="標楷體" w:hint="eastAsia"/>
          <w:color w:val="000000"/>
          <w:spacing w:val="0"/>
          <w:sz w:val="32"/>
          <w:szCs w:val="32"/>
          <w:u w:val="single"/>
        </w:rPr>
        <w:t xml:space="preserve">　　　</w:t>
      </w:r>
      <w:r w:rsidRPr="00B2711A">
        <w:rPr>
          <w:rFonts w:ascii="標楷體" w:eastAsia="標楷體" w:hAnsi="標楷體" w:hint="eastAsia"/>
          <w:color w:val="000000"/>
          <w:spacing w:val="0"/>
          <w:sz w:val="32"/>
          <w:szCs w:val="32"/>
          <w:u w:val="single"/>
        </w:rPr>
        <w:t xml:space="preserve">　</w:t>
      </w:r>
      <w:r w:rsidRPr="00B2711A">
        <w:rPr>
          <w:rFonts w:ascii="標楷體" w:eastAsia="標楷體" w:hAnsi="標楷體" w:hint="eastAsia"/>
          <w:color w:val="000000"/>
          <w:spacing w:val="0"/>
          <w:sz w:val="32"/>
          <w:szCs w:val="32"/>
        </w:rPr>
        <w:t>因</w:t>
      </w:r>
      <w:r w:rsidR="00751B1F">
        <w:rPr>
          <w:rFonts w:ascii="標楷體" w:eastAsia="標楷體" w:hAnsi="標楷體" w:hint="eastAsia"/>
          <w:color w:val="000000"/>
          <w:spacing w:val="0"/>
          <w:sz w:val="32"/>
          <w:szCs w:val="32"/>
        </w:rPr>
        <w:t>個案</w:t>
      </w:r>
      <w:r w:rsidRPr="00B2711A">
        <w:rPr>
          <w:rFonts w:ascii="標楷體" w:eastAsia="標楷體" w:hAnsi="標楷體" w:hint="eastAsia"/>
          <w:color w:val="000000"/>
          <w:spacing w:val="0"/>
          <w:sz w:val="32"/>
          <w:szCs w:val="32"/>
          <w:u w:val="single"/>
        </w:rPr>
        <w:t xml:space="preserve">　</w:t>
      </w:r>
      <w:r w:rsidR="00983AA5">
        <w:rPr>
          <w:rFonts w:ascii="標楷體" w:eastAsia="標楷體" w:hAnsi="標楷體" w:hint="eastAsia"/>
          <w:color w:val="000000"/>
          <w:spacing w:val="0"/>
          <w:sz w:val="32"/>
          <w:szCs w:val="32"/>
          <w:u w:val="single"/>
        </w:rPr>
        <w:t xml:space="preserve">　　　</w:t>
      </w:r>
      <w:r w:rsidRPr="00B2711A">
        <w:rPr>
          <w:rFonts w:ascii="標楷體" w:eastAsia="標楷體" w:hAnsi="標楷體" w:hint="eastAsia"/>
          <w:color w:val="000000"/>
          <w:spacing w:val="0"/>
          <w:sz w:val="32"/>
          <w:szCs w:val="32"/>
          <w:u w:val="single"/>
        </w:rPr>
        <w:t xml:space="preserve">　　</w:t>
      </w:r>
      <w:r w:rsidRPr="00B2711A">
        <w:rPr>
          <w:rFonts w:ascii="標楷體" w:eastAsia="標楷體" w:hAnsi="標楷體" w:hint="eastAsia"/>
          <w:color w:val="000000"/>
          <w:sz w:val="32"/>
          <w:szCs w:val="32"/>
        </w:rPr>
        <w:t>有（以下請勾選）</w:t>
      </w:r>
    </w:p>
    <w:p w:rsidR="00645BEC" w:rsidRPr="00B2711A" w:rsidRDefault="00645BEC" w:rsidP="00BD6F82">
      <w:pPr>
        <w:pStyle w:val="1"/>
        <w:snapToGrid w:val="0"/>
        <w:spacing w:before="0" w:line="240" w:lineRule="atLeast"/>
        <w:ind w:leftChars="118" w:left="283" w:firstLine="0"/>
        <w:jc w:val="left"/>
        <w:rPr>
          <w:rFonts w:ascii="標楷體" w:eastAsia="標楷體" w:hAnsi="標楷體"/>
          <w:color w:val="000000"/>
          <w:sz w:val="32"/>
          <w:szCs w:val="32"/>
        </w:rPr>
      </w:pPr>
      <w:r w:rsidRPr="00B2711A">
        <w:rPr>
          <w:rFonts w:ascii="標楷體" w:eastAsia="標楷體" w:hAnsi="標楷體" w:hint="eastAsia"/>
          <w:color w:val="000000"/>
          <w:sz w:val="32"/>
          <w:szCs w:val="32"/>
        </w:rPr>
        <w:t>□傷害自己或他人之行為。</w:t>
      </w:r>
    </w:p>
    <w:p w:rsidR="00645BEC" w:rsidRPr="00B2711A" w:rsidRDefault="00645BEC" w:rsidP="00BD6F82">
      <w:pPr>
        <w:pStyle w:val="1"/>
        <w:snapToGrid w:val="0"/>
        <w:spacing w:before="0" w:line="240" w:lineRule="atLeast"/>
        <w:ind w:leftChars="118" w:left="283" w:firstLine="0"/>
        <w:jc w:val="left"/>
        <w:rPr>
          <w:rFonts w:ascii="標楷體" w:eastAsia="標楷體" w:hAnsi="標楷體"/>
          <w:color w:val="000000"/>
          <w:sz w:val="32"/>
          <w:szCs w:val="32"/>
        </w:rPr>
      </w:pPr>
      <w:r w:rsidRPr="00B2711A">
        <w:rPr>
          <w:rFonts w:ascii="標楷體" w:eastAsia="標楷體" w:hAnsi="標楷體" w:hint="eastAsia"/>
          <w:color w:val="000000"/>
          <w:sz w:val="32"/>
          <w:szCs w:val="32"/>
        </w:rPr>
        <w:t>□常有跌倒情事，而有安全顧慮之虞。</w:t>
      </w:r>
    </w:p>
    <w:p w:rsidR="00645BEC" w:rsidRPr="00B2711A" w:rsidRDefault="00645BEC" w:rsidP="00BD6F82">
      <w:pPr>
        <w:pStyle w:val="1"/>
        <w:snapToGrid w:val="0"/>
        <w:spacing w:before="0" w:line="240" w:lineRule="atLeast"/>
        <w:ind w:left="0" w:firstLine="0"/>
        <w:jc w:val="left"/>
        <w:rPr>
          <w:rFonts w:ascii="標楷體" w:eastAsia="標楷體" w:hAnsi="標楷體"/>
          <w:color w:val="000000"/>
          <w:sz w:val="32"/>
          <w:szCs w:val="32"/>
        </w:rPr>
      </w:pPr>
      <w:r w:rsidRPr="00B2711A">
        <w:rPr>
          <w:rFonts w:ascii="標楷體" w:eastAsia="標楷體" w:hAnsi="標楷體" w:hint="eastAsia"/>
          <w:color w:val="000000"/>
          <w:sz w:val="32"/>
          <w:szCs w:val="32"/>
        </w:rPr>
        <w:t>並經醫師診斷或護理人員參據醫師既往診斷紀錄，經評估有約束之必要，於</w:t>
      </w:r>
      <w:r w:rsidRPr="00B2711A">
        <w:rPr>
          <w:rFonts w:ascii="標楷體" w:eastAsia="標楷體" w:hAnsi="標楷體" w:hint="eastAsia"/>
          <w:color w:val="000000"/>
          <w:spacing w:val="0"/>
          <w:sz w:val="32"/>
          <w:szCs w:val="32"/>
        </w:rPr>
        <w:t>生命安全優先前提下，信任其專業判斷能</w:t>
      </w:r>
      <w:r w:rsidRPr="00B2711A">
        <w:rPr>
          <w:rFonts w:ascii="標楷體" w:eastAsia="標楷體" w:hAnsi="標楷體" w:hint="eastAsia"/>
          <w:color w:val="000000"/>
          <w:sz w:val="32"/>
          <w:szCs w:val="32"/>
        </w:rPr>
        <w:t>力，同意依約束準則使用適當約束物品。</w:t>
      </w:r>
    </w:p>
    <w:p w:rsidR="00645BEC" w:rsidRPr="00B2711A" w:rsidRDefault="00645BEC" w:rsidP="00BD6F82">
      <w:pPr>
        <w:pStyle w:val="1"/>
        <w:snapToGrid w:val="0"/>
        <w:spacing w:before="0" w:line="240" w:lineRule="atLeast"/>
        <w:ind w:left="0" w:firstLine="0"/>
        <w:jc w:val="left"/>
        <w:rPr>
          <w:rFonts w:ascii="標楷體" w:eastAsia="標楷體" w:hAnsi="標楷體"/>
          <w:color w:val="000000"/>
          <w:sz w:val="32"/>
          <w:szCs w:val="32"/>
        </w:rPr>
      </w:pPr>
      <w:r w:rsidRPr="00B2711A">
        <w:rPr>
          <w:rFonts w:ascii="標楷體" w:eastAsia="標楷體" w:hAnsi="標楷體" w:hint="eastAsia"/>
          <w:color w:val="000000"/>
          <w:sz w:val="32"/>
          <w:szCs w:val="32"/>
        </w:rPr>
        <w:t>本同意書自簽訂日起三個月內有效</w:t>
      </w:r>
    </w:p>
    <w:p w:rsidR="00645BEC" w:rsidRPr="00B2711A" w:rsidRDefault="00645BEC" w:rsidP="00BD6F82">
      <w:pPr>
        <w:pStyle w:val="1"/>
        <w:snapToGrid w:val="0"/>
        <w:spacing w:before="0" w:line="360" w:lineRule="exact"/>
        <w:ind w:leftChars="700" w:left="1680" w:firstLine="0"/>
        <w:rPr>
          <w:rFonts w:ascii="標楷體" w:eastAsia="標楷體" w:hAnsi="標楷體"/>
          <w:color w:val="000000"/>
          <w:spacing w:val="0"/>
          <w:sz w:val="32"/>
          <w:szCs w:val="32"/>
        </w:rPr>
      </w:pPr>
    </w:p>
    <w:p w:rsidR="00645BEC" w:rsidRPr="00B2711A" w:rsidRDefault="00645BEC" w:rsidP="00BD6F82">
      <w:pPr>
        <w:pStyle w:val="1"/>
        <w:snapToGrid w:val="0"/>
        <w:spacing w:before="0" w:line="360" w:lineRule="exact"/>
        <w:ind w:leftChars="700" w:left="1680" w:firstLine="0"/>
        <w:rPr>
          <w:rFonts w:ascii="標楷體" w:eastAsia="標楷體" w:hAnsi="標楷體"/>
          <w:color w:val="000000"/>
          <w:spacing w:val="0"/>
          <w:sz w:val="32"/>
          <w:szCs w:val="32"/>
        </w:rPr>
      </w:pPr>
    </w:p>
    <w:p w:rsidR="00645BEC" w:rsidRPr="00B2711A" w:rsidRDefault="00645BEC" w:rsidP="00BD6F82">
      <w:pPr>
        <w:pStyle w:val="1"/>
        <w:snapToGrid w:val="0"/>
        <w:spacing w:before="0" w:line="360" w:lineRule="exact"/>
        <w:ind w:leftChars="700" w:left="1680" w:firstLine="0"/>
        <w:rPr>
          <w:rFonts w:ascii="標楷體" w:eastAsia="標楷體" w:hAnsi="標楷體"/>
          <w:color w:val="000000"/>
          <w:spacing w:val="0"/>
          <w:sz w:val="32"/>
          <w:szCs w:val="32"/>
        </w:rPr>
      </w:pPr>
    </w:p>
    <w:p w:rsidR="00645BEC" w:rsidRPr="00B2711A" w:rsidRDefault="00645BEC" w:rsidP="00BD6F82">
      <w:pPr>
        <w:pStyle w:val="1"/>
        <w:snapToGrid w:val="0"/>
        <w:spacing w:before="0" w:line="360" w:lineRule="exact"/>
        <w:ind w:leftChars="700" w:left="1680" w:firstLine="0"/>
        <w:rPr>
          <w:rFonts w:ascii="標楷體" w:eastAsia="標楷體" w:hAnsi="標楷體"/>
          <w:color w:val="000000"/>
          <w:spacing w:val="0"/>
          <w:sz w:val="32"/>
          <w:szCs w:val="32"/>
        </w:rPr>
      </w:pPr>
    </w:p>
    <w:p w:rsidR="00645BEC" w:rsidRPr="00B2711A" w:rsidRDefault="00645BEC" w:rsidP="00BD6F82">
      <w:pPr>
        <w:pStyle w:val="1"/>
        <w:snapToGrid w:val="0"/>
        <w:spacing w:before="0" w:line="360" w:lineRule="exact"/>
        <w:ind w:leftChars="700" w:left="1680" w:firstLine="0"/>
        <w:rPr>
          <w:rFonts w:ascii="標楷體" w:eastAsia="標楷體" w:hAnsi="標楷體"/>
          <w:color w:val="000000"/>
          <w:spacing w:val="0"/>
          <w:sz w:val="32"/>
          <w:szCs w:val="32"/>
        </w:rPr>
      </w:pPr>
    </w:p>
    <w:p w:rsidR="00645BEC" w:rsidRPr="00B2711A" w:rsidRDefault="00645BEC" w:rsidP="00BD6F82">
      <w:pPr>
        <w:pStyle w:val="1"/>
        <w:snapToGrid w:val="0"/>
        <w:spacing w:before="0" w:line="360" w:lineRule="exact"/>
        <w:ind w:leftChars="700" w:left="1680" w:firstLine="0"/>
        <w:rPr>
          <w:rFonts w:ascii="標楷體" w:eastAsia="標楷體" w:hAnsi="標楷體"/>
          <w:color w:val="000000"/>
          <w:spacing w:val="0"/>
          <w:sz w:val="32"/>
          <w:szCs w:val="32"/>
          <w:u w:val="single"/>
        </w:rPr>
      </w:pPr>
      <w:r w:rsidRPr="00B2711A">
        <w:rPr>
          <w:rFonts w:ascii="標楷體" w:eastAsia="標楷體" w:hAnsi="標楷體" w:hint="eastAsia"/>
          <w:color w:val="000000"/>
          <w:spacing w:val="0"/>
          <w:sz w:val="32"/>
          <w:szCs w:val="32"/>
        </w:rPr>
        <w:t>立同意書人：</w:t>
      </w:r>
      <w:r w:rsidRPr="00B2711A">
        <w:rPr>
          <w:rFonts w:ascii="標楷體" w:eastAsia="標楷體" w:hAnsi="標楷體" w:hint="eastAsia"/>
          <w:color w:val="000000"/>
          <w:spacing w:val="0"/>
          <w:sz w:val="32"/>
          <w:szCs w:val="32"/>
          <w:u w:val="single"/>
        </w:rPr>
        <w:t xml:space="preserve">　　　　　　　　　　</w:t>
      </w:r>
    </w:p>
    <w:p w:rsidR="00645BEC" w:rsidRPr="00B2711A" w:rsidRDefault="00645BEC" w:rsidP="00BD6F82">
      <w:pPr>
        <w:pStyle w:val="1"/>
        <w:snapToGrid w:val="0"/>
        <w:spacing w:before="0" w:line="360" w:lineRule="exact"/>
        <w:ind w:leftChars="700" w:left="1680" w:firstLine="0"/>
        <w:rPr>
          <w:rFonts w:ascii="標楷體" w:eastAsia="標楷體" w:hAnsi="標楷體"/>
          <w:color w:val="000000"/>
          <w:spacing w:val="0"/>
          <w:sz w:val="32"/>
          <w:szCs w:val="32"/>
        </w:rPr>
      </w:pPr>
    </w:p>
    <w:p w:rsidR="00645BEC" w:rsidRPr="00B2711A" w:rsidRDefault="00645BEC" w:rsidP="00BD6F82">
      <w:pPr>
        <w:pStyle w:val="1"/>
        <w:snapToGrid w:val="0"/>
        <w:spacing w:before="0" w:line="360" w:lineRule="exact"/>
        <w:ind w:leftChars="700" w:left="1680" w:firstLine="0"/>
        <w:rPr>
          <w:rFonts w:ascii="標楷體" w:eastAsia="標楷體" w:hAnsi="標楷體"/>
          <w:color w:val="000000"/>
          <w:spacing w:val="0"/>
          <w:sz w:val="32"/>
          <w:szCs w:val="32"/>
          <w:u w:val="thick"/>
        </w:rPr>
      </w:pPr>
      <w:r w:rsidRPr="00B2711A">
        <w:rPr>
          <w:rFonts w:ascii="標楷體" w:eastAsia="標楷體" w:hAnsi="標楷體" w:hint="eastAsia"/>
          <w:color w:val="000000"/>
          <w:spacing w:val="0"/>
          <w:sz w:val="32"/>
          <w:szCs w:val="32"/>
        </w:rPr>
        <w:t>簽章：</w:t>
      </w:r>
      <w:r w:rsidRPr="00B2711A">
        <w:rPr>
          <w:rFonts w:ascii="標楷體" w:eastAsia="標楷體" w:hAnsi="標楷體" w:hint="eastAsia"/>
          <w:color w:val="000000"/>
          <w:spacing w:val="0"/>
          <w:sz w:val="32"/>
          <w:szCs w:val="32"/>
          <w:u w:val="single"/>
        </w:rPr>
        <w:t xml:space="preserve">　　　　　　　　</w:t>
      </w:r>
    </w:p>
    <w:p w:rsidR="00645BEC" w:rsidRPr="00B2711A" w:rsidRDefault="00645BEC" w:rsidP="00BD6F82">
      <w:pPr>
        <w:pStyle w:val="1"/>
        <w:snapToGrid w:val="0"/>
        <w:spacing w:before="0" w:line="360" w:lineRule="exact"/>
        <w:ind w:leftChars="700" w:left="1680" w:firstLine="0"/>
        <w:rPr>
          <w:rFonts w:ascii="標楷體" w:eastAsia="標楷體" w:hAnsi="標楷體"/>
          <w:color w:val="000000"/>
          <w:spacing w:val="0"/>
          <w:sz w:val="32"/>
          <w:szCs w:val="32"/>
        </w:rPr>
      </w:pPr>
    </w:p>
    <w:p w:rsidR="00645BEC" w:rsidRPr="00B2711A" w:rsidRDefault="00645BEC" w:rsidP="00BD6F82">
      <w:pPr>
        <w:pStyle w:val="1"/>
        <w:snapToGrid w:val="0"/>
        <w:spacing w:before="0" w:line="360" w:lineRule="exact"/>
        <w:ind w:leftChars="700" w:left="1680" w:firstLine="0"/>
        <w:rPr>
          <w:rFonts w:ascii="標楷體" w:eastAsia="標楷體" w:hAnsi="標楷體"/>
          <w:color w:val="000000"/>
          <w:spacing w:val="0"/>
          <w:sz w:val="32"/>
          <w:szCs w:val="32"/>
          <w:u w:val="single"/>
        </w:rPr>
      </w:pPr>
      <w:r w:rsidRPr="00B2711A">
        <w:rPr>
          <w:rFonts w:ascii="標楷體" w:eastAsia="標楷體" w:hAnsi="標楷體" w:hint="eastAsia"/>
          <w:color w:val="000000"/>
          <w:spacing w:val="0"/>
          <w:sz w:val="32"/>
          <w:szCs w:val="32"/>
        </w:rPr>
        <w:t>國民身分證統一編號：</w:t>
      </w:r>
      <w:r w:rsidRPr="00B2711A">
        <w:rPr>
          <w:rFonts w:ascii="標楷體" w:eastAsia="標楷體" w:hAnsi="標楷體" w:hint="eastAsia"/>
          <w:color w:val="000000"/>
          <w:spacing w:val="0"/>
          <w:sz w:val="32"/>
          <w:szCs w:val="32"/>
          <w:u w:val="single"/>
        </w:rPr>
        <w:t xml:space="preserve">　　　　　　　　　　　　　</w:t>
      </w:r>
    </w:p>
    <w:p w:rsidR="00645BEC" w:rsidRPr="00B2711A" w:rsidRDefault="00645BEC" w:rsidP="00BD6F82">
      <w:pPr>
        <w:pStyle w:val="1"/>
        <w:snapToGrid w:val="0"/>
        <w:spacing w:before="0" w:line="360" w:lineRule="exact"/>
        <w:ind w:leftChars="700" w:left="1680" w:firstLine="0"/>
        <w:rPr>
          <w:rFonts w:ascii="標楷體" w:eastAsia="標楷體" w:hAnsi="標楷體"/>
          <w:color w:val="000000"/>
          <w:spacing w:val="0"/>
          <w:sz w:val="32"/>
          <w:szCs w:val="32"/>
        </w:rPr>
      </w:pPr>
    </w:p>
    <w:p w:rsidR="00645BEC" w:rsidRPr="00B2711A" w:rsidRDefault="00645BEC" w:rsidP="00BD6F82">
      <w:pPr>
        <w:pStyle w:val="1"/>
        <w:snapToGrid w:val="0"/>
        <w:spacing w:before="0" w:line="360" w:lineRule="exact"/>
        <w:ind w:leftChars="700" w:left="1680" w:firstLine="0"/>
        <w:rPr>
          <w:rFonts w:ascii="標楷體" w:eastAsia="標楷體" w:hAnsi="標楷體"/>
          <w:color w:val="000000"/>
          <w:spacing w:val="0"/>
          <w:sz w:val="32"/>
          <w:szCs w:val="32"/>
          <w:u w:val="thick"/>
        </w:rPr>
      </w:pPr>
      <w:r w:rsidRPr="00B2711A">
        <w:rPr>
          <w:rFonts w:ascii="標楷體" w:eastAsia="標楷體" w:hAnsi="標楷體" w:hint="eastAsia"/>
          <w:color w:val="000000"/>
          <w:spacing w:val="0"/>
          <w:sz w:val="32"/>
          <w:szCs w:val="32"/>
        </w:rPr>
        <w:t>住址：</w:t>
      </w:r>
      <w:r w:rsidRPr="00B2711A">
        <w:rPr>
          <w:rFonts w:ascii="標楷體" w:eastAsia="標楷體" w:hAnsi="標楷體" w:hint="eastAsia"/>
          <w:color w:val="000000"/>
          <w:spacing w:val="0"/>
          <w:sz w:val="32"/>
          <w:szCs w:val="32"/>
          <w:u w:val="single"/>
        </w:rPr>
        <w:t xml:space="preserve">　　　　　　　　　　　　　　　　　　　　　　　</w:t>
      </w:r>
    </w:p>
    <w:p w:rsidR="00645BEC" w:rsidRPr="00B2711A" w:rsidRDefault="00645BEC" w:rsidP="00BD6F82">
      <w:pPr>
        <w:pStyle w:val="1"/>
        <w:snapToGrid w:val="0"/>
        <w:spacing w:before="0" w:line="360" w:lineRule="exact"/>
        <w:ind w:leftChars="700" w:left="1680" w:firstLine="0"/>
        <w:rPr>
          <w:rFonts w:ascii="標楷體" w:eastAsia="標楷體" w:hAnsi="標楷體"/>
          <w:color w:val="000000"/>
          <w:spacing w:val="0"/>
          <w:sz w:val="32"/>
          <w:szCs w:val="32"/>
        </w:rPr>
      </w:pPr>
    </w:p>
    <w:p w:rsidR="00645BEC" w:rsidRPr="00B2711A" w:rsidRDefault="00645BEC" w:rsidP="00BD6F82">
      <w:pPr>
        <w:pStyle w:val="1"/>
        <w:snapToGrid w:val="0"/>
        <w:spacing w:before="0" w:line="360" w:lineRule="exact"/>
        <w:ind w:leftChars="700" w:left="1680" w:firstLine="0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B2711A">
        <w:rPr>
          <w:rFonts w:ascii="標楷體" w:eastAsia="標楷體" w:hAnsi="標楷體" w:hint="eastAsia"/>
          <w:color w:val="000000"/>
          <w:spacing w:val="0"/>
          <w:sz w:val="32"/>
          <w:szCs w:val="32"/>
        </w:rPr>
        <w:t>聯絡電話：</w:t>
      </w:r>
      <w:r w:rsidRPr="00B2711A">
        <w:rPr>
          <w:rFonts w:ascii="標楷體" w:eastAsia="標楷體" w:hAnsi="標楷體" w:hint="eastAsia"/>
          <w:color w:val="000000"/>
          <w:spacing w:val="0"/>
          <w:sz w:val="32"/>
          <w:szCs w:val="32"/>
          <w:u w:val="single"/>
        </w:rPr>
        <w:t xml:space="preserve">　　　 　　　　</w:t>
      </w:r>
    </w:p>
    <w:p w:rsidR="00645BEC" w:rsidRPr="00B2711A" w:rsidRDefault="00645BEC" w:rsidP="00BD6F82">
      <w:pPr>
        <w:pStyle w:val="1"/>
        <w:snapToGrid w:val="0"/>
        <w:spacing w:before="0" w:line="360" w:lineRule="exact"/>
        <w:ind w:leftChars="700" w:left="1680" w:firstLine="0"/>
        <w:rPr>
          <w:rFonts w:ascii="標楷體" w:eastAsia="標楷體" w:hAnsi="標楷體"/>
          <w:color w:val="000000"/>
          <w:sz w:val="32"/>
          <w:szCs w:val="32"/>
        </w:rPr>
      </w:pPr>
    </w:p>
    <w:p w:rsidR="00645BEC" w:rsidRPr="00B2711A" w:rsidRDefault="00645BEC" w:rsidP="00BD6F82">
      <w:pPr>
        <w:pStyle w:val="1"/>
        <w:snapToGrid w:val="0"/>
        <w:spacing w:before="0" w:line="360" w:lineRule="exact"/>
        <w:ind w:leftChars="700" w:left="1680" w:firstLine="0"/>
        <w:rPr>
          <w:rFonts w:ascii="標楷體" w:eastAsia="標楷體" w:hAnsi="標楷體"/>
          <w:color w:val="000000"/>
          <w:sz w:val="32"/>
          <w:szCs w:val="32"/>
        </w:rPr>
      </w:pPr>
    </w:p>
    <w:p w:rsidR="00645BEC" w:rsidRDefault="00645BEC" w:rsidP="00BD6F82">
      <w:pPr>
        <w:pStyle w:val="1"/>
        <w:snapToGrid w:val="0"/>
        <w:spacing w:before="0" w:line="360" w:lineRule="exact"/>
        <w:ind w:leftChars="700" w:left="1680" w:firstLine="0"/>
        <w:rPr>
          <w:rFonts w:ascii="標楷體" w:eastAsia="標楷體" w:hAnsi="標楷體"/>
          <w:color w:val="000000"/>
          <w:sz w:val="32"/>
          <w:szCs w:val="32"/>
        </w:rPr>
      </w:pPr>
    </w:p>
    <w:p w:rsidR="002F0F05" w:rsidRDefault="002F0F05" w:rsidP="00BD6F82">
      <w:pPr>
        <w:pStyle w:val="1"/>
        <w:snapToGrid w:val="0"/>
        <w:spacing w:before="0" w:line="360" w:lineRule="exact"/>
        <w:ind w:leftChars="700" w:left="1680" w:firstLine="0"/>
        <w:rPr>
          <w:rFonts w:ascii="標楷體" w:eastAsia="標楷體" w:hAnsi="標楷體"/>
          <w:color w:val="000000"/>
          <w:sz w:val="32"/>
          <w:szCs w:val="32"/>
        </w:rPr>
      </w:pPr>
    </w:p>
    <w:p w:rsidR="002F0F05" w:rsidRPr="00B2711A" w:rsidRDefault="002F0F05" w:rsidP="00BD6F82">
      <w:pPr>
        <w:pStyle w:val="1"/>
        <w:snapToGrid w:val="0"/>
        <w:spacing w:before="0" w:line="360" w:lineRule="exact"/>
        <w:ind w:leftChars="700" w:left="1680" w:firstLine="0"/>
        <w:rPr>
          <w:rFonts w:ascii="標楷體" w:eastAsia="標楷體" w:hAnsi="標楷體"/>
          <w:color w:val="000000"/>
          <w:sz w:val="32"/>
          <w:szCs w:val="32"/>
        </w:rPr>
      </w:pPr>
    </w:p>
    <w:p w:rsidR="00645BEC" w:rsidRDefault="00645BEC" w:rsidP="00BD6F82">
      <w:pPr>
        <w:pStyle w:val="1"/>
        <w:snapToGrid w:val="0"/>
        <w:spacing w:before="0" w:line="360" w:lineRule="exact"/>
        <w:ind w:leftChars="700" w:left="1680" w:firstLine="0"/>
        <w:rPr>
          <w:rFonts w:ascii="標楷體" w:eastAsia="標楷體" w:hAnsi="標楷體"/>
          <w:color w:val="000000"/>
          <w:sz w:val="32"/>
          <w:szCs w:val="32"/>
        </w:rPr>
      </w:pPr>
    </w:p>
    <w:p w:rsidR="00E85BA5" w:rsidRPr="00B2711A" w:rsidRDefault="00E85BA5" w:rsidP="00BD6F82">
      <w:pPr>
        <w:pStyle w:val="1"/>
        <w:snapToGrid w:val="0"/>
        <w:spacing w:before="0" w:line="360" w:lineRule="exact"/>
        <w:ind w:leftChars="700" w:left="1680" w:firstLine="0"/>
        <w:rPr>
          <w:rFonts w:ascii="標楷體" w:eastAsia="標楷體" w:hAnsi="標楷體"/>
          <w:color w:val="000000"/>
          <w:sz w:val="32"/>
          <w:szCs w:val="32"/>
        </w:rPr>
      </w:pPr>
    </w:p>
    <w:p w:rsidR="002F0F05" w:rsidRPr="00B2711A" w:rsidRDefault="002F0F05" w:rsidP="00BD6F82">
      <w:pPr>
        <w:pStyle w:val="1"/>
        <w:snapToGrid w:val="0"/>
        <w:spacing w:before="0" w:line="360" w:lineRule="exact"/>
        <w:ind w:left="0" w:firstLine="0"/>
        <w:rPr>
          <w:rFonts w:ascii="標楷體" w:eastAsia="標楷體" w:hAnsi="標楷體"/>
          <w:color w:val="000000"/>
          <w:sz w:val="32"/>
          <w:szCs w:val="32"/>
        </w:rPr>
      </w:pPr>
    </w:p>
    <w:p w:rsidR="000C2BD0" w:rsidRPr="002F0F05" w:rsidRDefault="00645BEC" w:rsidP="00BD6F82">
      <w:pPr>
        <w:snapToGrid w:val="0"/>
        <w:spacing w:line="480" w:lineRule="exact"/>
        <w:jc w:val="center"/>
        <w:rPr>
          <w:rFonts w:eastAsia="標楷體"/>
          <w:b/>
          <w:color w:val="000000"/>
          <w:spacing w:val="-20"/>
          <w:sz w:val="32"/>
          <w:szCs w:val="32"/>
        </w:rPr>
      </w:pPr>
      <w:r w:rsidRPr="00B2711A">
        <w:rPr>
          <w:rFonts w:eastAsia="標楷體" w:hint="eastAsia"/>
          <w:b/>
          <w:color w:val="000000"/>
          <w:spacing w:val="-20"/>
          <w:sz w:val="32"/>
          <w:szCs w:val="32"/>
        </w:rPr>
        <w:t>中</w:t>
      </w:r>
      <w:r w:rsidR="004A67AA">
        <w:rPr>
          <w:rFonts w:eastAsia="標楷體" w:hint="eastAsia"/>
          <w:b/>
          <w:color w:val="000000"/>
          <w:spacing w:val="-20"/>
          <w:sz w:val="32"/>
          <w:szCs w:val="32"/>
        </w:rPr>
        <w:t xml:space="preserve">　　　　</w:t>
      </w:r>
      <w:r w:rsidRPr="00B2711A">
        <w:rPr>
          <w:rFonts w:eastAsia="標楷體" w:hint="eastAsia"/>
          <w:b/>
          <w:color w:val="000000"/>
          <w:spacing w:val="-20"/>
          <w:sz w:val="32"/>
          <w:szCs w:val="32"/>
        </w:rPr>
        <w:t>華</w:t>
      </w:r>
      <w:r w:rsidR="004A67AA">
        <w:rPr>
          <w:rFonts w:eastAsia="標楷體" w:hint="eastAsia"/>
          <w:b/>
          <w:color w:val="000000"/>
          <w:spacing w:val="-20"/>
          <w:sz w:val="32"/>
          <w:szCs w:val="32"/>
        </w:rPr>
        <w:t xml:space="preserve">　　　　</w:t>
      </w:r>
      <w:r w:rsidRPr="00B2711A">
        <w:rPr>
          <w:rFonts w:eastAsia="標楷體" w:hint="eastAsia"/>
          <w:b/>
          <w:color w:val="000000"/>
          <w:spacing w:val="-20"/>
          <w:sz w:val="32"/>
          <w:szCs w:val="32"/>
        </w:rPr>
        <w:t>民</w:t>
      </w:r>
      <w:r w:rsidR="004A67AA">
        <w:rPr>
          <w:rFonts w:eastAsia="標楷體" w:hint="eastAsia"/>
          <w:b/>
          <w:color w:val="000000"/>
          <w:spacing w:val="-20"/>
          <w:sz w:val="32"/>
          <w:szCs w:val="32"/>
        </w:rPr>
        <w:t xml:space="preserve">　　　　</w:t>
      </w:r>
      <w:r w:rsidRPr="00B2711A">
        <w:rPr>
          <w:rFonts w:eastAsia="標楷體" w:hint="eastAsia"/>
          <w:b/>
          <w:color w:val="000000"/>
          <w:spacing w:val="-20"/>
          <w:sz w:val="32"/>
          <w:szCs w:val="32"/>
        </w:rPr>
        <w:t>國</w:t>
      </w:r>
      <w:r w:rsidR="004A67AA">
        <w:rPr>
          <w:rFonts w:eastAsia="標楷體" w:hint="eastAsia"/>
          <w:b/>
          <w:color w:val="000000"/>
          <w:spacing w:val="-20"/>
          <w:sz w:val="32"/>
          <w:szCs w:val="32"/>
        </w:rPr>
        <w:t xml:space="preserve">　　</w:t>
      </w:r>
      <w:r w:rsidR="00A555D5">
        <w:rPr>
          <w:rFonts w:eastAsia="標楷體"/>
          <w:b/>
          <w:color w:val="000000"/>
          <w:spacing w:val="-20"/>
          <w:sz w:val="32"/>
          <w:szCs w:val="32"/>
        </w:rPr>
        <w:t>111</w:t>
      </w:r>
      <w:r w:rsidR="004A67AA">
        <w:rPr>
          <w:rFonts w:eastAsia="標楷體" w:hint="eastAsia"/>
          <w:b/>
          <w:color w:val="000000"/>
          <w:spacing w:val="-20"/>
          <w:sz w:val="32"/>
          <w:szCs w:val="32"/>
        </w:rPr>
        <w:t xml:space="preserve">　　</w:t>
      </w:r>
      <w:r w:rsidRPr="00B2711A">
        <w:rPr>
          <w:rFonts w:eastAsia="標楷體" w:hint="eastAsia"/>
          <w:b/>
          <w:color w:val="000000"/>
          <w:spacing w:val="-20"/>
          <w:sz w:val="32"/>
          <w:szCs w:val="32"/>
        </w:rPr>
        <w:t>年</w:t>
      </w:r>
      <w:r w:rsidR="004A67AA">
        <w:rPr>
          <w:rFonts w:eastAsia="標楷體" w:hint="eastAsia"/>
          <w:b/>
          <w:color w:val="000000"/>
          <w:spacing w:val="-20"/>
          <w:sz w:val="32"/>
          <w:szCs w:val="32"/>
        </w:rPr>
        <w:t xml:space="preserve">　　　　　</w:t>
      </w:r>
      <w:r w:rsidRPr="00B2711A">
        <w:rPr>
          <w:rFonts w:eastAsia="標楷體" w:hint="eastAsia"/>
          <w:b/>
          <w:color w:val="000000"/>
          <w:spacing w:val="-20"/>
          <w:sz w:val="32"/>
          <w:szCs w:val="32"/>
        </w:rPr>
        <w:t>月</w:t>
      </w:r>
      <w:r w:rsidR="004A67AA">
        <w:rPr>
          <w:rFonts w:eastAsia="標楷體" w:hint="eastAsia"/>
          <w:b/>
          <w:color w:val="000000"/>
          <w:spacing w:val="-20"/>
          <w:sz w:val="32"/>
          <w:szCs w:val="32"/>
        </w:rPr>
        <w:t xml:space="preserve">　　　　　</w:t>
      </w:r>
      <w:r w:rsidRPr="00B2711A">
        <w:rPr>
          <w:rFonts w:eastAsia="標楷體" w:hint="eastAsia"/>
          <w:b/>
          <w:color w:val="000000"/>
          <w:spacing w:val="-20"/>
          <w:sz w:val="32"/>
          <w:szCs w:val="32"/>
        </w:rPr>
        <w:t>日</w:t>
      </w:r>
    </w:p>
    <w:p w:rsidR="00983AA5" w:rsidRDefault="00983AA5" w:rsidP="00BD6F82">
      <w:pPr>
        <w:snapToGrid w:val="0"/>
        <w:rPr>
          <w:rFonts w:ascii="標楷體" w:eastAsia="標楷體" w:hAnsi="標楷體"/>
          <w:b/>
          <w:color w:val="000000"/>
          <w:spacing w:val="8"/>
          <w:kern w:val="0"/>
          <w:sz w:val="28"/>
          <w:szCs w:val="28"/>
        </w:rPr>
      </w:pPr>
      <w:r>
        <w:rPr>
          <w:rFonts w:ascii="標楷體" w:eastAsia="標楷體" w:hAnsi="標楷體"/>
          <w:b/>
          <w:color w:val="000000"/>
          <w:spacing w:val="8"/>
          <w:kern w:val="0"/>
          <w:sz w:val="28"/>
          <w:szCs w:val="28"/>
        </w:rPr>
        <w:br w:type="page"/>
      </w:r>
    </w:p>
    <w:tbl>
      <w:tblPr>
        <w:tblW w:w="1119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822"/>
        <w:gridCol w:w="28"/>
        <w:gridCol w:w="732"/>
        <w:gridCol w:w="544"/>
        <w:gridCol w:w="1273"/>
        <w:gridCol w:w="1704"/>
        <w:gridCol w:w="114"/>
        <w:gridCol w:w="594"/>
        <w:gridCol w:w="885"/>
        <w:gridCol w:w="107"/>
        <w:gridCol w:w="993"/>
        <w:gridCol w:w="398"/>
        <w:gridCol w:w="594"/>
        <w:gridCol w:w="709"/>
      </w:tblGrid>
      <w:tr w:rsidR="00A42763" w:rsidRPr="00B2711A" w:rsidTr="00A42763">
        <w:trPr>
          <w:trHeight w:val="420"/>
          <w:jc w:val="center"/>
        </w:trPr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763" w:rsidRPr="00B2711A" w:rsidRDefault="00A42763" w:rsidP="00BD6F82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B271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附件</w:t>
            </w:r>
            <w:r w:rsidR="00983A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763" w:rsidRPr="00B2711A" w:rsidRDefault="00A42763" w:rsidP="00BD6F82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763" w:rsidRPr="00B2711A" w:rsidRDefault="00A42763" w:rsidP="00BD6F82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763" w:rsidRPr="00B2711A" w:rsidRDefault="00A42763" w:rsidP="00BD6F82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763" w:rsidRPr="00B2711A" w:rsidRDefault="00A42763" w:rsidP="00BD6F82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763" w:rsidRPr="00B2711A" w:rsidRDefault="00A42763" w:rsidP="00BD6F82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763" w:rsidRPr="00B2711A" w:rsidRDefault="00A42763" w:rsidP="00BD6F82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A42763" w:rsidRPr="00B2711A" w:rsidTr="00A42763">
        <w:trPr>
          <w:trHeight w:val="1404"/>
          <w:jc w:val="center"/>
        </w:trPr>
        <w:tc>
          <w:tcPr>
            <w:tcW w:w="111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spacing w:after="100" w:afterAutospacing="1"/>
              <w:ind w:leftChars="-85" w:left="-2" w:hangingChars="63" w:hanging="202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  <w:u w:val="single"/>
              </w:rPr>
            </w:pPr>
            <w:r w:rsidRPr="00B2711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 w:rsidRPr="00B2711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年</w:t>
            </w:r>
            <w:r w:rsidRPr="00B2711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 w:rsidRPr="00B2711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月</w:t>
            </w:r>
            <w:r w:rsidRPr="00B2711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  <w:u w:val="single"/>
              </w:rPr>
              <w:t>＿＿＿＿＿＿＿＿＿＿＿＿＿＿＿＿＿</w:t>
            </w:r>
            <w:r w:rsidRPr="00B2711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（機構全銜）</w:t>
            </w:r>
            <w:r w:rsidRPr="00B2711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br/>
            </w:r>
            <w:r w:rsidRPr="00B2711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請領桃園</w:t>
            </w:r>
            <w:r w:rsidR="00D46A9C" w:rsidRPr="00AF6E5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市</w:t>
            </w:r>
            <w:r w:rsidRPr="00B2711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政府社會局</w:t>
            </w:r>
            <w:r w:rsidR="00983AA5" w:rsidRPr="00983A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委託老人保護緊急安置服務</w:t>
            </w:r>
            <w:r w:rsidRPr="00B2711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費用清冊</w:t>
            </w:r>
          </w:p>
        </w:tc>
      </w:tr>
      <w:tr w:rsidR="00A42763" w:rsidRPr="00B2711A" w:rsidTr="00983AA5">
        <w:trPr>
          <w:trHeight w:val="495"/>
          <w:jc w:val="center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出生年月日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711A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Cs w:val="24"/>
              </w:rPr>
              <w:t>核定函(日期、字號)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983AA5" w:rsidP="00BD6F8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請款起訖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63" w:rsidRPr="00B2711A" w:rsidRDefault="00983AA5" w:rsidP="00BD6F8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請款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安置</w:t>
            </w: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983AA5" w:rsidP="00BD6F8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請款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醫療</w:t>
            </w: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63" w:rsidRPr="00B2711A" w:rsidRDefault="00983AA5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napToGrid w:val="0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共計</w:t>
            </w:r>
            <w:r w:rsidR="00A42763" w:rsidRPr="00B271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請款金額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A42763" w:rsidRPr="00B2711A" w:rsidTr="00983AA5">
        <w:trPr>
          <w:trHeight w:val="480"/>
          <w:jc w:val="center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017C63" w:rsidP="00017C63">
            <w:pPr>
              <w:snapToGrid w:val="0"/>
              <w:jc w:val="distribute"/>
              <w:rPr>
                <w:rFonts w:ascii="標楷體" w:eastAsia="標楷體" w:hAnsi="標楷體" w:cs="新細明體"/>
                <w:snapToGrid w:val="0"/>
                <w:color w:val="000000"/>
                <w:kern w:val="0"/>
                <w:szCs w:val="24"/>
              </w:rPr>
            </w:pPr>
            <w:r w:rsidRPr="00017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核定委託照顧金額</w:t>
            </w:r>
          </w:p>
        </w:tc>
        <w:tc>
          <w:tcPr>
            <w:tcW w:w="70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42763" w:rsidRPr="00B2711A" w:rsidTr="00983AA5">
        <w:trPr>
          <w:trHeight w:val="799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B40465" w:rsidP="00BD6F82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A42763"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年  月  日     字第</w:t>
            </w:r>
            <w:r w:rsidR="00A42763"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 w:rsidR="00FE3E9D"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="00A42763"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u w:val="single"/>
              </w:rPr>
              <w:t xml:space="preserve">      </w:t>
            </w:r>
            <w:r w:rsidR="00A42763"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號函，</w:t>
            </w:r>
            <w:r w:rsidR="00017C63" w:rsidRPr="00017C63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核定委託照顧金額</w:t>
            </w:r>
            <w:r w:rsidR="00A42763"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</w:t>
            </w:r>
            <w:r w:rsidR="00966ABA"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 w:rsidR="00A42763"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 w:rsidR="00A42763"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元整。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42763" w:rsidRPr="00B2711A" w:rsidTr="00983AA5">
        <w:trPr>
          <w:trHeight w:val="79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B40465" w:rsidP="00BD6F82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A42763"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年  月  日     字第</w:t>
            </w:r>
            <w:r w:rsidR="00A42763"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</w:t>
            </w:r>
            <w:r w:rsidR="00FE3E9D"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="00A42763"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 w:rsidR="00A42763"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號函，</w:t>
            </w:r>
            <w:r w:rsidR="00017C63" w:rsidRPr="00017C63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核定委託照顧金額</w:t>
            </w:r>
            <w:r w:rsidR="00A42763"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u w:val="single"/>
              </w:rPr>
              <w:t xml:space="preserve">      </w:t>
            </w:r>
            <w:r w:rsidR="00966ABA"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="00A42763"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 w:rsidR="00A42763"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元整。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42763" w:rsidRPr="00B2711A" w:rsidTr="00983AA5">
        <w:trPr>
          <w:trHeight w:val="79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42763" w:rsidRPr="00B2711A" w:rsidTr="00983AA5">
        <w:trPr>
          <w:trHeight w:val="79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42763" w:rsidRPr="00B2711A" w:rsidTr="00983AA5">
        <w:trPr>
          <w:trHeight w:val="79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42763" w:rsidRPr="00B2711A" w:rsidTr="00983AA5">
        <w:trPr>
          <w:trHeight w:val="79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42763" w:rsidRPr="00B2711A" w:rsidTr="00983AA5">
        <w:trPr>
          <w:trHeight w:val="79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42763" w:rsidRPr="00B2711A" w:rsidTr="00983AA5">
        <w:trPr>
          <w:trHeight w:val="79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42763" w:rsidRPr="00B2711A" w:rsidTr="00983AA5">
        <w:trPr>
          <w:trHeight w:val="79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42763" w:rsidRPr="00B2711A" w:rsidTr="00F94736">
        <w:trPr>
          <w:trHeight w:val="79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83AA5" w:rsidRPr="00B2711A" w:rsidTr="00F94736">
        <w:trPr>
          <w:trHeight w:val="799"/>
          <w:jc w:val="center"/>
        </w:trPr>
        <w:tc>
          <w:tcPr>
            <w:tcW w:w="7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AA5" w:rsidRPr="00B2711A" w:rsidRDefault="00983AA5" w:rsidP="00BD6F82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A5" w:rsidRPr="00B2711A" w:rsidRDefault="00983AA5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AA5" w:rsidRPr="00B2711A" w:rsidRDefault="00983AA5" w:rsidP="00BD6F8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A5" w:rsidRPr="00B2711A" w:rsidRDefault="00983AA5" w:rsidP="00BD6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AA5" w:rsidRPr="00B2711A" w:rsidRDefault="00983AA5" w:rsidP="00BD6F8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A42763" w:rsidRPr="00B2711A" w:rsidTr="00F94736">
        <w:trPr>
          <w:trHeight w:val="643"/>
          <w:jc w:val="center"/>
        </w:trPr>
        <w:tc>
          <w:tcPr>
            <w:tcW w:w="2552" w:type="dxa"/>
            <w:gridSpan w:val="4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B2711A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第 頁/共 頁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B2711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本頁金額小計</w:t>
            </w:r>
          </w:p>
        </w:tc>
        <w:tc>
          <w:tcPr>
            <w:tcW w:w="737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271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(請用0.1.2.3.4.5.6.7.8.9數目字填寫)</w:t>
            </w:r>
          </w:p>
        </w:tc>
      </w:tr>
      <w:tr w:rsidR="00A42763" w:rsidRPr="00B2711A" w:rsidTr="00A42763">
        <w:trPr>
          <w:trHeight w:val="660"/>
          <w:jc w:val="center"/>
        </w:trPr>
        <w:tc>
          <w:tcPr>
            <w:tcW w:w="2524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bottom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</w:rPr>
            </w:pPr>
            <w:r w:rsidRPr="00B2711A">
              <w:rPr>
                <w:rFonts w:ascii="Courier New" w:hAnsi="Courier New" w:cs="Courier New"/>
                <w:b/>
                <w:bCs/>
                <w:color w:val="000000"/>
                <w:spacing w:val="213"/>
                <w:kern w:val="0"/>
                <w:fitText w:val="1560" w:id="731612160"/>
              </w:rPr>
              <w:t>經辦</w:t>
            </w:r>
            <w:r w:rsidRPr="00B2711A">
              <w:rPr>
                <w:rFonts w:ascii="Courier New" w:hAnsi="Courier New" w:cs="Courier New"/>
                <w:b/>
                <w:bCs/>
                <w:color w:val="000000"/>
                <w:spacing w:val="1"/>
                <w:kern w:val="0"/>
                <w:fitText w:val="1560" w:id="731612160"/>
              </w:rPr>
              <w:t>人</w:t>
            </w:r>
          </w:p>
        </w:tc>
        <w:tc>
          <w:tcPr>
            <w:tcW w:w="2577" w:type="dxa"/>
            <w:gridSpan w:val="4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bottom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</w:rPr>
            </w:pPr>
            <w:r w:rsidRPr="00B2711A">
              <w:rPr>
                <w:rFonts w:ascii="Courier New" w:hAnsi="Courier New" w:cs="Courier New"/>
                <w:b/>
                <w:bCs/>
                <w:color w:val="000000"/>
                <w:spacing w:val="68"/>
                <w:kern w:val="0"/>
                <w:fitText w:val="1560" w:id="731612161"/>
              </w:rPr>
              <w:t>出納</w:t>
            </w:r>
            <w:r w:rsidRPr="00B2711A">
              <w:rPr>
                <w:rFonts w:ascii="Courier New" w:hAnsi="Courier New" w:cs="Courier New"/>
                <w:b/>
                <w:bCs/>
                <w:color w:val="000000"/>
                <w:spacing w:val="68"/>
                <w:kern w:val="0"/>
                <w:fitText w:val="1560" w:id="731612161"/>
              </w:rPr>
              <w:t>/</w:t>
            </w:r>
            <w:r w:rsidRPr="00B2711A">
              <w:rPr>
                <w:rFonts w:ascii="Courier New" w:hAnsi="Courier New" w:cs="Courier New"/>
                <w:b/>
                <w:bCs/>
                <w:color w:val="000000"/>
                <w:spacing w:val="68"/>
                <w:kern w:val="0"/>
                <w:fitText w:val="1560" w:id="731612161"/>
              </w:rPr>
              <w:t>會</w:t>
            </w:r>
            <w:r w:rsidRPr="00B2711A">
              <w:rPr>
                <w:rFonts w:ascii="Courier New" w:hAnsi="Courier New" w:cs="Courier New"/>
                <w:b/>
                <w:bCs/>
                <w:color w:val="000000"/>
                <w:spacing w:val="-1"/>
                <w:kern w:val="0"/>
                <w:fitText w:val="1560" w:id="731612161"/>
              </w:rPr>
              <w:t>計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bottom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</w:rPr>
            </w:pPr>
            <w:r w:rsidRPr="00B2711A">
              <w:rPr>
                <w:rFonts w:ascii="Courier New" w:hAnsi="Courier New" w:cs="Courier New"/>
                <w:b/>
                <w:bCs/>
                <w:color w:val="000000"/>
                <w:spacing w:val="213"/>
                <w:kern w:val="0"/>
                <w:fitText w:val="1560" w:id="731612162"/>
              </w:rPr>
              <w:t>負責</w:t>
            </w:r>
            <w:r w:rsidRPr="00B2711A">
              <w:rPr>
                <w:rFonts w:ascii="Courier New" w:hAnsi="Courier New" w:cs="Courier New"/>
                <w:b/>
                <w:bCs/>
                <w:color w:val="000000"/>
                <w:spacing w:val="1"/>
                <w:kern w:val="0"/>
                <w:fitText w:val="1560" w:id="731612162"/>
              </w:rPr>
              <w:t>人</w:t>
            </w:r>
          </w:p>
        </w:tc>
        <w:tc>
          <w:tcPr>
            <w:tcW w:w="4280" w:type="dxa"/>
            <w:gridSpan w:val="7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bottom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</w:rPr>
            </w:pPr>
            <w:r w:rsidRPr="00B2711A">
              <w:rPr>
                <w:rFonts w:ascii="Courier New" w:hAnsi="Courier New" w:cs="Courier New"/>
                <w:b/>
                <w:bCs/>
                <w:color w:val="000000"/>
                <w:spacing w:val="104"/>
                <w:kern w:val="0"/>
                <w:fitText w:val="1565" w:id="731612163"/>
              </w:rPr>
              <w:t>機構印</w:t>
            </w:r>
            <w:r w:rsidRPr="00B2711A">
              <w:rPr>
                <w:rFonts w:ascii="Courier New" w:hAnsi="Courier New" w:cs="Courier New"/>
                <w:b/>
                <w:bCs/>
                <w:color w:val="000000"/>
                <w:kern w:val="0"/>
                <w:fitText w:val="1565" w:id="731612163"/>
              </w:rPr>
              <w:t>信</w:t>
            </w:r>
          </w:p>
        </w:tc>
      </w:tr>
      <w:tr w:rsidR="00A42763" w:rsidRPr="00B2711A" w:rsidTr="00A42763">
        <w:trPr>
          <w:trHeight w:val="660"/>
          <w:jc w:val="center"/>
        </w:trPr>
        <w:tc>
          <w:tcPr>
            <w:tcW w:w="25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763" w:rsidRPr="00B2711A" w:rsidRDefault="00A42763" w:rsidP="00BD6F82">
            <w:pPr>
              <w:widowControl/>
              <w:snapToGrid w:val="0"/>
              <w:rPr>
                <w:rFonts w:ascii="Courier New" w:hAnsi="Courier New" w:cs="Courier New"/>
                <w:b/>
                <w:bCs/>
                <w:color w:val="000000"/>
                <w:kern w:val="0"/>
              </w:rPr>
            </w:pPr>
          </w:p>
        </w:tc>
        <w:tc>
          <w:tcPr>
            <w:tcW w:w="25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42763" w:rsidRPr="00B2711A" w:rsidRDefault="00A42763" w:rsidP="00BD6F82">
            <w:pPr>
              <w:widowControl/>
              <w:snapToGrid w:val="0"/>
              <w:rPr>
                <w:rFonts w:ascii="Courier New" w:hAnsi="Courier New" w:cs="Courier New"/>
                <w:b/>
                <w:bCs/>
                <w:color w:val="000000"/>
                <w:kern w:val="0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763" w:rsidRPr="00B2711A" w:rsidRDefault="00A42763" w:rsidP="00BD6F82">
            <w:pPr>
              <w:widowControl/>
              <w:snapToGrid w:val="0"/>
              <w:rPr>
                <w:rFonts w:ascii="Courier New" w:hAnsi="Courier New" w:cs="Courier New"/>
                <w:b/>
                <w:bCs/>
                <w:color w:val="000000"/>
                <w:kern w:val="0"/>
              </w:rPr>
            </w:pPr>
          </w:p>
        </w:tc>
        <w:tc>
          <w:tcPr>
            <w:tcW w:w="42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42763" w:rsidRPr="00B2711A" w:rsidRDefault="00A42763" w:rsidP="00BD6F82">
            <w:pPr>
              <w:widowControl/>
              <w:snapToGrid w:val="0"/>
              <w:rPr>
                <w:rFonts w:ascii="Courier New" w:hAnsi="Courier New" w:cs="Courier New"/>
                <w:b/>
                <w:bCs/>
                <w:color w:val="000000"/>
                <w:kern w:val="0"/>
              </w:rPr>
            </w:pPr>
          </w:p>
        </w:tc>
      </w:tr>
      <w:tr w:rsidR="00A42763" w:rsidRPr="00B2711A" w:rsidTr="00A42763">
        <w:trPr>
          <w:trHeight w:val="367"/>
          <w:jc w:val="center"/>
        </w:trPr>
        <w:tc>
          <w:tcPr>
            <w:tcW w:w="25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763" w:rsidRPr="00B2711A" w:rsidRDefault="00A42763" w:rsidP="00BD6F82">
            <w:pPr>
              <w:widowControl/>
              <w:snapToGrid w:val="0"/>
              <w:rPr>
                <w:rFonts w:ascii="Courier New" w:hAnsi="Courier New" w:cs="Courier New"/>
                <w:b/>
                <w:bCs/>
                <w:color w:val="000000"/>
                <w:kern w:val="0"/>
              </w:rPr>
            </w:pPr>
          </w:p>
        </w:tc>
        <w:tc>
          <w:tcPr>
            <w:tcW w:w="25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42763" w:rsidRPr="00B2711A" w:rsidRDefault="00A42763" w:rsidP="00BD6F82">
            <w:pPr>
              <w:widowControl/>
              <w:snapToGrid w:val="0"/>
              <w:rPr>
                <w:rFonts w:ascii="Courier New" w:hAnsi="Courier New" w:cs="Courier New"/>
                <w:b/>
                <w:bCs/>
                <w:color w:val="000000"/>
                <w:kern w:val="0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763" w:rsidRPr="00B2711A" w:rsidRDefault="00A42763" w:rsidP="00BD6F82">
            <w:pPr>
              <w:widowControl/>
              <w:snapToGrid w:val="0"/>
              <w:rPr>
                <w:rFonts w:ascii="Courier New" w:hAnsi="Courier New" w:cs="Courier New"/>
                <w:b/>
                <w:bCs/>
                <w:color w:val="000000"/>
                <w:kern w:val="0"/>
              </w:rPr>
            </w:pPr>
          </w:p>
        </w:tc>
        <w:tc>
          <w:tcPr>
            <w:tcW w:w="42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42763" w:rsidRPr="00B2711A" w:rsidRDefault="00A42763" w:rsidP="00BD6F82">
            <w:pPr>
              <w:widowControl/>
              <w:snapToGrid w:val="0"/>
              <w:rPr>
                <w:rFonts w:ascii="Courier New" w:hAnsi="Courier New" w:cs="Courier New"/>
                <w:b/>
                <w:bCs/>
                <w:color w:val="000000"/>
                <w:kern w:val="0"/>
              </w:rPr>
            </w:pPr>
          </w:p>
        </w:tc>
      </w:tr>
      <w:tr w:rsidR="00A42763" w:rsidRPr="00B2711A" w:rsidTr="00A42763">
        <w:trPr>
          <w:trHeight w:val="144"/>
          <w:jc w:val="center"/>
        </w:trPr>
        <w:tc>
          <w:tcPr>
            <w:tcW w:w="51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</w:rPr>
            </w:pPr>
            <w:r w:rsidRPr="00B2711A"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</w:rPr>
              <w:t>承辦人、會計</w:t>
            </w:r>
            <w:r w:rsidRPr="00B2711A"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</w:rPr>
              <w:t xml:space="preserve"> </w:t>
            </w:r>
            <w:r w:rsidRPr="00B2711A"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</w:rPr>
              <w:t>或</w:t>
            </w:r>
            <w:r w:rsidRPr="00B2711A"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</w:rPr>
              <w:t xml:space="preserve"> </w:t>
            </w:r>
            <w:r w:rsidRPr="00B2711A"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</w:rPr>
              <w:t>出納</w:t>
            </w:r>
            <w:r w:rsidRPr="00B2711A"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</w:rPr>
              <w:t xml:space="preserve"> </w:t>
            </w:r>
            <w:r w:rsidRPr="00B2711A"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</w:rPr>
              <w:t>不得由負責人兼任</w:t>
            </w:r>
          </w:p>
        </w:tc>
        <w:tc>
          <w:tcPr>
            <w:tcW w:w="609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2763" w:rsidRPr="00B2711A" w:rsidRDefault="00A42763" w:rsidP="00BD6F82">
            <w:pPr>
              <w:widowControl/>
              <w:snapToGrid w:val="0"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</w:rPr>
            </w:pPr>
            <w:r w:rsidRPr="00A22F83">
              <w:rPr>
                <w:rFonts w:ascii="Courier New" w:hAnsi="Courier New" w:cs="Courier New" w:hint="eastAsia"/>
                <w:b/>
                <w:bCs/>
                <w:color w:val="000000"/>
                <w:spacing w:val="15"/>
                <w:kern w:val="0"/>
                <w:sz w:val="20"/>
                <w:fitText w:val="3900" w:id="731612164"/>
              </w:rPr>
              <w:t>負責人與機構章請核蓋與合約同一圖</w:t>
            </w:r>
            <w:r w:rsidRPr="00A22F83">
              <w:rPr>
                <w:rFonts w:ascii="Courier New" w:hAnsi="Courier New" w:cs="Courier New" w:hint="eastAsia"/>
                <w:b/>
                <w:bCs/>
                <w:color w:val="000000"/>
                <w:spacing w:val="1"/>
                <w:kern w:val="0"/>
                <w:sz w:val="20"/>
                <w:fitText w:val="3900" w:id="731612164"/>
              </w:rPr>
              <w:t>記</w:t>
            </w:r>
          </w:p>
        </w:tc>
      </w:tr>
    </w:tbl>
    <w:p w:rsidR="00847072" w:rsidRPr="00B2711A" w:rsidRDefault="00847072" w:rsidP="00BD6F82">
      <w:pPr>
        <w:snapToGrid w:val="0"/>
        <w:rPr>
          <w:rFonts w:ascii="標楷體" w:eastAsia="標楷體" w:hAnsi="標楷體"/>
          <w:b/>
          <w:bCs/>
          <w:color w:val="000000"/>
          <w:sz w:val="56"/>
          <w:szCs w:val="56"/>
        </w:rPr>
      </w:pPr>
      <w:r w:rsidRPr="00B2711A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附件</w:t>
      </w:r>
      <w:r w:rsidR="003B5429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三</w:t>
      </w:r>
    </w:p>
    <w:p w:rsidR="00A42763" w:rsidRPr="00B2711A" w:rsidRDefault="00A42763" w:rsidP="00BD6F82">
      <w:pPr>
        <w:snapToGrid w:val="0"/>
        <w:jc w:val="center"/>
        <w:rPr>
          <w:rFonts w:ascii="標楷體" w:eastAsia="標楷體" w:hAnsi="標楷體"/>
          <w:b/>
          <w:bCs/>
          <w:color w:val="000000"/>
          <w:sz w:val="56"/>
          <w:szCs w:val="56"/>
        </w:rPr>
      </w:pPr>
      <w:r w:rsidRPr="00B2711A">
        <w:rPr>
          <w:rFonts w:ascii="標楷體" w:eastAsia="標楷體" w:hAnsi="標楷體" w:hint="eastAsia"/>
          <w:b/>
          <w:bCs/>
          <w:color w:val="000000"/>
          <w:sz w:val="56"/>
          <w:szCs w:val="56"/>
        </w:rPr>
        <w:t>領據</w:t>
      </w:r>
    </w:p>
    <w:p w:rsidR="00E307A5" w:rsidRPr="00AF6E55" w:rsidRDefault="00A42763" w:rsidP="00BD6F82">
      <w:pPr>
        <w:pStyle w:val="af4"/>
        <w:snapToGrid w:val="0"/>
        <w:spacing w:beforeLines="200" w:before="734" w:afterLines="350" w:after="1284" w:line="520" w:lineRule="exact"/>
        <w:ind w:leftChars="0" w:left="0" w:rightChars="115" w:right="276" w:firstLineChars="200" w:firstLine="640"/>
        <w:rPr>
          <w:rFonts w:ascii="標楷體" w:eastAsia="標楷體" w:hAnsi="標楷體" w:cs="新細明體"/>
          <w:bCs/>
          <w:kern w:val="0"/>
          <w:sz w:val="16"/>
          <w:szCs w:val="16"/>
        </w:rPr>
      </w:pPr>
      <w:r w:rsidRPr="00B2711A">
        <w:rPr>
          <w:rFonts w:ascii="標楷體" w:eastAsia="標楷體" w:hAnsi="標楷體" w:hint="eastAsia"/>
          <w:color w:val="000000"/>
          <w:sz w:val="32"/>
          <w:szCs w:val="32"/>
        </w:rPr>
        <w:t>茲收到桃園</w:t>
      </w:r>
      <w:r w:rsidR="00D46A9C" w:rsidRPr="00AF6E55">
        <w:rPr>
          <w:rFonts w:ascii="標楷體" w:eastAsia="標楷體" w:hAnsi="標楷體" w:hint="eastAsia"/>
          <w:sz w:val="32"/>
          <w:szCs w:val="32"/>
        </w:rPr>
        <w:t>市</w:t>
      </w:r>
      <w:r w:rsidRPr="00AF6E55">
        <w:rPr>
          <w:rFonts w:ascii="標楷體" w:eastAsia="標楷體" w:hAnsi="標楷體" w:hint="eastAsia"/>
          <w:sz w:val="32"/>
          <w:szCs w:val="32"/>
        </w:rPr>
        <w:t>政府社會局</w:t>
      </w:r>
      <w:r w:rsidR="003B5429" w:rsidRPr="003B5429">
        <w:rPr>
          <w:rFonts w:ascii="標楷體" w:eastAsia="標楷體" w:hAnsi="標楷體" w:hint="eastAsia"/>
          <w:sz w:val="32"/>
          <w:szCs w:val="32"/>
        </w:rPr>
        <w:t>社會局委託</w:t>
      </w:r>
      <w:r w:rsidRPr="00AF6E55">
        <w:rPr>
          <w:rFonts w:ascii="標楷體" w:eastAsia="標楷體" w:hAnsi="標楷體" w:hint="eastAsia"/>
          <w:sz w:val="32"/>
          <w:szCs w:val="32"/>
        </w:rPr>
        <w:t>辦理民國</w:t>
      </w:r>
      <w:r w:rsidRPr="00AF6E55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AF6E55">
        <w:rPr>
          <w:rFonts w:ascii="標楷體" w:eastAsia="標楷體" w:hAnsi="標楷體" w:hint="eastAsia"/>
          <w:sz w:val="32"/>
          <w:szCs w:val="32"/>
        </w:rPr>
        <w:t>年</w:t>
      </w:r>
      <w:r w:rsidRPr="00AF6E5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AF6E55">
        <w:rPr>
          <w:rFonts w:ascii="標楷體" w:eastAsia="標楷體" w:hAnsi="標楷體" w:hint="eastAsia"/>
          <w:sz w:val="32"/>
          <w:szCs w:val="32"/>
        </w:rPr>
        <w:t>月</w:t>
      </w:r>
      <w:r w:rsidR="003B5429" w:rsidRPr="003B5429">
        <w:rPr>
          <w:rFonts w:ascii="標楷體" w:eastAsia="標楷體" w:hAnsi="標楷體" w:hint="eastAsia"/>
          <w:b/>
          <w:sz w:val="32"/>
          <w:szCs w:val="32"/>
        </w:rPr>
        <w:t>老人保護緊急安置</w:t>
      </w:r>
      <w:r w:rsidR="003B5429" w:rsidRPr="003B5429">
        <w:rPr>
          <w:rFonts w:ascii="標楷體" w:eastAsia="標楷體" w:hAnsi="標楷體" w:hint="eastAsia"/>
          <w:sz w:val="32"/>
          <w:szCs w:val="32"/>
        </w:rPr>
        <w:t>服務費用</w:t>
      </w:r>
      <w:r w:rsidRPr="00AF6E55">
        <w:rPr>
          <w:rFonts w:ascii="標楷體" w:eastAsia="標楷體" w:hAnsi="標楷體" w:hint="eastAsia"/>
          <w:sz w:val="32"/>
          <w:szCs w:val="32"/>
        </w:rPr>
        <w:t>計</w:t>
      </w:r>
      <w:r w:rsidRPr="00AF6E55">
        <w:rPr>
          <w:rFonts w:ascii="標楷體" w:eastAsia="標楷體" w:hAnsi="標楷體" w:hint="eastAsia"/>
          <w:b/>
          <w:sz w:val="32"/>
          <w:szCs w:val="32"/>
        </w:rPr>
        <w:t>新臺幣</w:t>
      </w:r>
      <w:r w:rsidRPr="00AF6E5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</w:t>
      </w:r>
      <w:r w:rsidRPr="00AF6E55">
        <w:rPr>
          <w:rFonts w:ascii="標楷體" w:eastAsia="標楷體" w:hAnsi="標楷體" w:hint="eastAsia"/>
          <w:b/>
          <w:sz w:val="32"/>
          <w:szCs w:val="32"/>
        </w:rPr>
        <w:t>元整</w:t>
      </w:r>
      <w:r w:rsidRPr="00AF6E55">
        <w:rPr>
          <w:rFonts w:ascii="標楷體" w:eastAsia="標楷體" w:hAnsi="標楷體" w:hint="eastAsia"/>
          <w:sz w:val="32"/>
          <w:szCs w:val="32"/>
        </w:rPr>
        <w:t>。</w:t>
      </w:r>
      <w:r w:rsidRPr="00AF6E55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(請用零、壹、貳、参、肆、伍、陸、柒、捌、玖、拾、拾、佰、仟、萬大寫數目字填寫)</w:t>
      </w:r>
    </w:p>
    <w:p w:rsidR="00A0238F" w:rsidRPr="00AF6E55" w:rsidRDefault="00A42763" w:rsidP="00BD6F82">
      <w:pPr>
        <w:pStyle w:val="af4"/>
        <w:snapToGrid w:val="0"/>
        <w:spacing w:after="0" w:line="600" w:lineRule="exact"/>
        <w:ind w:leftChars="0" w:left="0" w:rightChars="115" w:right="276" w:firstLineChars="200" w:firstLine="640"/>
        <w:rPr>
          <w:rFonts w:ascii="標楷體" w:eastAsia="標楷體" w:hAnsi="標楷體"/>
          <w:sz w:val="32"/>
          <w:szCs w:val="32"/>
        </w:rPr>
      </w:pPr>
      <w:r w:rsidRPr="00AF6E55">
        <w:rPr>
          <w:rFonts w:ascii="標楷體" w:eastAsia="標楷體" w:hAnsi="標楷體" w:hint="eastAsia"/>
          <w:sz w:val="32"/>
          <w:szCs w:val="32"/>
        </w:rPr>
        <w:t>此  致</w:t>
      </w:r>
      <w:r w:rsidR="00B42919" w:rsidRPr="00AF6E55">
        <w:rPr>
          <w:rFonts w:ascii="標楷體" w:eastAsia="標楷體" w:hAnsi="標楷體" w:hint="eastAsia"/>
          <w:sz w:val="32"/>
          <w:szCs w:val="32"/>
        </w:rPr>
        <w:t xml:space="preserve">             </w:t>
      </w:r>
    </w:p>
    <w:p w:rsidR="00A42763" w:rsidRPr="00AF6E55" w:rsidRDefault="00A42763" w:rsidP="00BD6F82">
      <w:pPr>
        <w:pStyle w:val="af4"/>
        <w:snapToGrid w:val="0"/>
        <w:spacing w:after="0" w:line="600" w:lineRule="exact"/>
        <w:ind w:leftChars="0" w:left="0" w:rightChars="115" w:right="276" w:firstLineChars="200" w:firstLine="640"/>
        <w:rPr>
          <w:rFonts w:ascii="標楷體" w:eastAsia="標楷體" w:hAnsi="標楷體"/>
          <w:sz w:val="32"/>
          <w:szCs w:val="32"/>
        </w:rPr>
      </w:pPr>
      <w:r w:rsidRPr="00AF6E55">
        <w:rPr>
          <w:rFonts w:ascii="標楷體" w:eastAsia="標楷體" w:hAnsi="標楷體" w:hint="eastAsia"/>
          <w:sz w:val="32"/>
          <w:szCs w:val="32"/>
        </w:rPr>
        <w:t>桃園</w:t>
      </w:r>
      <w:r w:rsidR="00D46A9C" w:rsidRPr="00AF6E55">
        <w:rPr>
          <w:rFonts w:ascii="標楷體" w:eastAsia="標楷體" w:hAnsi="標楷體" w:hint="eastAsia"/>
          <w:sz w:val="32"/>
          <w:szCs w:val="32"/>
        </w:rPr>
        <w:t>市</w:t>
      </w:r>
      <w:r w:rsidRPr="00AF6E55">
        <w:rPr>
          <w:rFonts w:ascii="標楷體" w:eastAsia="標楷體" w:hAnsi="標楷體" w:hint="eastAsia"/>
          <w:sz w:val="32"/>
          <w:szCs w:val="32"/>
        </w:rPr>
        <w:t>政府社會局</w:t>
      </w:r>
    </w:p>
    <w:p w:rsidR="00A0238F" w:rsidRPr="00AF6E55" w:rsidRDefault="00A0238F" w:rsidP="00BD6F82">
      <w:pPr>
        <w:pStyle w:val="af4"/>
        <w:snapToGrid w:val="0"/>
        <w:spacing w:after="0" w:line="500" w:lineRule="exact"/>
        <w:ind w:leftChars="0" w:left="0" w:rightChars="115" w:right="276" w:firstLineChars="200" w:firstLine="640"/>
        <w:rPr>
          <w:rFonts w:ascii="標楷體" w:eastAsia="標楷體" w:hAnsi="標楷體"/>
          <w:sz w:val="32"/>
          <w:szCs w:val="32"/>
        </w:rPr>
      </w:pPr>
    </w:p>
    <w:p w:rsidR="00A0238F" w:rsidRPr="00E36E59" w:rsidRDefault="00A42763" w:rsidP="00BD6F82">
      <w:pPr>
        <w:pStyle w:val="af4"/>
        <w:snapToGrid w:val="0"/>
        <w:spacing w:after="0" w:line="500" w:lineRule="exact"/>
        <w:ind w:leftChars="250" w:left="600" w:firstLineChars="393" w:firstLine="1258"/>
        <w:rPr>
          <w:rFonts w:ascii="標楷體" w:eastAsia="標楷體" w:hAnsi="標楷體"/>
          <w:color w:val="BFBFBF"/>
          <w:sz w:val="32"/>
          <w:szCs w:val="32"/>
        </w:rPr>
      </w:pPr>
      <w:r w:rsidRPr="00B2711A">
        <w:rPr>
          <w:rFonts w:ascii="標楷體" w:eastAsia="標楷體" w:hAnsi="標楷體" w:hint="eastAsia"/>
          <w:color w:val="000000"/>
          <w:sz w:val="32"/>
          <w:szCs w:val="32"/>
        </w:rPr>
        <w:t>單位（章）：</w:t>
      </w:r>
      <w:r w:rsidR="00B42919" w:rsidRPr="00E36E59">
        <w:rPr>
          <w:rFonts w:ascii="標楷體" w:eastAsia="標楷體" w:hAnsi="標楷體" w:hint="eastAsia"/>
          <w:color w:val="BFBFBF"/>
          <w:sz w:val="32"/>
          <w:szCs w:val="32"/>
        </w:rPr>
        <w:t>務必與原合約用印為同一枚印章</w:t>
      </w:r>
    </w:p>
    <w:p w:rsidR="00B42919" w:rsidRPr="00B2711A" w:rsidRDefault="00B42919" w:rsidP="00BD6F82">
      <w:pPr>
        <w:pStyle w:val="af4"/>
        <w:snapToGrid w:val="0"/>
        <w:spacing w:after="0" w:line="500" w:lineRule="exact"/>
        <w:ind w:leftChars="250" w:left="600" w:firstLineChars="393" w:firstLine="1258"/>
        <w:rPr>
          <w:rFonts w:ascii="標楷體" w:eastAsia="標楷體" w:hAnsi="標楷體"/>
          <w:color w:val="000000"/>
          <w:sz w:val="32"/>
          <w:szCs w:val="32"/>
        </w:rPr>
      </w:pPr>
    </w:p>
    <w:p w:rsidR="00A0238F" w:rsidRPr="00B2711A" w:rsidRDefault="00A42763" w:rsidP="00BD6F82">
      <w:pPr>
        <w:pStyle w:val="af4"/>
        <w:snapToGrid w:val="0"/>
        <w:spacing w:after="0" w:line="500" w:lineRule="exact"/>
        <w:ind w:leftChars="250" w:left="600" w:firstLineChars="393" w:firstLine="1258"/>
        <w:rPr>
          <w:rFonts w:ascii="標楷體" w:eastAsia="標楷體" w:hAnsi="標楷體"/>
          <w:color w:val="000000"/>
          <w:sz w:val="32"/>
          <w:szCs w:val="32"/>
        </w:rPr>
      </w:pPr>
      <w:r w:rsidRPr="00B2711A">
        <w:rPr>
          <w:rFonts w:ascii="標楷體" w:eastAsia="標楷體" w:hAnsi="標楷體" w:hint="eastAsia"/>
          <w:color w:val="000000"/>
          <w:sz w:val="32"/>
          <w:szCs w:val="32"/>
        </w:rPr>
        <w:t>地址：</w:t>
      </w:r>
    </w:p>
    <w:p w:rsidR="00A0238F" w:rsidRPr="00B2711A" w:rsidRDefault="00A42763" w:rsidP="00BD6F82">
      <w:pPr>
        <w:pStyle w:val="af4"/>
        <w:snapToGrid w:val="0"/>
        <w:spacing w:after="0" w:line="500" w:lineRule="exact"/>
        <w:ind w:leftChars="250" w:left="600" w:firstLineChars="393" w:firstLine="1258"/>
        <w:rPr>
          <w:rFonts w:ascii="標楷體" w:eastAsia="標楷體" w:hAnsi="標楷體"/>
          <w:color w:val="000000"/>
          <w:sz w:val="32"/>
          <w:szCs w:val="32"/>
        </w:rPr>
      </w:pPr>
      <w:r w:rsidRPr="00B2711A">
        <w:rPr>
          <w:rFonts w:ascii="標楷體" w:eastAsia="標楷體" w:hAnsi="標楷體" w:hint="eastAsia"/>
          <w:color w:val="000000"/>
          <w:sz w:val="32"/>
          <w:szCs w:val="32"/>
        </w:rPr>
        <w:t>電話：</w:t>
      </w:r>
    </w:p>
    <w:p w:rsidR="00A0238F" w:rsidRPr="00B2711A" w:rsidRDefault="00A42763" w:rsidP="00BD6F82">
      <w:pPr>
        <w:pStyle w:val="af4"/>
        <w:snapToGrid w:val="0"/>
        <w:spacing w:after="0" w:line="500" w:lineRule="exact"/>
        <w:ind w:leftChars="250" w:left="600" w:firstLineChars="393" w:firstLine="1258"/>
        <w:rPr>
          <w:rFonts w:ascii="標楷體" w:eastAsia="標楷體" w:hAnsi="標楷體"/>
          <w:color w:val="000000"/>
          <w:sz w:val="32"/>
          <w:szCs w:val="32"/>
        </w:rPr>
      </w:pPr>
      <w:r w:rsidRPr="00B2711A">
        <w:rPr>
          <w:rFonts w:ascii="標楷體" w:eastAsia="標楷體" w:hAnsi="標楷體" w:hint="eastAsia"/>
          <w:color w:val="000000"/>
          <w:sz w:val="32"/>
          <w:szCs w:val="32"/>
        </w:rPr>
        <w:t>統一編號：</w:t>
      </w:r>
    </w:p>
    <w:p w:rsidR="00A0238F" w:rsidRPr="00B2711A" w:rsidRDefault="00A42763" w:rsidP="00BD6F82">
      <w:pPr>
        <w:pStyle w:val="af4"/>
        <w:snapToGrid w:val="0"/>
        <w:spacing w:after="0" w:line="500" w:lineRule="exact"/>
        <w:ind w:leftChars="250" w:left="600" w:firstLineChars="393" w:firstLine="1258"/>
        <w:rPr>
          <w:rFonts w:ascii="標楷體" w:eastAsia="標楷體" w:hAnsi="標楷體"/>
          <w:color w:val="000000"/>
          <w:sz w:val="32"/>
          <w:szCs w:val="32"/>
        </w:rPr>
      </w:pPr>
      <w:r w:rsidRPr="00B2711A">
        <w:rPr>
          <w:rFonts w:ascii="標楷體" w:eastAsia="標楷體" w:hAnsi="標楷體" w:hint="eastAsia"/>
          <w:color w:val="000000"/>
          <w:sz w:val="32"/>
          <w:szCs w:val="32"/>
        </w:rPr>
        <w:t>會計(章）：</w:t>
      </w:r>
      <w:r w:rsidRPr="00E36E59">
        <w:rPr>
          <w:rFonts w:ascii="標楷體" w:eastAsia="標楷體" w:hAnsi="標楷體" w:hint="eastAsia"/>
          <w:color w:val="BFBFBF"/>
          <w:sz w:val="32"/>
          <w:szCs w:val="32"/>
        </w:rPr>
        <w:t>不得由負責人兼任</w:t>
      </w:r>
    </w:p>
    <w:p w:rsidR="00B42919" w:rsidRPr="00B2711A" w:rsidRDefault="00B42919" w:rsidP="00BD6F82">
      <w:pPr>
        <w:pStyle w:val="af4"/>
        <w:snapToGrid w:val="0"/>
        <w:spacing w:after="0" w:line="500" w:lineRule="exact"/>
        <w:ind w:leftChars="250" w:left="600" w:firstLineChars="393" w:firstLine="1258"/>
        <w:rPr>
          <w:rFonts w:ascii="標楷體" w:eastAsia="標楷體" w:hAnsi="標楷體"/>
          <w:color w:val="000000"/>
          <w:sz w:val="32"/>
          <w:szCs w:val="32"/>
        </w:rPr>
      </w:pPr>
    </w:p>
    <w:p w:rsidR="00A0238F" w:rsidRPr="00E36E59" w:rsidRDefault="00A42763" w:rsidP="00BD6F82">
      <w:pPr>
        <w:pStyle w:val="af4"/>
        <w:snapToGrid w:val="0"/>
        <w:spacing w:after="0" w:line="500" w:lineRule="exact"/>
        <w:ind w:leftChars="250" w:left="600" w:firstLineChars="393" w:firstLine="1258"/>
        <w:rPr>
          <w:rFonts w:ascii="標楷體" w:eastAsia="標楷體" w:hAnsi="標楷體"/>
          <w:color w:val="BFBFBF"/>
          <w:sz w:val="32"/>
          <w:szCs w:val="32"/>
        </w:rPr>
      </w:pPr>
      <w:r w:rsidRPr="00B2711A">
        <w:rPr>
          <w:rFonts w:ascii="標楷體" w:eastAsia="標楷體" w:hAnsi="標楷體" w:hint="eastAsia"/>
          <w:color w:val="000000"/>
          <w:sz w:val="32"/>
          <w:szCs w:val="32"/>
        </w:rPr>
        <w:t>出納（章）：</w:t>
      </w:r>
      <w:r w:rsidRPr="00E36E59">
        <w:rPr>
          <w:rFonts w:ascii="標楷體" w:eastAsia="標楷體" w:hAnsi="標楷體" w:hint="eastAsia"/>
          <w:color w:val="BFBFBF"/>
          <w:sz w:val="32"/>
          <w:szCs w:val="32"/>
        </w:rPr>
        <w:t>不得由負責人兼任</w:t>
      </w:r>
    </w:p>
    <w:p w:rsidR="00B42919" w:rsidRPr="00B2711A" w:rsidRDefault="00B42919" w:rsidP="00BD6F82">
      <w:pPr>
        <w:pStyle w:val="af4"/>
        <w:snapToGrid w:val="0"/>
        <w:spacing w:after="0" w:line="500" w:lineRule="exact"/>
        <w:ind w:leftChars="250" w:left="600" w:firstLineChars="393" w:firstLine="1258"/>
        <w:rPr>
          <w:rFonts w:ascii="標楷體" w:eastAsia="標楷體" w:hAnsi="標楷體"/>
          <w:color w:val="000000"/>
          <w:sz w:val="32"/>
          <w:szCs w:val="32"/>
        </w:rPr>
      </w:pPr>
    </w:p>
    <w:p w:rsidR="00A42763" w:rsidRPr="00E36E59" w:rsidRDefault="00A42763" w:rsidP="00BD6F82">
      <w:pPr>
        <w:pStyle w:val="af4"/>
        <w:tabs>
          <w:tab w:val="left" w:pos="3686"/>
        </w:tabs>
        <w:snapToGrid w:val="0"/>
        <w:spacing w:after="0" w:line="500" w:lineRule="exact"/>
        <w:ind w:leftChars="250" w:left="600" w:firstLineChars="393" w:firstLine="1258"/>
        <w:rPr>
          <w:rFonts w:ascii="標楷體" w:eastAsia="標楷體" w:hAnsi="標楷體"/>
          <w:color w:val="BFBFBF"/>
          <w:sz w:val="32"/>
          <w:szCs w:val="32"/>
        </w:rPr>
      </w:pPr>
      <w:r w:rsidRPr="00B2711A">
        <w:rPr>
          <w:rFonts w:ascii="標楷體" w:eastAsia="標楷體" w:hAnsi="標楷體" w:hint="eastAsia"/>
          <w:color w:val="000000"/>
          <w:sz w:val="32"/>
          <w:szCs w:val="32"/>
        </w:rPr>
        <w:t>負責人（章）：</w:t>
      </w:r>
      <w:r w:rsidRPr="00E36E59">
        <w:rPr>
          <w:rFonts w:ascii="標楷體" w:eastAsia="標楷體" w:hAnsi="標楷體" w:hint="eastAsia"/>
          <w:color w:val="BFBFBF"/>
          <w:sz w:val="32"/>
          <w:szCs w:val="32"/>
        </w:rPr>
        <w:t>務必與原合約用印為同一枚印章</w:t>
      </w:r>
    </w:p>
    <w:p w:rsidR="00B42919" w:rsidRPr="00B2711A" w:rsidRDefault="00B42919" w:rsidP="00BD6F82">
      <w:pPr>
        <w:pStyle w:val="af4"/>
        <w:snapToGrid w:val="0"/>
        <w:spacing w:after="0" w:line="500" w:lineRule="exact"/>
        <w:ind w:leftChars="250" w:left="600" w:firstLineChars="393" w:firstLine="1258"/>
        <w:rPr>
          <w:rFonts w:ascii="標楷體" w:eastAsia="標楷體" w:hAnsi="標楷體"/>
          <w:color w:val="000000"/>
          <w:sz w:val="32"/>
          <w:szCs w:val="32"/>
        </w:rPr>
      </w:pPr>
    </w:p>
    <w:p w:rsidR="00A42763" w:rsidRPr="00B2711A" w:rsidRDefault="00A42763" w:rsidP="00BD6F82">
      <w:pPr>
        <w:pStyle w:val="af4"/>
        <w:snapToGrid w:val="0"/>
        <w:spacing w:after="0" w:line="500" w:lineRule="exact"/>
        <w:ind w:leftChars="250" w:left="600" w:firstLineChars="393" w:firstLine="1258"/>
        <w:rPr>
          <w:rFonts w:ascii="標楷體" w:eastAsia="標楷體" w:hAnsi="標楷體"/>
          <w:color w:val="000000"/>
          <w:sz w:val="32"/>
          <w:szCs w:val="32"/>
        </w:rPr>
      </w:pPr>
      <w:r w:rsidRPr="00B2711A">
        <w:rPr>
          <w:rFonts w:ascii="標楷體" w:eastAsia="標楷體" w:hAnsi="標楷體" w:hint="eastAsia"/>
          <w:color w:val="000000"/>
          <w:sz w:val="32"/>
          <w:szCs w:val="32"/>
        </w:rPr>
        <w:t>金融機構名稱：</w:t>
      </w:r>
      <w:r w:rsidRPr="00E36E59">
        <w:rPr>
          <w:rFonts w:ascii="標楷體" w:eastAsia="標楷體" w:hAnsi="標楷體" w:hint="eastAsia"/>
          <w:color w:val="BFBFBF"/>
          <w:sz w:val="32"/>
          <w:szCs w:val="32"/>
        </w:rPr>
        <w:t xml:space="preserve">銀行代號-銀行名稱-分行名稱 </w:t>
      </w:r>
    </w:p>
    <w:p w:rsidR="00A42763" w:rsidRPr="00B2711A" w:rsidRDefault="00A42763" w:rsidP="00BD6F82">
      <w:pPr>
        <w:pStyle w:val="af4"/>
        <w:snapToGrid w:val="0"/>
        <w:spacing w:after="0" w:line="500" w:lineRule="exact"/>
        <w:ind w:leftChars="250" w:left="600" w:firstLineChars="393" w:firstLine="1258"/>
        <w:rPr>
          <w:rFonts w:ascii="標楷體" w:eastAsia="標楷體" w:hAnsi="標楷體"/>
          <w:color w:val="000000"/>
          <w:sz w:val="32"/>
          <w:szCs w:val="32"/>
        </w:rPr>
      </w:pPr>
      <w:r w:rsidRPr="00B2711A">
        <w:rPr>
          <w:rFonts w:ascii="標楷體" w:eastAsia="標楷體" w:hAnsi="標楷體" w:hint="eastAsia"/>
          <w:color w:val="000000"/>
          <w:sz w:val="32"/>
          <w:szCs w:val="32"/>
        </w:rPr>
        <w:t>帳戶名稱：</w:t>
      </w:r>
    </w:p>
    <w:p w:rsidR="002F0F05" w:rsidRPr="00B2711A" w:rsidRDefault="00A42763" w:rsidP="00BD6F82">
      <w:pPr>
        <w:pStyle w:val="af4"/>
        <w:snapToGrid w:val="0"/>
        <w:spacing w:after="0" w:line="500" w:lineRule="exact"/>
        <w:ind w:leftChars="250" w:left="600" w:firstLineChars="393" w:firstLine="1258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B2711A">
        <w:rPr>
          <w:rFonts w:ascii="標楷體" w:eastAsia="標楷體" w:hAnsi="標楷體" w:hint="eastAsia"/>
          <w:color w:val="000000"/>
          <w:sz w:val="32"/>
          <w:szCs w:val="32"/>
        </w:rPr>
        <w:t>帳戶號碼：</w:t>
      </w:r>
    </w:p>
    <w:p w:rsidR="003B5429" w:rsidRDefault="003B5429" w:rsidP="00BD6F82">
      <w:pPr>
        <w:snapToGrid w:val="0"/>
        <w:spacing w:line="500" w:lineRule="exact"/>
        <w:rPr>
          <w:rFonts w:ascii="標楷體" w:eastAsia="標楷體" w:hAnsi="標楷體"/>
          <w:color w:val="000000"/>
          <w:kern w:val="0"/>
          <w:sz w:val="44"/>
        </w:rPr>
      </w:pPr>
    </w:p>
    <w:p w:rsidR="00A42763" w:rsidRPr="00B2711A" w:rsidRDefault="00A42763" w:rsidP="00BD6F82">
      <w:pPr>
        <w:snapToGrid w:val="0"/>
        <w:spacing w:line="500" w:lineRule="exact"/>
        <w:rPr>
          <w:rFonts w:ascii="標楷體" w:eastAsia="標楷體" w:hAnsi="標楷體"/>
          <w:color w:val="000000"/>
          <w:kern w:val="0"/>
          <w:sz w:val="44"/>
        </w:rPr>
      </w:pPr>
      <w:r w:rsidRPr="00B2711A">
        <w:rPr>
          <w:rFonts w:ascii="標楷體" w:eastAsia="標楷體" w:hAnsi="標楷體" w:hint="eastAsia"/>
          <w:color w:val="000000"/>
          <w:spacing w:val="116"/>
          <w:kern w:val="0"/>
          <w:sz w:val="44"/>
          <w:fitText w:val="9900" w:id="731612165"/>
        </w:rPr>
        <w:t xml:space="preserve">中華民國    年    月    </w:t>
      </w:r>
      <w:r w:rsidRPr="00B2711A">
        <w:rPr>
          <w:rFonts w:ascii="標楷體" w:eastAsia="標楷體" w:hAnsi="標楷體" w:hint="eastAsia"/>
          <w:color w:val="000000"/>
          <w:spacing w:val="2"/>
          <w:kern w:val="0"/>
          <w:sz w:val="44"/>
          <w:fitText w:val="9900" w:id="731612165"/>
        </w:rPr>
        <w:t>日</w:t>
      </w:r>
    </w:p>
    <w:sectPr w:rsidR="00A42763" w:rsidRPr="00B2711A" w:rsidSect="001B241A">
      <w:footerReference w:type="default" r:id="rId8"/>
      <w:pgSz w:w="11906" w:h="16838" w:code="9"/>
      <w:pgMar w:top="851" w:right="849" w:bottom="567" w:left="85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FE" w:rsidRDefault="002718FE" w:rsidP="00E8397E">
      <w:r>
        <w:separator/>
      </w:r>
    </w:p>
  </w:endnote>
  <w:endnote w:type="continuationSeparator" w:id="0">
    <w:p w:rsidR="002718FE" w:rsidRDefault="002718FE" w:rsidP="00E8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斿E74?E6?8E體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159" w:rsidRDefault="00613159" w:rsidP="005B550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22F83" w:rsidRPr="00A22F83">
      <w:rPr>
        <w:noProof/>
        <w:lang w:val="zh-TW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FE" w:rsidRDefault="002718FE" w:rsidP="00E8397E">
      <w:r>
        <w:separator/>
      </w:r>
    </w:p>
  </w:footnote>
  <w:footnote w:type="continuationSeparator" w:id="0">
    <w:p w:rsidR="002718FE" w:rsidRDefault="002718FE" w:rsidP="00E83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4C6"/>
    <w:multiLevelType w:val="hybridMultilevel"/>
    <w:tmpl w:val="A1141692"/>
    <w:lvl w:ilvl="0" w:tplc="0B46CC1A">
      <w:start w:val="1"/>
      <w:numFmt w:val="taiwaneseCountingThousand"/>
      <w:lvlText w:val="%1、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" w15:restartNumberingAfterBreak="0">
    <w:nsid w:val="063E2291"/>
    <w:multiLevelType w:val="singleLevel"/>
    <w:tmpl w:val="ABD498AC"/>
    <w:lvl w:ilvl="0">
      <w:start w:val="11"/>
      <w:numFmt w:val="taiwaneseCountingThousand"/>
      <w:lvlText w:val="第%1條"/>
      <w:lvlJc w:val="left"/>
      <w:pPr>
        <w:tabs>
          <w:tab w:val="num" w:pos="1404"/>
        </w:tabs>
        <w:ind w:left="1404" w:hanging="1404"/>
      </w:pPr>
      <w:rPr>
        <w:rFonts w:hint="eastAsia"/>
      </w:rPr>
    </w:lvl>
  </w:abstractNum>
  <w:abstractNum w:abstractNumId="2" w15:restartNumberingAfterBreak="0">
    <w:nsid w:val="06714EFE"/>
    <w:multiLevelType w:val="singleLevel"/>
    <w:tmpl w:val="68F87342"/>
    <w:lvl w:ilvl="0">
      <w:start w:val="1"/>
      <w:numFmt w:val="taiwaneseCountingThousand"/>
      <w:lvlText w:val="%1、"/>
      <w:lvlJc w:val="left"/>
      <w:pPr>
        <w:tabs>
          <w:tab w:val="num" w:pos="2412"/>
        </w:tabs>
        <w:ind w:left="2412" w:hanging="720"/>
      </w:pPr>
      <w:rPr>
        <w:rFonts w:hint="eastAsia"/>
      </w:rPr>
    </w:lvl>
  </w:abstractNum>
  <w:abstractNum w:abstractNumId="3" w15:restartNumberingAfterBreak="0">
    <w:nsid w:val="068422F7"/>
    <w:multiLevelType w:val="hybridMultilevel"/>
    <w:tmpl w:val="6A0CBF4A"/>
    <w:lvl w:ilvl="0" w:tplc="84A2DA90">
      <w:start w:val="1"/>
      <w:numFmt w:val="taiwaneseCountingThousand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4" w15:restartNumberingAfterBreak="0">
    <w:nsid w:val="13C3440F"/>
    <w:multiLevelType w:val="singleLevel"/>
    <w:tmpl w:val="4DB213E0"/>
    <w:lvl w:ilvl="0">
      <w:start w:val="1"/>
      <w:numFmt w:val="taiwaneseCountingThousand"/>
      <w:lvlText w:val="%1、"/>
      <w:lvlJc w:val="left"/>
      <w:pPr>
        <w:tabs>
          <w:tab w:val="num" w:pos="1968"/>
        </w:tabs>
        <w:ind w:left="1968" w:hanging="564"/>
      </w:pPr>
      <w:rPr>
        <w:rFonts w:hint="eastAsia"/>
      </w:rPr>
    </w:lvl>
  </w:abstractNum>
  <w:abstractNum w:abstractNumId="5" w15:restartNumberingAfterBreak="0">
    <w:nsid w:val="216C54AD"/>
    <w:multiLevelType w:val="hybridMultilevel"/>
    <w:tmpl w:val="B7EEC0B4"/>
    <w:lvl w:ilvl="0" w:tplc="D42E6F00">
      <w:start w:val="3"/>
      <w:numFmt w:val="taiwaneseCountingThousand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6" w15:restartNumberingAfterBreak="0">
    <w:nsid w:val="228F72A3"/>
    <w:multiLevelType w:val="hybridMultilevel"/>
    <w:tmpl w:val="BCDAAF4C"/>
    <w:lvl w:ilvl="0" w:tplc="D8CC8534">
      <w:start w:val="1"/>
      <w:numFmt w:val="taiwaneseCountingThousand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7" w15:restartNumberingAfterBreak="0">
    <w:nsid w:val="25492AEA"/>
    <w:multiLevelType w:val="singleLevel"/>
    <w:tmpl w:val="FA007036"/>
    <w:lvl w:ilvl="0">
      <w:start w:val="1"/>
      <w:numFmt w:val="taiwaneseCountingThousand"/>
      <w:lvlText w:val="%1、"/>
      <w:lvlJc w:val="left"/>
      <w:pPr>
        <w:tabs>
          <w:tab w:val="num" w:pos="1692"/>
        </w:tabs>
        <w:ind w:left="1692" w:hanging="564"/>
      </w:pPr>
      <w:rPr>
        <w:rFonts w:hint="eastAsia"/>
      </w:rPr>
    </w:lvl>
  </w:abstractNum>
  <w:abstractNum w:abstractNumId="8" w15:restartNumberingAfterBreak="0">
    <w:nsid w:val="289F09D0"/>
    <w:multiLevelType w:val="singleLevel"/>
    <w:tmpl w:val="487C10F4"/>
    <w:lvl w:ilvl="0">
      <w:start w:val="2"/>
      <w:numFmt w:val="ideographTradition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8A74D53"/>
    <w:multiLevelType w:val="hybridMultilevel"/>
    <w:tmpl w:val="4DF29E7A"/>
    <w:lvl w:ilvl="0" w:tplc="FB86DE80">
      <w:start w:val="1"/>
      <w:numFmt w:val="taiwaneseCountingThousand"/>
      <w:lvlText w:val="%1、"/>
      <w:lvlJc w:val="left"/>
      <w:pPr>
        <w:ind w:left="213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10" w15:restartNumberingAfterBreak="0">
    <w:nsid w:val="295E24DA"/>
    <w:multiLevelType w:val="hybridMultilevel"/>
    <w:tmpl w:val="1090B5FE"/>
    <w:lvl w:ilvl="0" w:tplc="F69C6396">
      <w:start w:val="1"/>
      <w:numFmt w:val="taiwaneseCountingThousand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11" w15:restartNumberingAfterBreak="0">
    <w:nsid w:val="32F50B7D"/>
    <w:multiLevelType w:val="hybridMultilevel"/>
    <w:tmpl w:val="E1AAEFCC"/>
    <w:lvl w:ilvl="0" w:tplc="9D6CBB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986909"/>
    <w:multiLevelType w:val="singleLevel"/>
    <w:tmpl w:val="79623D86"/>
    <w:lvl w:ilvl="0">
      <w:start w:val="1"/>
      <w:numFmt w:val="taiwaneseCountingThousand"/>
      <w:lvlText w:val="%1、"/>
      <w:lvlJc w:val="left"/>
      <w:pPr>
        <w:tabs>
          <w:tab w:val="num" w:pos="1968"/>
        </w:tabs>
        <w:ind w:left="1968" w:hanging="564"/>
      </w:pPr>
      <w:rPr>
        <w:rFonts w:hint="eastAsia"/>
      </w:rPr>
    </w:lvl>
  </w:abstractNum>
  <w:abstractNum w:abstractNumId="13" w15:restartNumberingAfterBreak="0">
    <w:nsid w:val="3A2565F5"/>
    <w:multiLevelType w:val="hybridMultilevel"/>
    <w:tmpl w:val="0BDC4922"/>
    <w:lvl w:ilvl="0" w:tplc="7D4C71B0">
      <w:start w:val="1"/>
      <w:numFmt w:val="taiwaneseCountingThousand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14" w15:restartNumberingAfterBreak="0">
    <w:nsid w:val="3C9C7147"/>
    <w:multiLevelType w:val="hybridMultilevel"/>
    <w:tmpl w:val="E3CA5A5C"/>
    <w:lvl w:ilvl="0" w:tplc="150486E6">
      <w:start w:val="1"/>
      <w:numFmt w:val="taiwaneseCountingThousand"/>
      <w:lvlText w:val="%1、"/>
      <w:lvlJc w:val="left"/>
      <w:pPr>
        <w:ind w:left="885" w:hanging="88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3C54F9"/>
    <w:multiLevelType w:val="hybridMultilevel"/>
    <w:tmpl w:val="6264210C"/>
    <w:lvl w:ilvl="0" w:tplc="0D92D49E">
      <w:start w:val="1"/>
      <w:numFmt w:val="taiwaneseCountingThousand"/>
      <w:lvlText w:val="%1、"/>
      <w:lvlJc w:val="left"/>
      <w:pPr>
        <w:ind w:left="2415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6" w15:restartNumberingAfterBreak="0">
    <w:nsid w:val="411748AB"/>
    <w:multiLevelType w:val="hybridMultilevel"/>
    <w:tmpl w:val="9688645E"/>
    <w:lvl w:ilvl="0" w:tplc="31DC13D0">
      <w:start w:val="1"/>
      <w:numFmt w:val="taiwaneseCountingThousand"/>
      <w:lvlText w:val="%1、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17" w15:restartNumberingAfterBreak="0">
    <w:nsid w:val="4425009C"/>
    <w:multiLevelType w:val="hybridMultilevel"/>
    <w:tmpl w:val="4C887574"/>
    <w:lvl w:ilvl="0" w:tplc="D53C18F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8580D4F"/>
    <w:multiLevelType w:val="hybridMultilevel"/>
    <w:tmpl w:val="262CBB22"/>
    <w:lvl w:ilvl="0" w:tplc="9D5669B8">
      <w:start w:val="1"/>
      <w:numFmt w:val="taiwaneseCountingThousand"/>
      <w:lvlText w:val="%1、"/>
      <w:lvlJc w:val="left"/>
      <w:pPr>
        <w:ind w:left="2498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38" w:hanging="480"/>
      </w:pPr>
    </w:lvl>
    <w:lvl w:ilvl="2" w:tplc="0409001B" w:tentative="1">
      <w:start w:val="1"/>
      <w:numFmt w:val="lowerRoman"/>
      <w:lvlText w:val="%3."/>
      <w:lvlJc w:val="right"/>
      <w:pPr>
        <w:ind w:left="3218" w:hanging="480"/>
      </w:pPr>
    </w:lvl>
    <w:lvl w:ilvl="3" w:tplc="0409000F" w:tentative="1">
      <w:start w:val="1"/>
      <w:numFmt w:val="decimal"/>
      <w:lvlText w:val="%4."/>
      <w:lvlJc w:val="left"/>
      <w:pPr>
        <w:ind w:left="36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8" w:hanging="480"/>
      </w:pPr>
    </w:lvl>
    <w:lvl w:ilvl="5" w:tplc="0409001B" w:tentative="1">
      <w:start w:val="1"/>
      <w:numFmt w:val="lowerRoman"/>
      <w:lvlText w:val="%6."/>
      <w:lvlJc w:val="right"/>
      <w:pPr>
        <w:ind w:left="4658" w:hanging="480"/>
      </w:pPr>
    </w:lvl>
    <w:lvl w:ilvl="6" w:tplc="0409000F" w:tentative="1">
      <w:start w:val="1"/>
      <w:numFmt w:val="decimal"/>
      <w:lvlText w:val="%7."/>
      <w:lvlJc w:val="left"/>
      <w:pPr>
        <w:ind w:left="51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8" w:hanging="480"/>
      </w:pPr>
    </w:lvl>
    <w:lvl w:ilvl="8" w:tplc="0409001B" w:tentative="1">
      <w:start w:val="1"/>
      <w:numFmt w:val="lowerRoman"/>
      <w:lvlText w:val="%9."/>
      <w:lvlJc w:val="right"/>
      <w:pPr>
        <w:ind w:left="6098" w:hanging="480"/>
      </w:pPr>
    </w:lvl>
  </w:abstractNum>
  <w:abstractNum w:abstractNumId="19" w15:restartNumberingAfterBreak="0">
    <w:nsid w:val="490F11FF"/>
    <w:multiLevelType w:val="hybridMultilevel"/>
    <w:tmpl w:val="8700A48A"/>
    <w:lvl w:ilvl="0" w:tplc="D39C9034">
      <w:start w:val="1"/>
      <w:numFmt w:val="taiwaneseCountingThousand"/>
      <w:lvlText w:val="%1、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 w15:restartNumberingAfterBreak="0">
    <w:nsid w:val="49DA6718"/>
    <w:multiLevelType w:val="hybridMultilevel"/>
    <w:tmpl w:val="4980118A"/>
    <w:lvl w:ilvl="0" w:tplc="2B583680">
      <w:start w:val="1"/>
      <w:numFmt w:val="taiwaneseCountingThousand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1" w15:restartNumberingAfterBreak="0">
    <w:nsid w:val="4C453AAE"/>
    <w:multiLevelType w:val="hybridMultilevel"/>
    <w:tmpl w:val="262CBB22"/>
    <w:lvl w:ilvl="0" w:tplc="9D5669B8">
      <w:start w:val="1"/>
      <w:numFmt w:val="taiwaneseCountingThousand"/>
      <w:lvlText w:val="%1、"/>
      <w:lvlJc w:val="left"/>
      <w:pPr>
        <w:ind w:left="2498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38" w:hanging="480"/>
      </w:pPr>
    </w:lvl>
    <w:lvl w:ilvl="2" w:tplc="0409001B" w:tentative="1">
      <w:start w:val="1"/>
      <w:numFmt w:val="lowerRoman"/>
      <w:lvlText w:val="%3."/>
      <w:lvlJc w:val="right"/>
      <w:pPr>
        <w:ind w:left="3218" w:hanging="480"/>
      </w:pPr>
    </w:lvl>
    <w:lvl w:ilvl="3" w:tplc="0409000F" w:tentative="1">
      <w:start w:val="1"/>
      <w:numFmt w:val="decimal"/>
      <w:lvlText w:val="%4."/>
      <w:lvlJc w:val="left"/>
      <w:pPr>
        <w:ind w:left="36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8" w:hanging="480"/>
      </w:pPr>
    </w:lvl>
    <w:lvl w:ilvl="5" w:tplc="0409001B" w:tentative="1">
      <w:start w:val="1"/>
      <w:numFmt w:val="lowerRoman"/>
      <w:lvlText w:val="%6."/>
      <w:lvlJc w:val="right"/>
      <w:pPr>
        <w:ind w:left="4658" w:hanging="480"/>
      </w:pPr>
    </w:lvl>
    <w:lvl w:ilvl="6" w:tplc="0409000F" w:tentative="1">
      <w:start w:val="1"/>
      <w:numFmt w:val="decimal"/>
      <w:lvlText w:val="%7."/>
      <w:lvlJc w:val="left"/>
      <w:pPr>
        <w:ind w:left="51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8" w:hanging="480"/>
      </w:pPr>
    </w:lvl>
    <w:lvl w:ilvl="8" w:tplc="0409001B" w:tentative="1">
      <w:start w:val="1"/>
      <w:numFmt w:val="lowerRoman"/>
      <w:lvlText w:val="%9."/>
      <w:lvlJc w:val="right"/>
      <w:pPr>
        <w:ind w:left="6098" w:hanging="480"/>
      </w:pPr>
    </w:lvl>
  </w:abstractNum>
  <w:abstractNum w:abstractNumId="22" w15:restartNumberingAfterBreak="0">
    <w:nsid w:val="4E4322D3"/>
    <w:multiLevelType w:val="hybridMultilevel"/>
    <w:tmpl w:val="B16877FA"/>
    <w:lvl w:ilvl="0" w:tplc="A0987630">
      <w:start w:val="1"/>
      <w:numFmt w:val="taiwaneseCountingThousand"/>
      <w:lvlText w:val="%1、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3" w15:restartNumberingAfterBreak="0">
    <w:nsid w:val="53CD29E5"/>
    <w:multiLevelType w:val="hybridMultilevel"/>
    <w:tmpl w:val="996C60DA"/>
    <w:lvl w:ilvl="0" w:tplc="425C465C">
      <w:start w:val="1"/>
      <w:numFmt w:val="taiwaneseCountingThousand"/>
      <w:lvlText w:val="%1、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 w15:restartNumberingAfterBreak="0">
    <w:nsid w:val="54B863D6"/>
    <w:multiLevelType w:val="singleLevel"/>
    <w:tmpl w:val="CBC49A70"/>
    <w:lvl w:ilvl="0">
      <w:start w:val="2"/>
      <w:numFmt w:val="taiwaneseCountingThousand"/>
      <w:lvlText w:val="第%1條"/>
      <w:lvlJc w:val="left"/>
      <w:pPr>
        <w:tabs>
          <w:tab w:val="num" w:pos="1128"/>
        </w:tabs>
        <w:ind w:left="1128" w:hanging="1128"/>
      </w:pPr>
      <w:rPr>
        <w:rFonts w:hint="eastAsia"/>
      </w:rPr>
    </w:lvl>
  </w:abstractNum>
  <w:abstractNum w:abstractNumId="25" w15:restartNumberingAfterBreak="0">
    <w:nsid w:val="56FB1AF0"/>
    <w:multiLevelType w:val="hybridMultilevel"/>
    <w:tmpl w:val="BDD08976"/>
    <w:lvl w:ilvl="0" w:tplc="EE70F850">
      <w:start w:val="1"/>
      <w:numFmt w:val="taiwaneseCountingThousand"/>
      <w:lvlText w:val="%1、"/>
      <w:lvlJc w:val="left"/>
      <w:pPr>
        <w:ind w:left="23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26" w15:restartNumberingAfterBreak="0">
    <w:nsid w:val="596E0F9B"/>
    <w:multiLevelType w:val="singleLevel"/>
    <w:tmpl w:val="A1945AC8"/>
    <w:lvl w:ilvl="0">
      <w:start w:val="1"/>
      <w:numFmt w:val="taiwaneseCountingThousand"/>
      <w:lvlText w:val="%1、"/>
      <w:lvlJc w:val="left"/>
      <w:pPr>
        <w:tabs>
          <w:tab w:val="num" w:pos="2004"/>
        </w:tabs>
        <w:ind w:left="2004" w:hanging="564"/>
      </w:pPr>
      <w:rPr>
        <w:rFonts w:hint="eastAsia"/>
      </w:rPr>
    </w:lvl>
  </w:abstractNum>
  <w:abstractNum w:abstractNumId="27" w15:restartNumberingAfterBreak="0">
    <w:nsid w:val="5C2075F6"/>
    <w:multiLevelType w:val="hybridMultilevel"/>
    <w:tmpl w:val="D6F89AFC"/>
    <w:lvl w:ilvl="0" w:tplc="920405E8">
      <w:start w:val="1"/>
      <w:numFmt w:val="taiwaneseCountingThousand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8" w15:restartNumberingAfterBreak="0">
    <w:nsid w:val="5D781C2D"/>
    <w:multiLevelType w:val="singleLevel"/>
    <w:tmpl w:val="52B69A58"/>
    <w:lvl w:ilvl="0">
      <w:start w:val="11"/>
      <w:numFmt w:val="taiwaneseCountingThousand"/>
      <w:lvlText w:val="第%1條"/>
      <w:lvlJc w:val="left"/>
      <w:pPr>
        <w:tabs>
          <w:tab w:val="num" w:pos="1404"/>
        </w:tabs>
        <w:ind w:left="1404" w:hanging="1404"/>
      </w:pPr>
      <w:rPr>
        <w:rFonts w:hint="eastAsia"/>
      </w:rPr>
    </w:lvl>
  </w:abstractNum>
  <w:abstractNum w:abstractNumId="29" w15:restartNumberingAfterBreak="0">
    <w:nsid w:val="5FE9269E"/>
    <w:multiLevelType w:val="hybridMultilevel"/>
    <w:tmpl w:val="7C0C6800"/>
    <w:lvl w:ilvl="0" w:tplc="5EAC65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64696B"/>
    <w:multiLevelType w:val="hybridMultilevel"/>
    <w:tmpl w:val="7F02DC80"/>
    <w:lvl w:ilvl="0" w:tplc="F8D229CA">
      <w:start w:val="1"/>
      <w:numFmt w:val="taiwaneseCountingThousand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31" w15:restartNumberingAfterBreak="0">
    <w:nsid w:val="6955395B"/>
    <w:multiLevelType w:val="singleLevel"/>
    <w:tmpl w:val="395E49CE"/>
    <w:lvl w:ilvl="0">
      <w:start w:val="14"/>
      <w:numFmt w:val="taiwaneseCountingThousand"/>
      <w:lvlText w:val="第%1條"/>
      <w:lvlJc w:val="left"/>
      <w:pPr>
        <w:tabs>
          <w:tab w:val="num" w:pos="1120"/>
        </w:tabs>
        <w:ind w:left="1120" w:hanging="1120"/>
      </w:pPr>
      <w:rPr>
        <w:rFonts w:hint="eastAsia"/>
      </w:rPr>
    </w:lvl>
  </w:abstractNum>
  <w:abstractNum w:abstractNumId="32" w15:restartNumberingAfterBreak="0">
    <w:nsid w:val="69BE70A9"/>
    <w:multiLevelType w:val="singleLevel"/>
    <w:tmpl w:val="AFD61384"/>
    <w:lvl w:ilvl="0">
      <w:start w:val="2"/>
      <w:numFmt w:val="ideographTradition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3" w15:restartNumberingAfterBreak="0">
    <w:nsid w:val="7801228C"/>
    <w:multiLevelType w:val="hybridMultilevel"/>
    <w:tmpl w:val="DE38C7E4"/>
    <w:lvl w:ilvl="0" w:tplc="65EA4ED6">
      <w:start w:val="1"/>
      <w:numFmt w:val="taiwaneseCountingThousand"/>
      <w:lvlText w:val="%1、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num w:numId="1">
    <w:abstractNumId w:val="24"/>
  </w:num>
  <w:num w:numId="2">
    <w:abstractNumId w:val="7"/>
  </w:num>
  <w:num w:numId="3">
    <w:abstractNumId w:val="8"/>
  </w:num>
  <w:num w:numId="4">
    <w:abstractNumId w:val="32"/>
  </w:num>
  <w:num w:numId="5">
    <w:abstractNumId w:val="2"/>
  </w:num>
  <w:num w:numId="6">
    <w:abstractNumId w:val="1"/>
  </w:num>
  <w:num w:numId="7">
    <w:abstractNumId w:val="12"/>
  </w:num>
  <w:num w:numId="8">
    <w:abstractNumId w:val="28"/>
  </w:num>
  <w:num w:numId="9">
    <w:abstractNumId w:val="26"/>
  </w:num>
  <w:num w:numId="10">
    <w:abstractNumId w:val="4"/>
  </w:num>
  <w:num w:numId="11">
    <w:abstractNumId w:val="31"/>
  </w:num>
  <w:num w:numId="12">
    <w:abstractNumId w:val="17"/>
  </w:num>
  <w:num w:numId="13">
    <w:abstractNumId w:val="14"/>
  </w:num>
  <w:num w:numId="14">
    <w:abstractNumId w:val="23"/>
  </w:num>
  <w:num w:numId="15">
    <w:abstractNumId w:val="10"/>
  </w:num>
  <w:num w:numId="16">
    <w:abstractNumId w:val="5"/>
  </w:num>
  <w:num w:numId="17">
    <w:abstractNumId w:val="27"/>
  </w:num>
  <w:num w:numId="18">
    <w:abstractNumId w:val="22"/>
  </w:num>
  <w:num w:numId="19">
    <w:abstractNumId w:val="3"/>
  </w:num>
  <w:num w:numId="20">
    <w:abstractNumId w:val="33"/>
  </w:num>
  <w:num w:numId="21">
    <w:abstractNumId w:val="13"/>
  </w:num>
  <w:num w:numId="22">
    <w:abstractNumId w:val="16"/>
  </w:num>
  <w:num w:numId="23">
    <w:abstractNumId w:val="19"/>
  </w:num>
  <w:num w:numId="24">
    <w:abstractNumId w:val="6"/>
  </w:num>
  <w:num w:numId="25">
    <w:abstractNumId w:val="15"/>
  </w:num>
  <w:num w:numId="26">
    <w:abstractNumId w:val="18"/>
  </w:num>
  <w:num w:numId="27">
    <w:abstractNumId w:val="21"/>
  </w:num>
  <w:num w:numId="28">
    <w:abstractNumId w:val="25"/>
  </w:num>
  <w:num w:numId="29">
    <w:abstractNumId w:val="0"/>
  </w:num>
  <w:num w:numId="30">
    <w:abstractNumId w:val="30"/>
  </w:num>
  <w:num w:numId="31">
    <w:abstractNumId w:val="20"/>
  </w:num>
  <w:num w:numId="32">
    <w:abstractNumId w:val="11"/>
  </w:num>
  <w:num w:numId="33">
    <w:abstractNumId w:val="29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61"/>
    <w:rsid w:val="000008BA"/>
    <w:rsid w:val="00001594"/>
    <w:rsid w:val="00005AF5"/>
    <w:rsid w:val="0001393C"/>
    <w:rsid w:val="00014ED7"/>
    <w:rsid w:val="00016744"/>
    <w:rsid w:val="0001704E"/>
    <w:rsid w:val="00017C63"/>
    <w:rsid w:val="00020FED"/>
    <w:rsid w:val="00026BAB"/>
    <w:rsid w:val="000408BA"/>
    <w:rsid w:val="000439F2"/>
    <w:rsid w:val="00044331"/>
    <w:rsid w:val="0004712A"/>
    <w:rsid w:val="00057966"/>
    <w:rsid w:val="00063126"/>
    <w:rsid w:val="00063D0E"/>
    <w:rsid w:val="00063E5B"/>
    <w:rsid w:val="0006410E"/>
    <w:rsid w:val="000700BC"/>
    <w:rsid w:val="000709CD"/>
    <w:rsid w:val="000717B1"/>
    <w:rsid w:val="00077035"/>
    <w:rsid w:val="00083477"/>
    <w:rsid w:val="000839AB"/>
    <w:rsid w:val="00084C1C"/>
    <w:rsid w:val="000852E5"/>
    <w:rsid w:val="00092A16"/>
    <w:rsid w:val="00093C72"/>
    <w:rsid w:val="000A0418"/>
    <w:rsid w:val="000A2C36"/>
    <w:rsid w:val="000A7DF1"/>
    <w:rsid w:val="000B059E"/>
    <w:rsid w:val="000C2BD0"/>
    <w:rsid w:val="000D45A0"/>
    <w:rsid w:val="000D4671"/>
    <w:rsid w:val="000F7D20"/>
    <w:rsid w:val="001051C6"/>
    <w:rsid w:val="001133E6"/>
    <w:rsid w:val="0012467E"/>
    <w:rsid w:val="00125607"/>
    <w:rsid w:val="00126AD0"/>
    <w:rsid w:val="00126F53"/>
    <w:rsid w:val="00127C54"/>
    <w:rsid w:val="00127DB2"/>
    <w:rsid w:val="00146AFB"/>
    <w:rsid w:val="00151276"/>
    <w:rsid w:val="00151748"/>
    <w:rsid w:val="001520FA"/>
    <w:rsid w:val="00153EDA"/>
    <w:rsid w:val="00156DB0"/>
    <w:rsid w:val="00165D94"/>
    <w:rsid w:val="00165F64"/>
    <w:rsid w:val="00174390"/>
    <w:rsid w:val="00176825"/>
    <w:rsid w:val="001779DF"/>
    <w:rsid w:val="001919B0"/>
    <w:rsid w:val="001A2791"/>
    <w:rsid w:val="001A2E01"/>
    <w:rsid w:val="001A3637"/>
    <w:rsid w:val="001A6077"/>
    <w:rsid w:val="001A6F7F"/>
    <w:rsid w:val="001B11A5"/>
    <w:rsid w:val="001B241A"/>
    <w:rsid w:val="001B5052"/>
    <w:rsid w:val="001B52FB"/>
    <w:rsid w:val="001C1F4E"/>
    <w:rsid w:val="001C36C0"/>
    <w:rsid w:val="001D3839"/>
    <w:rsid w:val="001D7634"/>
    <w:rsid w:val="001E24C1"/>
    <w:rsid w:val="001E327C"/>
    <w:rsid w:val="001F1464"/>
    <w:rsid w:val="001F4270"/>
    <w:rsid w:val="001F6A11"/>
    <w:rsid w:val="00201725"/>
    <w:rsid w:val="002036B6"/>
    <w:rsid w:val="00203C78"/>
    <w:rsid w:val="0021383E"/>
    <w:rsid w:val="00217921"/>
    <w:rsid w:val="00226C81"/>
    <w:rsid w:val="0023317C"/>
    <w:rsid w:val="0023453B"/>
    <w:rsid w:val="002355B8"/>
    <w:rsid w:val="002427BD"/>
    <w:rsid w:val="00245E58"/>
    <w:rsid w:val="002477C8"/>
    <w:rsid w:val="00250189"/>
    <w:rsid w:val="00254A1C"/>
    <w:rsid w:val="00255DA6"/>
    <w:rsid w:val="002565C5"/>
    <w:rsid w:val="00270794"/>
    <w:rsid w:val="002718FE"/>
    <w:rsid w:val="002726A5"/>
    <w:rsid w:val="002753E6"/>
    <w:rsid w:val="00287025"/>
    <w:rsid w:val="0029005F"/>
    <w:rsid w:val="002918FF"/>
    <w:rsid w:val="00294237"/>
    <w:rsid w:val="00296DB7"/>
    <w:rsid w:val="002A3143"/>
    <w:rsid w:val="002A45B6"/>
    <w:rsid w:val="002B2CCB"/>
    <w:rsid w:val="002B2EC9"/>
    <w:rsid w:val="002B3EC5"/>
    <w:rsid w:val="002B53B7"/>
    <w:rsid w:val="002C0293"/>
    <w:rsid w:val="002D4246"/>
    <w:rsid w:val="002D510E"/>
    <w:rsid w:val="002D596F"/>
    <w:rsid w:val="002E5BE2"/>
    <w:rsid w:val="002E707F"/>
    <w:rsid w:val="002F0F05"/>
    <w:rsid w:val="00304950"/>
    <w:rsid w:val="0030585E"/>
    <w:rsid w:val="00306270"/>
    <w:rsid w:val="00315405"/>
    <w:rsid w:val="00322C79"/>
    <w:rsid w:val="00326098"/>
    <w:rsid w:val="00340A25"/>
    <w:rsid w:val="00347414"/>
    <w:rsid w:val="00354869"/>
    <w:rsid w:val="00356DA3"/>
    <w:rsid w:val="00360ADA"/>
    <w:rsid w:val="00361503"/>
    <w:rsid w:val="00364110"/>
    <w:rsid w:val="00370D3E"/>
    <w:rsid w:val="00371B8C"/>
    <w:rsid w:val="003738DB"/>
    <w:rsid w:val="00374492"/>
    <w:rsid w:val="00374B94"/>
    <w:rsid w:val="00374EB9"/>
    <w:rsid w:val="00376BE0"/>
    <w:rsid w:val="00387F2D"/>
    <w:rsid w:val="00391728"/>
    <w:rsid w:val="00391ECD"/>
    <w:rsid w:val="003977CF"/>
    <w:rsid w:val="003A2698"/>
    <w:rsid w:val="003A2EBB"/>
    <w:rsid w:val="003A57D8"/>
    <w:rsid w:val="003B1C59"/>
    <w:rsid w:val="003B3185"/>
    <w:rsid w:val="003B414E"/>
    <w:rsid w:val="003B4839"/>
    <w:rsid w:val="003B5429"/>
    <w:rsid w:val="003C14AB"/>
    <w:rsid w:val="003C5D8F"/>
    <w:rsid w:val="003C75AB"/>
    <w:rsid w:val="003D1964"/>
    <w:rsid w:val="003D2D78"/>
    <w:rsid w:val="003E64AE"/>
    <w:rsid w:val="003F41E6"/>
    <w:rsid w:val="003F48CD"/>
    <w:rsid w:val="0040544C"/>
    <w:rsid w:val="00407BE3"/>
    <w:rsid w:val="0041069E"/>
    <w:rsid w:val="00412E32"/>
    <w:rsid w:val="00422653"/>
    <w:rsid w:val="004255B9"/>
    <w:rsid w:val="00427CD4"/>
    <w:rsid w:val="004367D1"/>
    <w:rsid w:val="00436CAE"/>
    <w:rsid w:val="00445D58"/>
    <w:rsid w:val="00446C08"/>
    <w:rsid w:val="00455FC6"/>
    <w:rsid w:val="00460B40"/>
    <w:rsid w:val="00465D4E"/>
    <w:rsid w:val="00473A20"/>
    <w:rsid w:val="00476B25"/>
    <w:rsid w:val="00476B43"/>
    <w:rsid w:val="0047749F"/>
    <w:rsid w:val="0047768D"/>
    <w:rsid w:val="004804D8"/>
    <w:rsid w:val="00481671"/>
    <w:rsid w:val="004831E6"/>
    <w:rsid w:val="00484B9B"/>
    <w:rsid w:val="00492970"/>
    <w:rsid w:val="0049499B"/>
    <w:rsid w:val="00495719"/>
    <w:rsid w:val="004A089C"/>
    <w:rsid w:val="004A3DE1"/>
    <w:rsid w:val="004A5266"/>
    <w:rsid w:val="004A67AA"/>
    <w:rsid w:val="004A6E61"/>
    <w:rsid w:val="004B1981"/>
    <w:rsid w:val="004B19FC"/>
    <w:rsid w:val="004B4958"/>
    <w:rsid w:val="004B697F"/>
    <w:rsid w:val="004B7896"/>
    <w:rsid w:val="004D208D"/>
    <w:rsid w:val="004E0C9C"/>
    <w:rsid w:val="004E33AC"/>
    <w:rsid w:val="004E49D2"/>
    <w:rsid w:val="004E7463"/>
    <w:rsid w:val="004E750B"/>
    <w:rsid w:val="004F167E"/>
    <w:rsid w:val="004F31FA"/>
    <w:rsid w:val="004F609B"/>
    <w:rsid w:val="0050141D"/>
    <w:rsid w:val="00503D2E"/>
    <w:rsid w:val="00506C80"/>
    <w:rsid w:val="005237B9"/>
    <w:rsid w:val="00531C92"/>
    <w:rsid w:val="005338D9"/>
    <w:rsid w:val="00535B3D"/>
    <w:rsid w:val="00536733"/>
    <w:rsid w:val="00537565"/>
    <w:rsid w:val="00541942"/>
    <w:rsid w:val="005433EF"/>
    <w:rsid w:val="00546C29"/>
    <w:rsid w:val="00556E36"/>
    <w:rsid w:val="005601BF"/>
    <w:rsid w:val="0056665F"/>
    <w:rsid w:val="00566B57"/>
    <w:rsid w:val="0056754F"/>
    <w:rsid w:val="0057458A"/>
    <w:rsid w:val="00574808"/>
    <w:rsid w:val="00574F03"/>
    <w:rsid w:val="00576F25"/>
    <w:rsid w:val="00581100"/>
    <w:rsid w:val="00596471"/>
    <w:rsid w:val="005B4139"/>
    <w:rsid w:val="005B5268"/>
    <w:rsid w:val="005B550B"/>
    <w:rsid w:val="005C018A"/>
    <w:rsid w:val="005C2060"/>
    <w:rsid w:val="005C3216"/>
    <w:rsid w:val="005C49B8"/>
    <w:rsid w:val="005C64BA"/>
    <w:rsid w:val="005C6EE6"/>
    <w:rsid w:val="005D2492"/>
    <w:rsid w:val="005D51C1"/>
    <w:rsid w:val="005E0E07"/>
    <w:rsid w:val="005E1A82"/>
    <w:rsid w:val="005E507E"/>
    <w:rsid w:val="005E758C"/>
    <w:rsid w:val="005F14D1"/>
    <w:rsid w:val="005F2016"/>
    <w:rsid w:val="005F46A2"/>
    <w:rsid w:val="005F7771"/>
    <w:rsid w:val="00602536"/>
    <w:rsid w:val="0061183F"/>
    <w:rsid w:val="006120C9"/>
    <w:rsid w:val="00613159"/>
    <w:rsid w:val="0061719A"/>
    <w:rsid w:val="006253D6"/>
    <w:rsid w:val="00625BF5"/>
    <w:rsid w:val="00630470"/>
    <w:rsid w:val="00634901"/>
    <w:rsid w:val="00637996"/>
    <w:rsid w:val="00641267"/>
    <w:rsid w:val="0064172F"/>
    <w:rsid w:val="00643F76"/>
    <w:rsid w:val="00645BEC"/>
    <w:rsid w:val="00646AA1"/>
    <w:rsid w:val="00647F14"/>
    <w:rsid w:val="006527CA"/>
    <w:rsid w:val="006556CF"/>
    <w:rsid w:val="00660CEF"/>
    <w:rsid w:val="00665866"/>
    <w:rsid w:val="00674031"/>
    <w:rsid w:val="006761DF"/>
    <w:rsid w:val="0068216E"/>
    <w:rsid w:val="00683EC1"/>
    <w:rsid w:val="00686EA6"/>
    <w:rsid w:val="0068760E"/>
    <w:rsid w:val="00695013"/>
    <w:rsid w:val="006958C9"/>
    <w:rsid w:val="006A03DA"/>
    <w:rsid w:val="006A0552"/>
    <w:rsid w:val="006A2442"/>
    <w:rsid w:val="006A4A31"/>
    <w:rsid w:val="006A54E2"/>
    <w:rsid w:val="006A66A1"/>
    <w:rsid w:val="006B0C9F"/>
    <w:rsid w:val="006B1737"/>
    <w:rsid w:val="006B239F"/>
    <w:rsid w:val="006B5815"/>
    <w:rsid w:val="006B72CF"/>
    <w:rsid w:val="006C2240"/>
    <w:rsid w:val="006C28B1"/>
    <w:rsid w:val="006C3A8E"/>
    <w:rsid w:val="006C4144"/>
    <w:rsid w:val="006D4945"/>
    <w:rsid w:val="006F060E"/>
    <w:rsid w:val="006F10C5"/>
    <w:rsid w:val="006F2DF4"/>
    <w:rsid w:val="006F3FBD"/>
    <w:rsid w:val="00700AA6"/>
    <w:rsid w:val="007036C0"/>
    <w:rsid w:val="007039DA"/>
    <w:rsid w:val="00703CBC"/>
    <w:rsid w:val="00710CA0"/>
    <w:rsid w:val="00716E3D"/>
    <w:rsid w:val="0072290F"/>
    <w:rsid w:val="00725507"/>
    <w:rsid w:val="007265E2"/>
    <w:rsid w:val="00732149"/>
    <w:rsid w:val="00732350"/>
    <w:rsid w:val="007356F0"/>
    <w:rsid w:val="00736CE6"/>
    <w:rsid w:val="00751B1F"/>
    <w:rsid w:val="00753706"/>
    <w:rsid w:val="00754F00"/>
    <w:rsid w:val="0076297B"/>
    <w:rsid w:val="00765944"/>
    <w:rsid w:val="00773E6D"/>
    <w:rsid w:val="00781F71"/>
    <w:rsid w:val="0079321B"/>
    <w:rsid w:val="00793576"/>
    <w:rsid w:val="007A0BFB"/>
    <w:rsid w:val="007A0C3C"/>
    <w:rsid w:val="007A4F21"/>
    <w:rsid w:val="007A69DF"/>
    <w:rsid w:val="007C3FA0"/>
    <w:rsid w:val="007D2523"/>
    <w:rsid w:val="007D29B2"/>
    <w:rsid w:val="007D5F31"/>
    <w:rsid w:val="007E3CEB"/>
    <w:rsid w:val="007F08B5"/>
    <w:rsid w:val="007F1977"/>
    <w:rsid w:val="007F5AE4"/>
    <w:rsid w:val="007F7C67"/>
    <w:rsid w:val="008252DD"/>
    <w:rsid w:val="008253F8"/>
    <w:rsid w:val="008255B7"/>
    <w:rsid w:val="00825F9C"/>
    <w:rsid w:val="00843807"/>
    <w:rsid w:val="00843F71"/>
    <w:rsid w:val="00846CA0"/>
    <w:rsid w:val="00847072"/>
    <w:rsid w:val="00851771"/>
    <w:rsid w:val="00854A9A"/>
    <w:rsid w:val="008569C6"/>
    <w:rsid w:val="0086231B"/>
    <w:rsid w:val="0086635B"/>
    <w:rsid w:val="00871831"/>
    <w:rsid w:val="00883DC8"/>
    <w:rsid w:val="00891205"/>
    <w:rsid w:val="008B244E"/>
    <w:rsid w:val="008B2B71"/>
    <w:rsid w:val="008B5F6D"/>
    <w:rsid w:val="008C2CB8"/>
    <w:rsid w:val="008C2FF4"/>
    <w:rsid w:val="008C76AB"/>
    <w:rsid w:val="008D068D"/>
    <w:rsid w:val="008D1D0A"/>
    <w:rsid w:val="008D5B69"/>
    <w:rsid w:val="008D6FE0"/>
    <w:rsid w:val="008E194F"/>
    <w:rsid w:val="008E294A"/>
    <w:rsid w:val="008F139A"/>
    <w:rsid w:val="008F69E1"/>
    <w:rsid w:val="008F7EA1"/>
    <w:rsid w:val="008F7F6D"/>
    <w:rsid w:val="00902943"/>
    <w:rsid w:val="0091279F"/>
    <w:rsid w:val="00920160"/>
    <w:rsid w:val="00920303"/>
    <w:rsid w:val="009255EF"/>
    <w:rsid w:val="009337E1"/>
    <w:rsid w:val="009400BE"/>
    <w:rsid w:val="00940991"/>
    <w:rsid w:val="00950275"/>
    <w:rsid w:val="00952D47"/>
    <w:rsid w:val="00954D5E"/>
    <w:rsid w:val="0096323B"/>
    <w:rsid w:val="0096433E"/>
    <w:rsid w:val="00966ABA"/>
    <w:rsid w:val="0097285A"/>
    <w:rsid w:val="00973A58"/>
    <w:rsid w:val="009752CF"/>
    <w:rsid w:val="009762F4"/>
    <w:rsid w:val="00980669"/>
    <w:rsid w:val="00981EB3"/>
    <w:rsid w:val="00982805"/>
    <w:rsid w:val="00983AA5"/>
    <w:rsid w:val="00984BD6"/>
    <w:rsid w:val="009850C0"/>
    <w:rsid w:val="00991912"/>
    <w:rsid w:val="009919BF"/>
    <w:rsid w:val="00997D8A"/>
    <w:rsid w:val="009A1423"/>
    <w:rsid w:val="009A6BDC"/>
    <w:rsid w:val="009A7AF3"/>
    <w:rsid w:val="009B7178"/>
    <w:rsid w:val="009C10D5"/>
    <w:rsid w:val="009C18B2"/>
    <w:rsid w:val="009C55A4"/>
    <w:rsid w:val="009E0EC2"/>
    <w:rsid w:val="009E32FA"/>
    <w:rsid w:val="009E3CA6"/>
    <w:rsid w:val="009E7E27"/>
    <w:rsid w:val="009F1604"/>
    <w:rsid w:val="009F6158"/>
    <w:rsid w:val="00A0116D"/>
    <w:rsid w:val="00A0238F"/>
    <w:rsid w:val="00A044AA"/>
    <w:rsid w:val="00A04E2B"/>
    <w:rsid w:val="00A055DD"/>
    <w:rsid w:val="00A0578D"/>
    <w:rsid w:val="00A07631"/>
    <w:rsid w:val="00A11FB6"/>
    <w:rsid w:val="00A1226A"/>
    <w:rsid w:val="00A16C99"/>
    <w:rsid w:val="00A20150"/>
    <w:rsid w:val="00A22F83"/>
    <w:rsid w:val="00A26CDD"/>
    <w:rsid w:val="00A312DA"/>
    <w:rsid w:val="00A368E4"/>
    <w:rsid w:val="00A40930"/>
    <w:rsid w:val="00A42763"/>
    <w:rsid w:val="00A43F59"/>
    <w:rsid w:val="00A44EEA"/>
    <w:rsid w:val="00A456BF"/>
    <w:rsid w:val="00A47746"/>
    <w:rsid w:val="00A535CF"/>
    <w:rsid w:val="00A555D5"/>
    <w:rsid w:val="00A57FCA"/>
    <w:rsid w:val="00A62225"/>
    <w:rsid w:val="00A62CEA"/>
    <w:rsid w:val="00A657DD"/>
    <w:rsid w:val="00A805C8"/>
    <w:rsid w:val="00A81F4B"/>
    <w:rsid w:val="00A86CE1"/>
    <w:rsid w:val="00A8709C"/>
    <w:rsid w:val="00A931AA"/>
    <w:rsid w:val="00A9548E"/>
    <w:rsid w:val="00A95B32"/>
    <w:rsid w:val="00AA13A3"/>
    <w:rsid w:val="00AA5E16"/>
    <w:rsid w:val="00AB0EA2"/>
    <w:rsid w:val="00AB1F43"/>
    <w:rsid w:val="00AB3062"/>
    <w:rsid w:val="00AB3AAD"/>
    <w:rsid w:val="00AB4D19"/>
    <w:rsid w:val="00AC2ED6"/>
    <w:rsid w:val="00AC3099"/>
    <w:rsid w:val="00AC5723"/>
    <w:rsid w:val="00AC64BD"/>
    <w:rsid w:val="00AC78FF"/>
    <w:rsid w:val="00AD0DA4"/>
    <w:rsid w:val="00AD1C31"/>
    <w:rsid w:val="00AD3F4D"/>
    <w:rsid w:val="00AD4B39"/>
    <w:rsid w:val="00AD4C4F"/>
    <w:rsid w:val="00AD5A7B"/>
    <w:rsid w:val="00AD76D0"/>
    <w:rsid w:val="00AE31E5"/>
    <w:rsid w:val="00AE4883"/>
    <w:rsid w:val="00AE53DD"/>
    <w:rsid w:val="00AF0AE0"/>
    <w:rsid w:val="00AF6E55"/>
    <w:rsid w:val="00B001A2"/>
    <w:rsid w:val="00B034B8"/>
    <w:rsid w:val="00B036CA"/>
    <w:rsid w:val="00B10FD8"/>
    <w:rsid w:val="00B13D73"/>
    <w:rsid w:val="00B13F6C"/>
    <w:rsid w:val="00B20688"/>
    <w:rsid w:val="00B249C8"/>
    <w:rsid w:val="00B256FE"/>
    <w:rsid w:val="00B2711A"/>
    <w:rsid w:val="00B2754D"/>
    <w:rsid w:val="00B3148F"/>
    <w:rsid w:val="00B33DCA"/>
    <w:rsid w:val="00B34A89"/>
    <w:rsid w:val="00B3796D"/>
    <w:rsid w:val="00B40465"/>
    <w:rsid w:val="00B42919"/>
    <w:rsid w:val="00B6584A"/>
    <w:rsid w:val="00B71F05"/>
    <w:rsid w:val="00B805EB"/>
    <w:rsid w:val="00B81385"/>
    <w:rsid w:val="00B8228C"/>
    <w:rsid w:val="00B8515B"/>
    <w:rsid w:val="00B86A70"/>
    <w:rsid w:val="00B901C0"/>
    <w:rsid w:val="00B904F3"/>
    <w:rsid w:val="00B9082F"/>
    <w:rsid w:val="00B92716"/>
    <w:rsid w:val="00B92B0E"/>
    <w:rsid w:val="00B9405D"/>
    <w:rsid w:val="00B95D23"/>
    <w:rsid w:val="00B96D1E"/>
    <w:rsid w:val="00BA3020"/>
    <w:rsid w:val="00BA3F7E"/>
    <w:rsid w:val="00BA4953"/>
    <w:rsid w:val="00BA66DA"/>
    <w:rsid w:val="00BB34B5"/>
    <w:rsid w:val="00BB77FC"/>
    <w:rsid w:val="00BB7AD0"/>
    <w:rsid w:val="00BC5581"/>
    <w:rsid w:val="00BC58F8"/>
    <w:rsid w:val="00BC5BC5"/>
    <w:rsid w:val="00BC6181"/>
    <w:rsid w:val="00BD6F82"/>
    <w:rsid w:val="00BE2EA5"/>
    <w:rsid w:val="00BF3B8F"/>
    <w:rsid w:val="00BF47DC"/>
    <w:rsid w:val="00BF56C9"/>
    <w:rsid w:val="00BF6B82"/>
    <w:rsid w:val="00C01652"/>
    <w:rsid w:val="00C16D4A"/>
    <w:rsid w:val="00C2018B"/>
    <w:rsid w:val="00C22713"/>
    <w:rsid w:val="00C227DE"/>
    <w:rsid w:val="00C235A2"/>
    <w:rsid w:val="00C25382"/>
    <w:rsid w:val="00C26F13"/>
    <w:rsid w:val="00C374DF"/>
    <w:rsid w:val="00C406DE"/>
    <w:rsid w:val="00C455A5"/>
    <w:rsid w:val="00C53C75"/>
    <w:rsid w:val="00C56C00"/>
    <w:rsid w:val="00C619E0"/>
    <w:rsid w:val="00C61F27"/>
    <w:rsid w:val="00C71B09"/>
    <w:rsid w:val="00C818E9"/>
    <w:rsid w:val="00C837B6"/>
    <w:rsid w:val="00C85172"/>
    <w:rsid w:val="00C859C6"/>
    <w:rsid w:val="00C91D21"/>
    <w:rsid w:val="00C92CD6"/>
    <w:rsid w:val="00C937B7"/>
    <w:rsid w:val="00C93E5C"/>
    <w:rsid w:val="00C95246"/>
    <w:rsid w:val="00CA13D5"/>
    <w:rsid w:val="00CB218F"/>
    <w:rsid w:val="00CB3074"/>
    <w:rsid w:val="00CB4086"/>
    <w:rsid w:val="00CC231C"/>
    <w:rsid w:val="00CC6052"/>
    <w:rsid w:val="00CD54A3"/>
    <w:rsid w:val="00CE2C83"/>
    <w:rsid w:val="00CE4213"/>
    <w:rsid w:val="00CF455D"/>
    <w:rsid w:val="00D05C72"/>
    <w:rsid w:val="00D06BE2"/>
    <w:rsid w:val="00D1091A"/>
    <w:rsid w:val="00D11B38"/>
    <w:rsid w:val="00D15541"/>
    <w:rsid w:val="00D160E0"/>
    <w:rsid w:val="00D2529C"/>
    <w:rsid w:val="00D25EDB"/>
    <w:rsid w:val="00D26682"/>
    <w:rsid w:val="00D26EA5"/>
    <w:rsid w:val="00D2733B"/>
    <w:rsid w:val="00D32824"/>
    <w:rsid w:val="00D34E31"/>
    <w:rsid w:val="00D46A9C"/>
    <w:rsid w:val="00D51684"/>
    <w:rsid w:val="00D52847"/>
    <w:rsid w:val="00D6347C"/>
    <w:rsid w:val="00D654AC"/>
    <w:rsid w:val="00D67C48"/>
    <w:rsid w:val="00D712FE"/>
    <w:rsid w:val="00D71E11"/>
    <w:rsid w:val="00D75E1A"/>
    <w:rsid w:val="00D76BAE"/>
    <w:rsid w:val="00D90448"/>
    <w:rsid w:val="00D923F9"/>
    <w:rsid w:val="00D93045"/>
    <w:rsid w:val="00D930B3"/>
    <w:rsid w:val="00D939CA"/>
    <w:rsid w:val="00DA3216"/>
    <w:rsid w:val="00DA5BF9"/>
    <w:rsid w:val="00DB067E"/>
    <w:rsid w:val="00DB0C68"/>
    <w:rsid w:val="00DB71F3"/>
    <w:rsid w:val="00DC2F8D"/>
    <w:rsid w:val="00DD0971"/>
    <w:rsid w:val="00DD20C2"/>
    <w:rsid w:val="00DD3D12"/>
    <w:rsid w:val="00DD4BC8"/>
    <w:rsid w:val="00DD6AC0"/>
    <w:rsid w:val="00DD7BA2"/>
    <w:rsid w:val="00DE2154"/>
    <w:rsid w:val="00DE2AE1"/>
    <w:rsid w:val="00DE4FDE"/>
    <w:rsid w:val="00DF0E59"/>
    <w:rsid w:val="00E026DB"/>
    <w:rsid w:val="00E053AC"/>
    <w:rsid w:val="00E11A71"/>
    <w:rsid w:val="00E1264C"/>
    <w:rsid w:val="00E13C20"/>
    <w:rsid w:val="00E160D8"/>
    <w:rsid w:val="00E169D7"/>
    <w:rsid w:val="00E170A8"/>
    <w:rsid w:val="00E267BE"/>
    <w:rsid w:val="00E307A5"/>
    <w:rsid w:val="00E341A9"/>
    <w:rsid w:val="00E3547D"/>
    <w:rsid w:val="00E36E59"/>
    <w:rsid w:val="00E37A70"/>
    <w:rsid w:val="00E4490C"/>
    <w:rsid w:val="00E51A98"/>
    <w:rsid w:val="00E64B19"/>
    <w:rsid w:val="00E6640B"/>
    <w:rsid w:val="00E72370"/>
    <w:rsid w:val="00E80843"/>
    <w:rsid w:val="00E80F29"/>
    <w:rsid w:val="00E8397E"/>
    <w:rsid w:val="00E85513"/>
    <w:rsid w:val="00E85BA5"/>
    <w:rsid w:val="00E90608"/>
    <w:rsid w:val="00E9389B"/>
    <w:rsid w:val="00EA0227"/>
    <w:rsid w:val="00EA3CA5"/>
    <w:rsid w:val="00EA64AC"/>
    <w:rsid w:val="00EB16AC"/>
    <w:rsid w:val="00EB459E"/>
    <w:rsid w:val="00EB61B7"/>
    <w:rsid w:val="00EB7570"/>
    <w:rsid w:val="00EB76B1"/>
    <w:rsid w:val="00EC30A7"/>
    <w:rsid w:val="00ED56BA"/>
    <w:rsid w:val="00ED713A"/>
    <w:rsid w:val="00ED7F3D"/>
    <w:rsid w:val="00EE3F78"/>
    <w:rsid w:val="00EF3B6A"/>
    <w:rsid w:val="00EF500E"/>
    <w:rsid w:val="00EF501C"/>
    <w:rsid w:val="00EF6D93"/>
    <w:rsid w:val="00EF7062"/>
    <w:rsid w:val="00EF78A9"/>
    <w:rsid w:val="00F00916"/>
    <w:rsid w:val="00F03D33"/>
    <w:rsid w:val="00F05565"/>
    <w:rsid w:val="00F07BD2"/>
    <w:rsid w:val="00F07D15"/>
    <w:rsid w:val="00F07F7A"/>
    <w:rsid w:val="00F11AEE"/>
    <w:rsid w:val="00F12CE6"/>
    <w:rsid w:val="00F22E5F"/>
    <w:rsid w:val="00F26245"/>
    <w:rsid w:val="00F2687B"/>
    <w:rsid w:val="00F330AE"/>
    <w:rsid w:val="00F37831"/>
    <w:rsid w:val="00F423E0"/>
    <w:rsid w:val="00F45BAF"/>
    <w:rsid w:val="00F53AA0"/>
    <w:rsid w:val="00F63540"/>
    <w:rsid w:val="00F63AE1"/>
    <w:rsid w:val="00F650BE"/>
    <w:rsid w:val="00F7274C"/>
    <w:rsid w:val="00F74B61"/>
    <w:rsid w:val="00F74BD4"/>
    <w:rsid w:val="00F815B9"/>
    <w:rsid w:val="00F8250D"/>
    <w:rsid w:val="00F86429"/>
    <w:rsid w:val="00F8656A"/>
    <w:rsid w:val="00F93EA0"/>
    <w:rsid w:val="00F94736"/>
    <w:rsid w:val="00F957CC"/>
    <w:rsid w:val="00FA5293"/>
    <w:rsid w:val="00FA785C"/>
    <w:rsid w:val="00FC0124"/>
    <w:rsid w:val="00FC018E"/>
    <w:rsid w:val="00FD2C82"/>
    <w:rsid w:val="00FE1029"/>
    <w:rsid w:val="00FE1879"/>
    <w:rsid w:val="00FE3E9D"/>
    <w:rsid w:val="00FE514B"/>
    <w:rsid w:val="00FE5AC2"/>
    <w:rsid w:val="00FF406D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E2ED3C"/>
  <w15:chartTrackingRefBased/>
  <w15:docId w15:val="{7DD6AD05-0EA4-4C9D-BB36-FC90D0E0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"/>
    <w:basedOn w:val="a"/>
    <w:rsid w:val="001779D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4">
    <w:name w:val="header"/>
    <w:basedOn w:val="a"/>
    <w:link w:val="a5"/>
    <w:rsid w:val="00E8397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E8397E"/>
    <w:rPr>
      <w:kern w:val="2"/>
    </w:rPr>
  </w:style>
  <w:style w:type="paragraph" w:styleId="a6">
    <w:name w:val="footer"/>
    <w:basedOn w:val="a"/>
    <w:link w:val="a7"/>
    <w:uiPriority w:val="99"/>
    <w:rsid w:val="00E8397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uiPriority w:val="99"/>
    <w:rsid w:val="00E8397E"/>
    <w:rPr>
      <w:kern w:val="2"/>
    </w:rPr>
  </w:style>
  <w:style w:type="paragraph" w:styleId="a8">
    <w:name w:val="Plain Text"/>
    <w:basedOn w:val="a"/>
    <w:link w:val="a9"/>
    <w:rsid w:val="00B805EB"/>
    <w:rPr>
      <w:rFonts w:ascii="細明體" w:eastAsia="細明體" w:hAnsi="Courier New"/>
      <w:lang w:val="x-none" w:eastAsia="x-none"/>
    </w:rPr>
  </w:style>
  <w:style w:type="character" w:customStyle="1" w:styleId="a9">
    <w:name w:val="純文字 字元"/>
    <w:link w:val="a8"/>
    <w:rsid w:val="00B805EB"/>
    <w:rPr>
      <w:rFonts w:ascii="細明體" w:eastAsia="細明體" w:hAnsi="Courier New"/>
      <w:kern w:val="2"/>
      <w:sz w:val="24"/>
    </w:rPr>
  </w:style>
  <w:style w:type="paragraph" w:styleId="aa">
    <w:name w:val="Balloon Text"/>
    <w:basedOn w:val="a"/>
    <w:link w:val="ab"/>
    <w:rsid w:val="00A0116D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A0116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內文1"/>
    <w:basedOn w:val="a"/>
    <w:rsid w:val="00645BEC"/>
    <w:pPr>
      <w:widowControl/>
      <w:adjustRightInd w:val="0"/>
      <w:spacing w:before="360" w:line="360" w:lineRule="atLeast"/>
      <w:ind w:left="851" w:firstLine="590"/>
      <w:jc w:val="both"/>
      <w:textAlignment w:val="baseline"/>
    </w:pPr>
    <w:rPr>
      <w:spacing w:val="20"/>
      <w:kern w:val="0"/>
      <w:sz w:val="26"/>
    </w:rPr>
  </w:style>
  <w:style w:type="paragraph" w:styleId="ac">
    <w:name w:val="Body Text"/>
    <w:basedOn w:val="a"/>
    <w:link w:val="ad"/>
    <w:rsid w:val="00645BEC"/>
    <w:pPr>
      <w:spacing w:after="120"/>
    </w:pPr>
    <w:rPr>
      <w:lang w:val="x-none" w:eastAsia="x-none"/>
    </w:rPr>
  </w:style>
  <w:style w:type="character" w:customStyle="1" w:styleId="ad">
    <w:name w:val="本文 字元"/>
    <w:link w:val="ac"/>
    <w:rsid w:val="00645BEC"/>
    <w:rPr>
      <w:kern w:val="2"/>
      <w:sz w:val="24"/>
    </w:rPr>
  </w:style>
  <w:style w:type="paragraph" w:customStyle="1" w:styleId="2">
    <w:name w:val="內文2"/>
    <w:rsid w:val="00645BE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e">
    <w:name w:val="Note Heading"/>
    <w:basedOn w:val="a"/>
    <w:next w:val="a"/>
    <w:link w:val="af"/>
    <w:rsid w:val="00645BEC"/>
    <w:pPr>
      <w:jc w:val="center"/>
    </w:pPr>
    <w:rPr>
      <w:szCs w:val="24"/>
      <w:lang w:val="x-none" w:eastAsia="x-none"/>
    </w:rPr>
  </w:style>
  <w:style w:type="character" w:customStyle="1" w:styleId="af">
    <w:name w:val="註釋標題 字元"/>
    <w:link w:val="ae"/>
    <w:rsid w:val="00645BEC"/>
    <w:rPr>
      <w:kern w:val="2"/>
      <w:sz w:val="24"/>
      <w:szCs w:val="24"/>
    </w:rPr>
  </w:style>
  <w:style w:type="paragraph" w:styleId="af0">
    <w:name w:val="Salutation"/>
    <w:basedOn w:val="a"/>
    <w:next w:val="a"/>
    <w:link w:val="af1"/>
    <w:rsid w:val="00F07D15"/>
    <w:rPr>
      <w:rFonts w:ascii="標楷體" w:eastAsia="標楷體" w:hAnsi="標楷體"/>
      <w:color w:val="FF0000"/>
      <w:sz w:val="28"/>
      <w:szCs w:val="28"/>
      <w:lang w:val="x-none" w:eastAsia="x-none"/>
    </w:rPr>
  </w:style>
  <w:style w:type="character" w:customStyle="1" w:styleId="af1">
    <w:name w:val="問候 字元"/>
    <w:link w:val="af0"/>
    <w:rsid w:val="00F07D15"/>
    <w:rPr>
      <w:rFonts w:ascii="標楷體" w:eastAsia="標楷體" w:hAnsi="標楷體"/>
      <w:color w:val="FF0000"/>
      <w:kern w:val="2"/>
      <w:sz w:val="28"/>
      <w:szCs w:val="28"/>
    </w:rPr>
  </w:style>
  <w:style w:type="paragraph" w:styleId="af2">
    <w:name w:val="Closing"/>
    <w:basedOn w:val="a"/>
    <w:link w:val="af3"/>
    <w:rsid w:val="00F07D15"/>
    <w:pPr>
      <w:ind w:leftChars="1800" w:left="100"/>
    </w:pPr>
    <w:rPr>
      <w:rFonts w:ascii="標楷體" w:eastAsia="標楷體" w:hAnsi="標楷體"/>
      <w:color w:val="FF0000"/>
      <w:sz w:val="28"/>
      <w:szCs w:val="28"/>
      <w:lang w:val="x-none" w:eastAsia="x-none"/>
    </w:rPr>
  </w:style>
  <w:style w:type="character" w:customStyle="1" w:styleId="af3">
    <w:name w:val="結語 字元"/>
    <w:link w:val="af2"/>
    <w:rsid w:val="00F07D15"/>
    <w:rPr>
      <w:rFonts w:ascii="標楷體" w:eastAsia="標楷體" w:hAnsi="標楷體"/>
      <w:color w:val="FF0000"/>
      <w:kern w:val="2"/>
      <w:sz w:val="28"/>
      <w:szCs w:val="28"/>
    </w:rPr>
  </w:style>
  <w:style w:type="paragraph" w:styleId="3">
    <w:name w:val="Body Text Indent 3"/>
    <w:basedOn w:val="a"/>
    <w:link w:val="30"/>
    <w:rsid w:val="007F7C67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7F7C67"/>
    <w:rPr>
      <w:kern w:val="2"/>
      <w:sz w:val="16"/>
      <w:szCs w:val="16"/>
    </w:rPr>
  </w:style>
  <w:style w:type="paragraph" w:styleId="af4">
    <w:name w:val="Body Text Indent"/>
    <w:basedOn w:val="a"/>
    <w:link w:val="af5"/>
    <w:rsid w:val="00A42763"/>
    <w:pPr>
      <w:spacing w:after="120"/>
      <w:ind w:leftChars="200" w:left="480"/>
    </w:pPr>
    <w:rPr>
      <w:lang w:val="x-none" w:eastAsia="x-none"/>
    </w:rPr>
  </w:style>
  <w:style w:type="character" w:customStyle="1" w:styleId="af5">
    <w:name w:val="本文縮排 字元"/>
    <w:link w:val="af4"/>
    <w:rsid w:val="00A4276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B16B-B047-49E4-B491-18681D3F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5339</Words>
  <Characters>1150</Characters>
  <Application>Microsoft Office Word</Application>
  <DocSecurity>0</DocSecurity>
  <Lines>9</Lines>
  <Paragraphs>12</Paragraphs>
  <ScaleCrop>false</ScaleCrop>
  <Company>socialnt1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臺北市政府社會局委託機構辦理老人收容安置合約書</dc:title>
  <dc:subject/>
  <dc:creator>sf_user</dc:creator>
  <cp:keywords/>
  <cp:lastModifiedBy>林瓊茹</cp:lastModifiedBy>
  <cp:revision>2</cp:revision>
  <cp:lastPrinted>2018-12-10T05:37:00Z</cp:lastPrinted>
  <dcterms:created xsi:type="dcterms:W3CDTF">2023-04-24T01:40:00Z</dcterms:created>
  <dcterms:modified xsi:type="dcterms:W3CDTF">2023-04-24T01:40:00Z</dcterms:modified>
</cp:coreProperties>
</file>