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D9F0E" w14:textId="77777777" w:rsidR="00A60A57" w:rsidRPr="00205CE7" w:rsidRDefault="00A60A57" w:rsidP="00A60A57">
      <w:pPr>
        <w:jc w:val="center"/>
        <w:rPr>
          <w:rFonts w:ascii="標楷體" w:eastAsia="標楷體" w:hAnsi="標楷體"/>
          <w:b/>
          <w:color w:val="000000" w:themeColor="text1"/>
          <w:sz w:val="52"/>
          <w:szCs w:val="52"/>
        </w:rPr>
      </w:pPr>
    </w:p>
    <w:p w14:paraId="78ABBC24" w14:textId="77777777" w:rsidR="00A60A57" w:rsidRPr="00205CE7" w:rsidRDefault="00A60A57" w:rsidP="00A60A57">
      <w:pPr>
        <w:snapToGrid w:val="0"/>
        <w:spacing w:line="360" w:lineRule="exact"/>
        <w:jc w:val="center"/>
        <w:rPr>
          <w:rFonts w:ascii="標楷體" w:eastAsia="標楷體" w:hAnsi="標楷體"/>
          <w:b/>
          <w:color w:val="000000" w:themeColor="text1"/>
          <w:sz w:val="36"/>
          <w:szCs w:val="36"/>
        </w:rPr>
      </w:pPr>
      <w:bookmarkStart w:id="0" w:name="_GoBack"/>
      <w:r w:rsidRPr="00205CE7">
        <w:rPr>
          <w:rFonts w:ascii="標楷體" w:eastAsia="標楷體" w:hAnsi="標楷體" w:hint="eastAsia"/>
          <w:b/>
          <w:color w:val="000000" w:themeColor="text1"/>
          <w:sz w:val="36"/>
          <w:szCs w:val="36"/>
        </w:rPr>
        <w:t>104年桃園原住民婦女性別平等倡議暨領袖培育計畫</w:t>
      </w:r>
    </w:p>
    <w:bookmarkEnd w:id="0"/>
    <w:p w14:paraId="6F5DAC08" w14:textId="77777777" w:rsidR="00A60A57" w:rsidRPr="00205CE7" w:rsidRDefault="00A60A57" w:rsidP="00A60A57">
      <w:pPr>
        <w:jc w:val="center"/>
        <w:rPr>
          <w:rFonts w:ascii="標楷體" w:eastAsia="標楷體" w:hAnsi="標楷體"/>
          <w:b/>
          <w:color w:val="000000" w:themeColor="text1"/>
          <w:sz w:val="36"/>
          <w:szCs w:val="36"/>
        </w:rPr>
      </w:pPr>
    </w:p>
    <w:p w14:paraId="779DB1F4" w14:textId="77777777" w:rsidR="00A60A57" w:rsidRPr="00205CE7" w:rsidRDefault="00A60A57" w:rsidP="00A60A57">
      <w:pPr>
        <w:jc w:val="center"/>
        <w:rPr>
          <w:rFonts w:ascii="標楷體" w:eastAsia="標楷體" w:hAnsi="標楷體"/>
          <w:b/>
          <w:color w:val="000000" w:themeColor="text1"/>
          <w:sz w:val="36"/>
          <w:szCs w:val="36"/>
        </w:rPr>
      </w:pPr>
    </w:p>
    <w:p w14:paraId="77C0D200" w14:textId="494E3384" w:rsidR="00A60A57" w:rsidRPr="00205CE7" w:rsidRDefault="000D13FF" w:rsidP="00A60A57">
      <w:pPr>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原住民婦女性別平等研究</w:t>
      </w:r>
    </w:p>
    <w:p w14:paraId="3B454DA6" w14:textId="77777777" w:rsidR="00A60A57" w:rsidRPr="00205CE7" w:rsidRDefault="00A60A57" w:rsidP="00A60A57">
      <w:pPr>
        <w:jc w:val="center"/>
        <w:rPr>
          <w:rFonts w:ascii="標楷體" w:eastAsia="標楷體" w:hAnsi="標楷體"/>
          <w:b/>
          <w:color w:val="000000" w:themeColor="text1"/>
          <w:sz w:val="36"/>
          <w:szCs w:val="36"/>
          <w:shd w:val="pct15" w:color="auto" w:fill="FFFFFF"/>
        </w:rPr>
      </w:pPr>
      <w:r w:rsidRPr="00205CE7">
        <w:rPr>
          <w:rFonts w:ascii="標楷體" w:eastAsia="標楷體" w:hAnsi="標楷體"/>
          <w:noProof/>
          <w:color w:val="000000" w:themeColor="text1"/>
        </w:rPr>
        <w:drawing>
          <wp:anchor distT="0" distB="0" distL="114300" distR="114300" simplePos="0" relativeHeight="251659264" behindDoc="1" locked="0" layoutInCell="1" allowOverlap="1" wp14:anchorId="14FE617E" wp14:editId="7DEECC54">
            <wp:simplePos x="0" y="0"/>
            <wp:positionH relativeFrom="column">
              <wp:posOffset>908050</wp:posOffset>
            </wp:positionH>
            <wp:positionV relativeFrom="paragraph">
              <wp:posOffset>399159</wp:posOffset>
            </wp:positionV>
            <wp:extent cx="3415665" cy="3416300"/>
            <wp:effectExtent l="0" t="0" r="0" b="0"/>
            <wp:wrapNone/>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5665" cy="3416300"/>
                    </a:xfrm>
                    <a:prstGeom prst="rect">
                      <a:avLst/>
                    </a:prstGeom>
                    <a:noFill/>
                  </pic:spPr>
                </pic:pic>
              </a:graphicData>
            </a:graphic>
          </wp:anchor>
        </w:drawing>
      </w:r>
      <w:r w:rsidRPr="00205CE7">
        <w:rPr>
          <w:rFonts w:ascii="標楷體" w:eastAsia="標楷體" w:hAnsi="標楷體"/>
          <w:b/>
          <w:color w:val="000000" w:themeColor="text1"/>
          <w:sz w:val="36"/>
          <w:szCs w:val="36"/>
        </w:rPr>
        <w:t>桃園原鄉原住民女性困境初探</w:t>
      </w:r>
    </w:p>
    <w:p w14:paraId="6CC0B8B0" w14:textId="77777777" w:rsidR="00A60A57" w:rsidRPr="00205CE7" w:rsidRDefault="00A60A57" w:rsidP="00A60A57">
      <w:pPr>
        <w:jc w:val="center"/>
        <w:rPr>
          <w:rFonts w:ascii="標楷體" w:eastAsia="標楷體" w:hAnsi="標楷體"/>
          <w:b/>
          <w:color w:val="000000" w:themeColor="text1"/>
          <w:sz w:val="32"/>
          <w:szCs w:val="32"/>
        </w:rPr>
      </w:pPr>
    </w:p>
    <w:p w14:paraId="387A1A8B" w14:textId="77777777" w:rsidR="00A60A57" w:rsidRPr="00205CE7" w:rsidRDefault="00A60A57" w:rsidP="00A60A57">
      <w:pPr>
        <w:jc w:val="center"/>
        <w:rPr>
          <w:rFonts w:ascii="標楷體" w:eastAsia="標楷體" w:hAnsi="標楷體"/>
          <w:b/>
          <w:color w:val="000000" w:themeColor="text1"/>
          <w:sz w:val="32"/>
          <w:szCs w:val="32"/>
        </w:rPr>
      </w:pPr>
    </w:p>
    <w:p w14:paraId="3F5921D6" w14:textId="77777777" w:rsidR="00A60A57" w:rsidRPr="00205CE7" w:rsidRDefault="00A60A57" w:rsidP="00A60A57">
      <w:pPr>
        <w:jc w:val="center"/>
        <w:rPr>
          <w:rFonts w:ascii="標楷體" w:eastAsia="標楷體" w:hAnsi="標楷體"/>
          <w:color w:val="000000" w:themeColor="text1"/>
          <w:sz w:val="32"/>
          <w:szCs w:val="32"/>
        </w:rPr>
      </w:pPr>
    </w:p>
    <w:p w14:paraId="5973D254" w14:textId="77777777" w:rsidR="00A60A57" w:rsidRPr="00205CE7" w:rsidRDefault="00A60A57" w:rsidP="00A60A57">
      <w:pPr>
        <w:autoSpaceDE w:val="0"/>
        <w:spacing w:line="400" w:lineRule="exact"/>
        <w:jc w:val="center"/>
        <w:rPr>
          <w:rFonts w:ascii="標楷體" w:eastAsia="標楷體" w:hAnsi="標楷體"/>
          <w:b/>
          <w:color w:val="000000" w:themeColor="text1"/>
          <w:sz w:val="36"/>
          <w:szCs w:val="36"/>
        </w:rPr>
      </w:pPr>
    </w:p>
    <w:p w14:paraId="4B58B436" w14:textId="77777777" w:rsidR="00A60A57" w:rsidRPr="00205CE7" w:rsidRDefault="00A60A57" w:rsidP="00A60A57">
      <w:pPr>
        <w:spacing w:line="360" w:lineRule="auto"/>
        <w:jc w:val="center"/>
        <w:rPr>
          <w:rFonts w:ascii="標楷體" w:eastAsia="標楷體" w:hAnsi="標楷體"/>
          <w:b/>
          <w:bCs/>
          <w:color w:val="000000" w:themeColor="text1"/>
          <w:sz w:val="40"/>
          <w:szCs w:val="40"/>
        </w:rPr>
      </w:pPr>
    </w:p>
    <w:p w14:paraId="25065156" w14:textId="77777777" w:rsidR="00A60A57" w:rsidRPr="00205CE7" w:rsidRDefault="00A60A57" w:rsidP="00A60A57">
      <w:pPr>
        <w:jc w:val="center"/>
        <w:rPr>
          <w:rFonts w:ascii="標楷體" w:eastAsia="標楷體" w:hAnsi="標楷體"/>
          <w:b/>
          <w:color w:val="000000" w:themeColor="text1"/>
          <w:sz w:val="48"/>
          <w:szCs w:val="48"/>
        </w:rPr>
      </w:pPr>
    </w:p>
    <w:p w14:paraId="7E6B2249" w14:textId="77777777" w:rsidR="00A60A57" w:rsidRPr="00205CE7" w:rsidRDefault="00A60A57" w:rsidP="00A60A57">
      <w:pPr>
        <w:rPr>
          <w:rFonts w:ascii="標楷體" w:eastAsia="標楷體" w:hAnsi="標楷體"/>
          <w:b/>
          <w:color w:val="000000" w:themeColor="text1"/>
          <w:sz w:val="48"/>
          <w:szCs w:val="48"/>
        </w:rPr>
      </w:pPr>
      <w:r w:rsidRPr="00205CE7">
        <w:rPr>
          <w:rFonts w:ascii="標楷體" w:eastAsia="標楷體" w:hAnsi="標楷體"/>
          <w:b/>
          <w:color w:val="000000" w:themeColor="text1"/>
          <w:sz w:val="48"/>
          <w:szCs w:val="48"/>
        </w:rPr>
        <w:t xml:space="preserve">                  </w:t>
      </w:r>
    </w:p>
    <w:p w14:paraId="6F0F46C0" w14:textId="77777777" w:rsidR="00A60A57" w:rsidRPr="00205CE7" w:rsidRDefault="00A60A57" w:rsidP="00A60A57">
      <w:pPr>
        <w:jc w:val="center"/>
        <w:rPr>
          <w:rFonts w:ascii="標楷體" w:eastAsia="標楷體" w:hAnsi="標楷體"/>
          <w:b/>
          <w:color w:val="000000" w:themeColor="text1"/>
          <w:sz w:val="48"/>
          <w:szCs w:val="48"/>
        </w:rPr>
      </w:pPr>
    </w:p>
    <w:p w14:paraId="381A13E2" w14:textId="77777777" w:rsidR="00A60A57" w:rsidRPr="00205CE7" w:rsidRDefault="00A60A57" w:rsidP="00A60A57">
      <w:pPr>
        <w:jc w:val="center"/>
        <w:rPr>
          <w:rFonts w:ascii="標楷體" w:eastAsia="標楷體" w:hAnsi="標楷體"/>
          <w:b/>
          <w:color w:val="000000" w:themeColor="text1"/>
          <w:sz w:val="48"/>
          <w:szCs w:val="48"/>
        </w:rPr>
      </w:pPr>
    </w:p>
    <w:p w14:paraId="5B79A0BD" w14:textId="77777777" w:rsidR="00A60A57" w:rsidRPr="00205CE7" w:rsidRDefault="00A60A57" w:rsidP="00A60A57">
      <w:pPr>
        <w:jc w:val="center"/>
        <w:rPr>
          <w:rFonts w:ascii="標楷體" w:eastAsia="標楷體" w:hAnsi="標楷體"/>
          <w:b/>
          <w:color w:val="000000" w:themeColor="text1"/>
          <w:sz w:val="48"/>
          <w:szCs w:val="48"/>
        </w:rPr>
      </w:pPr>
    </w:p>
    <w:p w14:paraId="6418521E" w14:textId="77777777" w:rsidR="00A60A57" w:rsidRPr="00205CE7" w:rsidRDefault="00A60A57" w:rsidP="00A60A57">
      <w:pPr>
        <w:autoSpaceDE w:val="0"/>
        <w:autoSpaceDN w:val="0"/>
        <w:snapToGrid w:val="0"/>
        <w:spacing w:line="360" w:lineRule="auto"/>
        <w:rPr>
          <w:rFonts w:ascii="標楷體" w:eastAsia="標楷體" w:hAnsi="標楷體"/>
          <w:color w:val="000000" w:themeColor="text1"/>
          <w:sz w:val="28"/>
          <w:szCs w:val="28"/>
          <w:u w:val="double"/>
        </w:rPr>
      </w:pPr>
    </w:p>
    <w:p w14:paraId="1413327A" w14:textId="77777777" w:rsidR="00A60A57" w:rsidRPr="00205CE7" w:rsidRDefault="00A60A57" w:rsidP="00A60A57">
      <w:pPr>
        <w:spacing w:line="480" w:lineRule="auto"/>
        <w:jc w:val="center"/>
        <w:rPr>
          <w:rFonts w:ascii="標楷體" w:eastAsia="標楷體" w:hAnsi="標楷體"/>
          <w:b/>
          <w:color w:val="000000" w:themeColor="text1"/>
          <w:sz w:val="32"/>
          <w:szCs w:val="32"/>
        </w:rPr>
      </w:pPr>
      <w:r w:rsidRPr="00205CE7">
        <w:rPr>
          <w:rFonts w:ascii="標楷體" w:eastAsia="標楷體" w:hAnsi="標楷體" w:hint="eastAsia"/>
          <w:b/>
          <w:color w:val="000000" w:themeColor="text1"/>
          <w:sz w:val="32"/>
          <w:szCs w:val="32"/>
        </w:rPr>
        <w:t>委辦單位：桃園市政府社會局</w:t>
      </w:r>
    </w:p>
    <w:p w14:paraId="3F84232D" w14:textId="77777777" w:rsidR="00A60A57" w:rsidRPr="00205CE7" w:rsidRDefault="00A60A57" w:rsidP="00A60A57">
      <w:pPr>
        <w:jc w:val="center"/>
        <w:rPr>
          <w:rFonts w:ascii="標楷體" w:eastAsia="標楷體" w:hAnsi="標楷體"/>
          <w:b/>
          <w:color w:val="000000" w:themeColor="text1"/>
          <w:sz w:val="32"/>
          <w:szCs w:val="32"/>
        </w:rPr>
      </w:pPr>
      <w:r w:rsidRPr="00205CE7">
        <w:rPr>
          <w:rFonts w:ascii="標楷體" w:eastAsia="標楷體" w:hAnsi="標楷體" w:hint="eastAsia"/>
          <w:b/>
          <w:color w:val="000000" w:themeColor="text1"/>
          <w:sz w:val="32"/>
          <w:szCs w:val="32"/>
        </w:rPr>
        <w:t>承辦單位：社團法人桃園縣拾穗關懷服務協會</w:t>
      </w:r>
    </w:p>
    <w:p w14:paraId="4B46394F" w14:textId="77777777" w:rsidR="00A60A57" w:rsidRPr="00205CE7" w:rsidRDefault="00A60A57" w:rsidP="00A60A57">
      <w:pPr>
        <w:spacing w:line="480" w:lineRule="auto"/>
        <w:jc w:val="center"/>
        <w:rPr>
          <w:rFonts w:ascii="標楷體" w:eastAsia="標楷體" w:hAnsi="標楷體"/>
          <w:b/>
          <w:color w:val="000000" w:themeColor="text1"/>
          <w:sz w:val="36"/>
          <w:szCs w:val="36"/>
        </w:rPr>
      </w:pPr>
    </w:p>
    <w:p w14:paraId="60115BDF" w14:textId="77777777" w:rsidR="00A60A57" w:rsidRPr="00205CE7" w:rsidRDefault="00A60A57" w:rsidP="00A60A57">
      <w:pPr>
        <w:autoSpaceDE w:val="0"/>
        <w:autoSpaceDN w:val="0"/>
        <w:snapToGrid w:val="0"/>
        <w:spacing w:line="360" w:lineRule="auto"/>
        <w:rPr>
          <w:rFonts w:ascii="標楷體" w:eastAsia="標楷體" w:hAnsi="標楷體"/>
          <w:color w:val="000000" w:themeColor="text1"/>
          <w:sz w:val="28"/>
          <w:szCs w:val="28"/>
          <w:u w:val="double"/>
        </w:rPr>
      </w:pPr>
    </w:p>
    <w:p w14:paraId="786553D1" w14:textId="77777777" w:rsidR="00CF5E71" w:rsidRPr="00CA6CD9" w:rsidRDefault="00795CD8" w:rsidP="00CA6CD9">
      <w:pPr>
        <w:spacing w:line="360" w:lineRule="auto"/>
        <w:jc w:val="center"/>
        <w:rPr>
          <w:rFonts w:asciiTheme="minorHAnsi" w:eastAsia="標楷體" w:hAnsiTheme="minorHAnsi"/>
          <w:b/>
          <w:sz w:val="32"/>
          <w:szCs w:val="32"/>
        </w:rPr>
      </w:pPr>
      <w:r w:rsidRPr="00CA6CD9">
        <w:rPr>
          <w:rFonts w:asciiTheme="minorHAnsi" w:eastAsia="標楷體" w:hAnsiTheme="minorHAnsi"/>
          <w:b/>
          <w:sz w:val="32"/>
          <w:szCs w:val="32"/>
        </w:rPr>
        <w:lastRenderedPageBreak/>
        <w:t>桃園原鄉原住民女性困境初探</w:t>
      </w:r>
    </w:p>
    <w:p w14:paraId="624D7C59" w14:textId="77777777" w:rsidR="00795CD8" w:rsidRPr="00CA6CD9" w:rsidRDefault="00323F04" w:rsidP="00CA6CD9">
      <w:pPr>
        <w:pStyle w:val="1"/>
        <w:spacing w:line="360" w:lineRule="auto"/>
        <w:rPr>
          <w:rFonts w:asciiTheme="minorHAnsi" w:eastAsia="標楷體" w:hAnsiTheme="minorHAnsi"/>
          <w:sz w:val="28"/>
          <w:szCs w:val="24"/>
        </w:rPr>
      </w:pPr>
      <w:r w:rsidRPr="00CA6CD9">
        <w:rPr>
          <w:rFonts w:asciiTheme="minorHAnsi" w:eastAsia="標楷體" w:hAnsiTheme="minorHAnsi"/>
          <w:sz w:val="28"/>
          <w:szCs w:val="24"/>
        </w:rPr>
        <w:t>壹</w:t>
      </w:r>
      <w:r w:rsidR="00795CD8" w:rsidRPr="00CA6CD9">
        <w:rPr>
          <w:rFonts w:asciiTheme="minorHAnsi" w:eastAsia="標楷體" w:hAnsiTheme="minorHAnsi"/>
          <w:sz w:val="28"/>
          <w:szCs w:val="24"/>
        </w:rPr>
        <w:t>、緒論</w:t>
      </w:r>
    </w:p>
    <w:p w14:paraId="51A85340" w14:textId="77777777" w:rsidR="00F9347C" w:rsidRPr="00CA6CD9" w:rsidRDefault="00F9347C" w:rsidP="00CA6CD9">
      <w:pPr>
        <w:pStyle w:val="2"/>
        <w:spacing w:line="360" w:lineRule="auto"/>
        <w:rPr>
          <w:rFonts w:asciiTheme="minorHAnsi" w:eastAsia="標楷體" w:hAnsiTheme="minorHAnsi"/>
          <w:sz w:val="24"/>
        </w:rPr>
      </w:pPr>
      <w:r w:rsidRPr="00CA6CD9">
        <w:rPr>
          <w:rFonts w:asciiTheme="minorHAnsi" w:eastAsia="標楷體" w:hAnsiTheme="minorHAnsi"/>
          <w:sz w:val="24"/>
        </w:rPr>
        <w:t>一、前言</w:t>
      </w:r>
    </w:p>
    <w:p w14:paraId="418E8DD3" w14:textId="77777777" w:rsidR="005776EC" w:rsidRPr="00CA6CD9" w:rsidRDefault="00F8208C" w:rsidP="00CA6CD9">
      <w:pPr>
        <w:spacing w:line="360" w:lineRule="auto"/>
        <w:rPr>
          <w:rFonts w:asciiTheme="minorHAnsi" w:eastAsia="標楷體" w:hAnsiTheme="minorHAnsi"/>
        </w:rPr>
      </w:pPr>
      <w:r w:rsidRPr="00CA6CD9">
        <w:rPr>
          <w:rFonts w:asciiTheme="minorHAnsi" w:eastAsia="標楷體" w:hAnsiTheme="minorHAnsi"/>
        </w:rPr>
        <w:t xml:space="preserve">    </w:t>
      </w:r>
      <w:r w:rsidR="005776EC" w:rsidRPr="00CA6CD9">
        <w:rPr>
          <w:rFonts w:asciiTheme="minorHAnsi" w:eastAsia="標楷體" w:hAnsiTheme="minorHAnsi"/>
        </w:rPr>
        <w:t>政府部門近年來推動各項婦女福利服務政策，且在全球逐漸對女性主義的重視下，女性地位的提升已成為國際間所重視的一環，也讓女性的議題得以浮出檯面與之討論</w:t>
      </w:r>
      <w:r w:rsidR="005776EC" w:rsidRPr="00CA6CD9">
        <w:rPr>
          <w:rFonts w:asciiTheme="minorHAnsi" w:eastAsia="標楷體" w:hAnsiTheme="minorHAnsi"/>
        </w:rPr>
        <w:t>(</w:t>
      </w:r>
      <w:r w:rsidR="005776EC" w:rsidRPr="00CA6CD9">
        <w:rPr>
          <w:rFonts w:asciiTheme="minorHAnsi" w:eastAsia="標楷體" w:hAnsiTheme="minorHAnsi"/>
        </w:rPr>
        <w:t>林慧玲，</w:t>
      </w:r>
      <w:r w:rsidR="005776EC" w:rsidRPr="00CA6CD9">
        <w:rPr>
          <w:rFonts w:asciiTheme="minorHAnsi" w:eastAsia="標楷體" w:hAnsiTheme="minorHAnsi"/>
        </w:rPr>
        <w:t>2010)</w:t>
      </w:r>
      <w:r w:rsidR="005776EC" w:rsidRPr="00CA6CD9">
        <w:rPr>
          <w:rFonts w:asciiTheme="minorHAnsi" w:eastAsia="標楷體" w:hAnsiTheme="minorHAnsi"/>
        </w:rPr>
        <w:t>。</w:t>
      </w:r>
      <w:r w:rsidR="005776EC" w:rsidRPr="00CA6CD9">
        <w:rPr>
          <w:rFonts w:asciiTheme="minorHAnsi" w:eastAsia="標楷體" w:hAnsiTheme="minorHAnsi"/>
        </w:rPr>
        <w:t>CEDAW</w:t>
      </w:r>
      <w:r w:rsidR="005776EC" w:rsidRPr="00CA6CD9">
        <w:rPr>
          <w:rFonts w:asciiTheme="minorHAnsi" w:eastAsia="標楷體" w:hAnsiTheme="minorHAnsi"/>
        </w:rPr>
        <w:t>的推展是一段婦女權利發展的過程，也是目前世界對女性權益的共識指標。《消除對婦女一切形式歧視公約》</w:t>
      </w:r>
      <w:r w:rsidR="005776EC" w:rsidRPr="00CA6CD9">
        <w:rPr>
          <w:rFonts w:asciiTheme="minorHAnsi" w:eastAsia="標楷體" w:hAnsiTheme="minorHAnsi"/>
        </w:rPr>
        <w:t>(Convention on the Elimination of All Forms of Discrimination Against Women</w:t>
      </w:r>
      <w:r w:rsidR="005776EC" w:rsidRPr="00CA6CD9">
        <w:rPr>
          <w:rFonts w:asciiTheme="minorHAnsi" w:eastAsia="標楷體" w:hAnsiTheme="minorHAnsi"/>
        </w:rPr>
        <w:t>，簡稱</w:t>
      </w:r>
      <w:r w:rsidR="005776EC" w:rsidRPr="00CA6CD9">
        <w:rPr>
          <w:rFonts w:asciiTheme="minorHAnsi" w:eastAsia="標楷體" w:hAnsiTheme="minorHAnsi"/>
        </w:rPr>
        <w:t>CEDAW)</w:t>
      </w:r>
      <w:r w:rsidR="005776EC" w:rsidRPr="00CA6CD9">
        <w:rPr>
          <w:rFonts w:asciiTheme="minorHAnsi" w:eastAsia="標楷體" w:hAnsiTheme="minorHAnsi"/>
        </w:rPr>
        <w:t>便是在通過世界人權、消除種族歧視、公民政治及經濟社會文化等公約後才於</w:t>
      </w:r>
      <w:r w:rsidR="005776EC" w:rsidRPr="00CA6CD9">
        <w:rPr>
          <w:rFonts w:asciiTheme="minorHAnsi" w:eastAsia="標楷體" w:hAnsiTheme="minorHAnsi"/>
        </w:rPr>
        <w:t>1979</w:t>
      </w:r>
      <w:r w:rsidR="005776EC" w:rsidRPr="00CA6CD9">
        <w:rPr>
          <w:rFonts w:asciiTheme="minorHAnsi" w:eastAsia="標楷體" w:hAnsiTheme="minorHAnsi"/>
        </w:rPr>
        <w:t>年通過對婦女的反歧視保障。至</w:t>
      </w:r>
      <w:r w:rsidR="005776EC" w:rsidRPr="00CA6CD9">
        <w:rPr>
          <w:rFonts w:asciiTheme="minorHAnsi" w:eastAsia="標楷體" w:hAnsiTheme="minorHAnsi"/>
        </w:rPr>
        <w:t>2012</w:t>
      </w:r>
      <w:r w:rsidR="005776EC" w:rsidRPr="00CA6CD9">
        <w:rPr>
          <w:rFonts w:asciiTheme="minorHAnsi" w:eastAsia="標楷體" w:hAnsiTheme="minorHAnsi"/>
        </w:rPr>
        <w:t>年</w:t>
      </w:r>
      <w:r w:rsidR="005776EC" w:rsidRPr="00CA6CD9">
        <w:rPr>
          <w:rFonts w:asciiTheme="minorHAnsi" w:eastAsia="標楷體" w:hAnsiTheme="minorHAnsi"/>
        </w:rPr>
        <w:t>1</w:t>
      </w:r>
      <w:r w:rsidR="005776EC" w:rsidRPr="00CA6CD9">
        <w:rPr>
          <w:rFonts w:asciiTheme="minorHAnsi" w:eastAsia="標楷體" w:hAnsiTheme="minorHAnsi"/>
        </w:rPr>
        <w:t>月共有</w:t>
      </w:r>
      <w:r w:rsidR="005776EC" w:rsidRPr="00CA6CD9">
        <w:rPr>
          <w:rFonts w:asciiTheme="minorHAnsi" w:eastAsia="標楷體" w:hAnsiTheme="minorHAnsi"/>
        </w:rPr>
        <w:t>187</w:t>
      </w:r>
      <w:r w:rsidR="005776EC" w:rsidRPr="00CA6CD9">
        <w:rPr>
          <w:rFonts w:asciiTheme="minorHAnsi" w:eastAsia="標楷體" w:hAnsiTheme="minorHAnsi"/>
        </w:rPr>
        <w:t>個國家簽署，全球近百分之九十以上的國家簽訂</w:t>
      </w:r>
      <w:r w:rsidR="005776EC" w:rsidRPr="00CA6CD9">
        <w:rPr>
          <w:rFonts w:asciiTheme="minorHAnsi" w:eastAsia="標楷體" w:hAnsiTheme="minorHAnsi"/>
        </w:rPr>
        <w:t>CEDAW</w:t>
      </w:r>
      <w:r w:rsidR="005776EC" w:rsidRPr="00CA6CD9">
        <w:rPr>
          <w:rFonts w:asciiTheme="minorHAnsi" w:eastAsia="標楷體" w:hAnsiTheme="minorHAnsi"/>
        </w:rPr>
        <w:t>公約，為聯合國次多國家簽署之人權公約。台灣雖然並非聯合國會員，雖於</w:t>
      </w:r>
      <w:r w:rsidR="005776EC" w:rsidRPr="00CA6CD9">
        <w:rPr>
          <w:rFonts w:asciiTheme="minorHAnsi" w:eastAsia="標楷體" w:hAnsiTheme="minorHAnsi"/>
        </w:rPr>
        <w:t>2007</w:t>
      </w:r>
      <w:r w:rsidR="005776EC" w:rsidRPr="00CA6CD9">
        <w:rPr>
          <w:rFonts w:asciiTheme="minorHAnsi" w:eastAsia="標楷體" w:hAnsiTheme="minorHAnsi"/>
        </w:rPr>
        <w:t>年</w:t>
      </w:r>
      <w:r w:rsidR="005776EC" w:rsidRPr="00CA6CD9">
        <w:rPr>
          <w:rFonts w:asciiTheme="minorHAnsi" w:eastAsia="標楷體" w:hAnsiTheme="minorHAnsi"/>
        </w:rPr>
        <w:t>2</w:t>
      </w:r>
      <w:r w:rsidR="005776EC" w:rsidRPr="00CA6CD9">
        <w:rPr>
          <w:rFonts w:asciiTheme="minorHAnsi" w:eastAsia="標楷體" w:hAnsiTheme="minorHAnsi"/>
        </w:rPr>
        <w:t>月簽署加入未能成功，但仍於</w:t>
      </w:r>
      <w:r w:rsidR="005776EC" w:rsidRPr="00CA6CD9">
        <w:rPr>
          <w:rFonts w:asciiTheme="minorHAnsi" w:eastAsia="標楷體" w:hAnsiTheme="minorHAnsi"/>
        </w:rPr>
        <w:t>2011</w:t>
      </w:r>
      <w:r w:rsidR="005776EC" w:rsidRPr="00CA6CD9">
        <w:rPr>
          <w:rFonts w:asciiTheme="minorHAnsi" w:eastAsia="標楷體" w:hAnsiTheme="minorHAnsi"/>
        </w:rPr>
        <w:t>年頒布，隔年</w:t>
      </w:r>
      <w:r w:rsidR="005776EC" w:rsidRPr="00CA6CD9">
        <w:rPr>
          <w:rFonts w:asciiTheme="minorHAnsi" w:eastAsia="標楷體" w:hAnsiTheme="minorHAnsi"/>
        </w:rPr>
        <w:t>1</w:t>
      </w:r>
      <w:r w:rsidR="005776EC" w:rsidRPr="00CA6CD9">
        <w:rPr>
          <w:rFonts w:asciiTheme="minorHAnsi" w:eastAsia="標楷體" w:hAnsiTheme="minorHAnsi"/>
        </w:rPr>
        <w:t>月施行，正式將</w:t>
      </w:r>
      <w:r w:rsidR="005776EC" w:rsidRPr="00CA6CD9">
        <w:rPr>
          <w:rFonts w:asciiTheme="minorHAnsi" w:eastAsia="標楷體" w:hAnsiTheme="minorHAnsi"/>
        </w:rPr>
        <w:t>CEDAW</w:t>
      </w:r>
      <w:r w:rsidR="005776EC" w:rsidRPr="00CA6CD9">
        <w:rPr>
          <w:rFonts w:asciiTheme="minorHAnsi" w:eastAsia="標楷體" w:hAnsiTheme="minorHAnsi"/>
        </w:rPr>
        <w:t>公約國內法化，以行動肯定對婦女權益之保障，並陸續於</w:t>
      </w:r>
      <w:r w:rsidR="005776EC" w:rsidRPr="00CA6CD9">
        <w:rPr>
          <w:rFonts w:asciiTheme="minorHAnsi" w:eastAsia="標楷體" w:hAnsiTheme="minorHAnsi"/>
        </w:rPr>
        <w:t>2009</w:t>
      </w:r>
      <w:r w:rsidR="005776EC" w:rsidRPr="00CA6CD9">
        <w:rPr>
          <w:rFonts w:asciiTheme="minorHAnsi" w:eastAsia="標楷體" w:hAnsiTheme="minorHAnsi"/>
        </w:rPr>
        <w:t>、</w:t>
      </w:r>
      <w:r w:rsidR="005776EC" w:rsidRPr="00CA6CD9">
        <w:rPr>
          <w:rFonts w:asciiTheme="minorHAnsi" w:eastAsia="標楷體" w:hAnsiTheme="minorHAnsi"/>
        </w:rPr>
        <w:t>2014</w:t>
      </w:r>
      <w:r w:rsidR="005776EC" w:rsidRPr="00CA6CD9">
        <w:rPr>
          <w:rFonts w:asciiTheme="minorHAnsi" w:eastAsia="標楷體" w:hAnsiTheme="minorHAnsi"/>
        </w:rPr>
        <w:t>年提出國家報告並邀請國外</w:t>
      </w:r>
      <w:r w:rsidR="005776EC" w:rsidRPr="00CA6CD9">
        <w:rPr>
          <w:rFonts w:asciiTheme="minorHAnsi" w:eastAsia="標楷體" w:hAnsiTheme="minorHAnsi"/>
        </w:rPr>
        <w:t>CEDAW</w:t>
      </w:r>
      <w:r w:rsidR="005776EC" w:rsidRPr="00CA6CD9">
        <w:rPr>
          <w:rFonts w:asciiTheme="minorHAnsi" w:eastAsia="標楷體" w:hAnsiTheme="minorHAnsi"/>
        </w:rPr>
        <w:t>專家學者進行審查</w:t>
      </w:r>
      <w:r w:rsidR="005776EC" w:rsidRPr="00CA6CD9">
        <w:rPr>
          <w:rFonts w:asciiTheme="minorHAnsi" w:eastAsia="標楷體" w:hAnsiTheme="minorHAnsi"/>
        </w:rPr>
        <w:t>(</w:t>
      </w:r>
      <w:r w:rsidR="005776EC" w:rsidRPr="00CA6CD9">
        <w:rPr>
          <w:rFonts w:asciiTheme="minorHAnsi" w:eastAsia="標楷體" w:hAnsiTheme="minorHAnsi"/>
        </w:rPr>
        <w:t>李碧琪、劉宏信，</w:t>
      </w:r>
      <w:r w:rsidR="005776EC" w:rsidRPr="00CA6CD9">
        <w:rPr>
          <w:rFonts w:asciiTheme="minorHAnsi" w:eastAsia="標楷體" w:hAnsiTheme="minorHAnsi"/>
        </w:rPr>
        <w:t>2014)</w:t>
      </w:r>
      <w:r w:rsidR="005776EC" w:rsidRPr="00CA6CD9">
        <w:rPr>
          <w:rFonts w:asciiTheme="minorHAnsi" w:eastAsia="標楷體" w:hAnsiTheme="minorHAnsi"/>
        </w:rPr>
        <w:t>。</w:t>
      </w:r>
    </w:p>
    <w:p w14:paraId="14E3ADBF" w14:textId="77777777" w:rsidR="005776EC" w:rsidRPr="00CA6CD9" w:rsidRDefault="005776E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該公約共</w:t>
      </w:r>
      <w:r w:rsidRPr="00CA6CD9">
        <w:rPr>
          <w:rFonts w:asciiTheme="minorHAnsi" w:eastAsia="標楷體" w:hAnsiTheme="minorHAnsi"/>
        </w:rPr>
        <w:t>30</w:t>
      </w:r>
      <w:r w:rsidRPr="00CA6CD9">
        <w:rPr>
          <w:rFonts w:asciiTheme="minorHAnsi" w:eastAsia="標楷體" w:hAnsiTheme="minorHAnsi"/>
        </w:rPr>
        <w:t>條文，揭櫫女性在反歧視、政治與公共生活參與、國籍權利、禁止壓迫與販賣、經濟安全與社會生活、勞動權益、婚姻與家庭、文化領域等的基本人權、平等和保障，是各國政府與民間單位用來檢視其婦女人權保障執行情況的最佳評估指標。在台民間婦女團體不遺餘力，積極倡議國家政府應全面檢視政策法規，並要求在擬定所有政策方針時應納入性別觀點，並重視性別影響評估。台灣政府於</w:t>
      </w:r>
      <w:r w:rsidRPr="00CA6CD9">
        <w:rPr>
          <w:rFonts w:asciiTheme="minorHAnsi" w:eastAsia="標楷體" w:hAnsiTheme="minorHAnsi"/>
        </w:rPr>
        <w:t>2009</w:t>
      </w:r>
      <w:r w:rsidRPr="00CA6CD9">
        <w:rPr>
          <w:rFonts w:asciiTheme="minorHAnsi" w:eastAsia="標楷體" w:hAnsiTheme="minorHAnsi"/>
        </w:rPr>
        <w:t>年完成第一份</w:t>
      </w:r>
      <w:r w:rsidRPr="00CA6CD9">
        <w:rPr>
          <w:rFonts w:asciiTheme="minorHAnsi" w:eastAsia="標楷體" w:hAnsiTheme="minorHAnsi"/>
        </w:rPr>
        <w:t>CEDAW</w:t>
      </w:r>
      <w:r w:rsidRPr="00CA6CD9">
        <w:rPr>
          <w:rFonts w:asciiTheme="minorHAnsi" w:eastAsia="標楷體" w:hAnsiTheme="minorHAnsi"/>
        </w:rPr>
        <w:t>初次國家報告的撰寫，亦於</w:t>
      </w:r>
      <w:r w:rsidRPr="00CA6CD9">
        <w:rPr>
          <w:rFonts w:asciiTheme="minorHAnsi" w:eastAsia="標楷體" w:hAnsiTheme="minorHAnsi"/>
        </w:rPr>
        <w:t>2014</w:t>
      </w:r>
      <w:r w:rsidRPr="00CA6CD9">
        <w:rPr>
          <w:rFonts w:asciiTheme="minorHAnsi" w:eastAsia="標楷體" w:hAnsiTheme="minorHAnsi"/>
        </w:rPr>
        <w:t>年</w:t>
      </w:r>
      <w:r w:rsidRPr="00CA6CD9">
        <w:rPr>
          <w:rFonts w:asciiTheme="minorHAnsi" w:eastAsia="標楷體" w:hAnsiTheme="minorHAnsi"/>
        </w:rPr>
        <w:t>6</w:t>
      </w:r>
      <w:r w:rsidRPr="00CA6CD9">
        <w:rPr>
          <w:rFonts w:asciiTheme="minorHAnsi" w:eastAsia="標楷體" w:hAnsiTheme="minorHAnsi"/>
        </w:rPr>
        <w:t>月完成第二次國家審查會議。</w:t>
      </w:r>
      <w:r w:rsidRPr="00CA6CD9">
        <w:rPr>
          <w:rFonts w:asciiTheme="minorHAnsi" w:eastAsia="標楷體" w:hAnsiTheme="minorHAnsi"/>
        </w:rPr>
        <w:t>CEDAW</w:t>
      </w:r>
      <w:r w:rsidRPr="00CA6CD9">
        <w:rPr>
          <w:rFonts w:asciiTheme="minorHAnsi" w:eastAsia="標楷體" w:hAnsiTheme="minorHAnsi"/>
        </w:rPr>
        <w:t>公約的推動以及民間版本影子報告書的撰寫，不但提供民間團體對於提升婦女人權工作上新的著力點，也促使民間團體有機會參與政府在各項婦女政策的制訂與監督工作</w:t>
      </w:r>
      <w:r w:rsidRPr="00CA6CD9">
        <w:rPr>
          <w:rFonts w:asciiTheme="minorHAnsi" w:eastAsia="標楷體" w:hAnsiTheme="minorHAnsi"/>
        </w:rPr>
        <w:t>(</w:t>
      </w:r>
      <w:r w:rsidRPr="00CA6CD9">
        <w:rPr>
          <w:rFonts w:asciiTheme="minorHAnsi" w:eastAsia="標楷體" w:hAnsiTheme="minorHAnsi"/>
        </w:rPr>
        <w:t>引自李碧琪、劉宏信，</w:t>
      </w:r>
      <w:r w:rsidRPr="00CA6CD9">
        <w:rPr>
          <w:rFonts w:asciiTheme="minorHAnsi" w:eastAsia="標楷體" w:hAnsiTheme="minorHAnsi"/>
        </w:rPr>
        <w:t>2014)</w:t>
      </w:r>
      <w:r w:rsidRPr="00CA6CD9">
        <w:rPr>
          <w:rFonts w:asciiTheme="minorHAnsi" w:eastAsia="標楷體" w:hAnsiTheme="minorHAnsi"/>
        </w:rPr>
        <w:t>。</w:t>
      </w:r>
    </w:p>
    <w:p w14:paraId="7D8D46E8" w14:textId="77777777" w:rsidR="005776EC" w:rsidRPr="00CA6CD9" w:rsidRDefault="005776EC" w:rsidP="00AD475D">
      <w:pPr>
        <w:spacing w:line="360" w:lineRule="auto"/>
        <w:jc w:val="both"/>
        <w:rPr>
          <w:rFonts w:asciiTheme="minorHAnsi" w:eastAsia="標楷體" w:hAnsiTheme="minorHAnsi"/>
        </w:rPr>
      </w:pPr>
      <w:r w:rsidRPr="00CA6CD9">
        <w:rPr>
          <w:rFonts w:asciiTheme="minorHAnsi" w:eastAsia="標楷體" w:hAnsiTheme="minorHAnsi"/>
        </w:rPr>
        <w:lastRenderedPageBreak/>
        <w:t xml:space="preserve">    </w:t>
      </w:r>
      <w:r w:rsidRPr="00CA6CD9">
        <w:rPr>
          <w:rFonts w:asciiTheme="minorHAnsi" w:eastAsia="標楷體" w:hAnsiTheme="minorHAnsi"/>
        </w:rPr>
        <w:t>透過</w:t>
      </w:r>
      <w:r w:rsidRPr="00CA6CD9">
        <w:rPr>
          <w:rFonts w:asciiTheme="minorHAnsi" w:eastAsia="標楷體" w:hAnsiTheme="minorHAnsi"/>
        </w:rPr>
        <w:t>CEDAW</w:t>
      </w:r>
      <w:r w:rsidRPr="00CA6CD9">
        <w:rPr>
          <w:rFonts w:asciiTheme="minorHAnsi" w:eastAsia="標楷體" w:hAnsiTheme="minorHAnsi"/>
        </w:rPr>
        <w:t>公約檢視發現台灣原住民族從家庭生活、就業、教育到公共資源，偏鄉地區原本就是處於弱勢，而原住民更是相對的弱勢，原住民從傳統經濟生活的瓦解，到依賴現代社會經濟次級勞動市場的邊緣位置；在國家同化政策下，面對傳統社會制度的瓦解，這些過程一再地強化原住民弱勢的地位</w:t>
      </w:r>
      <w:r w:rsidRPr="00CA6CD9">
        <w:rPr>
          <w:rFonts w:asciiTheme="minorHAnsi" w:eastAsia="標楷體" w:hAnsiTheme="minorHAnsi"/>
        </w:rPr>
        <w:t>(</w:t>
      </w:r>
      <w:r w:rsidRPr="00CA6CD9">
        <w:rPr>
          <w:rFonts w:asciiTheme="minorHAnsi" w:eastAsia="標楷體" w:hAnsiTheme="minorHAnsi"/>
        </w:rPr>
        <w:t>王增勇，</w:t>
      </w:r>
      <w:r w:rsidRPr="00CA6CD9">
        <w:rPr>
          <w:rFonts w:asciiTheme="minorHAnsi" w:eastAsia="標楷體" w:hAnsiTheme="minorHAnsi"/>
        </w:rPr>
        <w:t>2001)</w:t>
      </w:r>
      <w:r w:rsidRPr="00CA6CD9">
        <w:rPr>
          <w:rFonts w:asciiTheme="minorHAnsi" w:eastAsia="標楷體" w:hAnsiTheme="minorHAnsi"/>
        </w:rPr>
        <w:t>。男女性別在生活實踐與型態差異極大，女性的生命和經驗應有獨特的認知架構和價值體系，也不能夠也不應該等同於以男性生命為準的思想架構</w:t>
      </w:r>
      <w:r w:rsidRPr="00CA6CD9">
        <w:rPr>
          <w:rFonts w:asciiTheme="minorHAnsi" w:eastAsia="標楷體" w:hAnsiTheme="minorHAnsi"/>
        </w:rPr>
        <w:t>(</w:t>
      </w:r>
      <w:r w:rsidRPr="00CA6CD9">
        <w:rPr>
          <w:rFonts w:asciiTheme="minorHAnsi" w:eastAsia="標楷體" w:hAnsiTheme="minorHAnsi"/>
        </w:rPr>
        <w:t>蔡佩君，</w:t>
      </w:r>
      <w:r w:rsidRPr="00CA6CD9">
        <w:rPr>
          <w:rFonts w:asciiTheme="minorHAnsi" w:eastAsia="標楷體" w:hAnsiTheme="minorHAnsi"/>
        </w:rPr>
        <w:t>2010)</w:t>
      </w:r>
      <w:r w:rsidRPr="00CA6CD9">
        <w:rPr>
          <w:rFonts w:asciiTheme="minorHAnsi" w:eastAsia="標楷體" w:hAnsiTheme="minorHAnsi"/>
        </w:rPr>
        <w:t>。而原住民婦女不僅因少數族群的身分處於社會的邊緣地帶，在強調性別分工的父權體制之下，因性別與階級又被再度地邊緣化，在社會結構中可以說是雙重弱勢</w:t>
      </w:r>
      <w:r w:rsidRPr="00CA6CD9">
        <w:rPr>
          <w:rFonts w:asciiTheme="minorHAnsi" w:eastAsia="標楷體" w:hAnsiTheme="minorHAnsi"/>
        </w:rPr>
        <w:t>(Glenn,1991</w:t>
      </w:r>
      <w:r w:rsidRPr="00CA6CD9">
        <w:rPr>
          <w:rFonts w:asciiTheme="minorHAnsi" w:eastAsia="標楷體" w:hAnsiTheme="minorHAnsi"/>
        </w:rPr>
        <w:t>；許木柱，</w:t>
      </w:r>
      <w:r w:rsidRPr="00CA6CD9">
        <w:rPr>
          <w:rFonts w:asciiTheme="minorHAnsi" w:eastAsia="標楷體" w:hAnsiTheme="minorHAnsi"/>
        </w:rPr>
        <w:t>1991</w:t>
      </w:r>
      <w:r w:rsidRPr="00CA6CD9">
        <w:rPr>
          <w:rFonts w:asciiTheme="minorHAnsi" w:eastAsia="標楷體" w:hAnsiTheme="minorHAnsi"/>
        </w:rPr>
        <w:t>；金惠雯，</w:t>
      </w:r>
      <w:r w:rsidRPr="00CA6CD9">
        <w:rPr>
          <w:rFonts w:asciiTheme="minorHAnsi" w:eastAsia="標楷體" w:hAnsiTheme="minorHAnsi"/>
        </w:rPr>
        <w:t>2001</w:t>
      </w:r>
      <w:r w:rsidRPr="00CA6CD9">
        <w:rPr>
          <w:rFonts w:asciiTheme="minorHAnsi" w:eastAsia="標楷體" w:hAnsiTheme="minorHAnsi"/>
        </w:rPr>
        <w:t>；楊淑玲，</w:t>
      </w:r>
      <w:r w:rsidRPr="00CA6CD9">
        <w:rPr>
          <w:rFonts w:asciiTheme="minorHAnsi" w:eastAsia="標楷體" w:hAnsiTheme="minorHAnsi"/>
        </w:rPr>
        <w:t>2001</w:t>
      </w:r>
      <w:r w:rsidRPr="00CA6CD9">
        <w:rPr>
          <w:rFonts w:asciiTheme="minorHAnsi" w:eastAsia="標楷體" w:hAnsiTheme="minorHAnsi"/>
        </w:rPr>
        <w:t>；李碧琪、劉宏信，</w:t>
      </w:r>
      <w:r w:rsidRPr="00CA6CD9">
        <w:rPr>
          <w:rFonts w:asciiTheme="minorHAnsi" w:eastAsia="標楷體" w:hAnsiTheme="minorHAnsi"/>
        </w:rPr>
        <w:t>2014)</w:t>
      </w:r>
      <w:r w:rsidRPr="00CA6CD9">
        <w:rPr>
          <w:rFonts w:asciiTheme="minorHAnsi" w:eastAsia="標楷體" w:hAnsiTheme="minorHAnsi"/>
        </w:rPr>
        <w:t>。對於原住民女性來說族群歧視仍普遍存在、職業選擇限制、相關促進就業措施及職業訓練成效有限、個人實質收入仍處於社會結構底層、仍無法脫離性別差異所導致的家庭分工等</w:t>
      </w:r>
      <w:r w:rsidRPr="00CA6CD9">
        <w:rPr>
          <w:rFonts w:asciiTheme="minorHAnsi" w:eastAsia="標楷體" w:hAnsiTheme="minorHAnsi"/>
        </w:rPr>
        <w:t>(</w:t>
      </w:r>
      <w:r w:rsidRPr="00CA6CD9">
        <w:rPr>
          <w:rFonts w:asciiTheme="minorHAnsi" w:eastAsia="標楷體" w:hAnsiTheme="minorHAnsi"/>
        </w:rPr>
        <w:t>郭俊巖、吳惠如、賴秦瑩、王德睦，</w:t>
      </w:r>
      <w:r w:rsidRPr="00CA6CD9">
        <w:rPr>
          <w:rFonts w:asciiTheme="minorHAnsi" w:eastAsia="標楷體" w:hAnsiTheme="minorHAnsi"/>
        </w:rPr>
        <w:t>2013</w:t>
      </w:r>
      <w:r w:rsidRPr="00CA6CD9">
        <w:rPr>
          <w:rFonts w:asciiTheme="minorHAnsi" w:eastAsia="標楷體" w:hAnsiTheme="minorHAnsi"/>
        </w:rPr>
        <w:t>；蔣麗君，</w:t>
      </w:r>
      <w:r w:rsidRPr="00CA6CD9">
        <w:rPr>
          <w:rFonts w:asciiTheme="minorHAnsi" w:eastAsia="標楷體" w:hAnsiTheme="minorHAnsi"/>
        </w:rPr>
        <w:t>2001</w:t>
      </w:r>
      <w:r w:rsidRPr="00CA6CD9">
        <w:rPr>
          <w:rFonts w:asciiTheme="minorHAnsi" w:eastAsia="標楷體" w:hAnsiTheme="minorHAnsi"/>
        </w:rPr>
        <w:t>；李碧琪、劉宏信，</w:t>
      </w:r>
      <w:r w:rsidRPr="00CA6CD9">
        <w:rPr>
          <w:rFonts w:asciiTheme="minorHAnsi" w:eastAsia="標楷體" w:hAnsiTheme="minorHAnsi"/>
        </w:rPr>
        <w:t>2014)</w:t>
      </w:r>
      <w:r w:rsidRPr="00CA6CD9">
        <w:rPr>
          <w:rFonts w:asciiTheme="minorHAnsi" w:eastAsia="標楷體" w:hAnsiTheme="minorHAnsi"/>
        </w:rPr>
        <w:t>。</w:t>
      </w:r>
    </w:p>
    <w:p w14:paraId="2FE64046" w14:textId="77777777" w:rsidR="00BF06EE" w:rsidRPr="00CA6CD9" w:rsidRDefault="005776EC"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EC546E" w:rsidRPr="00CA6CD9">
        <w:rPr>
          <w:rFonts w:asciiTheme="minorHAnsi" w:eastAsia="標楷體" w:hAnsiTheme="minorHAnsi"/>
        </w:rPr>
        <w:t>從女性生活經驗出發且重視女性工作價值的立場論，能夠更確實地掌握主流意識形態所刻意輕視、貶抑與忽略的女性經驗，批判社會中以男性生活為主導的認知偏見與獨斷</w:t>
      </w:r>
      <w:r w:rsidR="00EC546E" w:rsidRPr="00CA6CD9">
        <w:rPr>
          <w:rFonts w:asciiTheme="minorHAnsi" w:eastAsia="標楷體" w:hAnsiTheme="minorHAnsi"/>
        </w:rPr>
        <w:t>(</w:t>
      </w:r>
      <w:r w:rsidR="00EC546E" w:rsidRPr="00CA6CD9">
        <w:rPr>
          <w:rFonts w:asciiTheme="minorHAnsi" w:eastAsia="標楷體" w:hAnsiTheme="minorHAnsi"/>
        </w:rPr>
        <w:t>蔡佩君，</w:t>
      </w:r>
      <w:r w:rsidR="00EC546E" w:rsidRPr="00CA6CD9">
        <w:rPr>
          <w:rFonts w:asciiTheme="minorHAnsi" w:eastAsia="標楷體" w:hAnsiTheme="minorHAnsi"/>
        </w:rPr>
        <w:t>2010)</w:t>
      </w:r>
      <w:r w:rsidR="00EC546E" w:rsidRPr="00CA6CD9">
        <w:rPr>
          <w:rFonts w:asciiTheme="minorHAnsi" w:eastAsia="標楷體" w:hAnsiTheme="minorHAnsi"/>
        </w:rPr>
        <w:t>。</w:t>
      </w:r>
      <w:r w:rsidRPr="00CA6CD9">
        <w:rPr>
          <w:rFonts w:asciiTheme="minorHAnsi" w:eastAsia="標楷體" w:hAnsiTheme="minorHAnsi"/>
        </w:rPr>
        <w:t>台灣原住民婦女的人權現況在其所處的社會裡一直是從屬</w:t>
      </w:r>
      <w:r w:rsidRPr="00CA6CD9">
        <w:rPr>
          <w:rFonts w:asciiTheme="minorHAnsi" w:eastAsia="標楷體" w:hAnsiTheme="minorHAnsi"/>
        </w:rPr>
        <w:t>(subordination)</w:t>
      </w:r>
      <w:r w:rsidRPr="00CA6CD9">
        <w:rPr>
          <w:rFonts w:asciiTheme="minorHAnsi" w:eastAsia="標楷體" w:hAnsiTheme="minorHAnsi"/>
        </w:rPr>
        <w:t>地位。在有限的「台灣原住民婦女」研究文獻裡，原住民婦女似乎也難逃其從屬地位的困境；原住民婦女的聲音常常在有意中或無意中，被研究者所遵行的所謂學術研究紀律</w:t>
      </w:r>
      <w:r w:rsidRPr="00CA6CD9">
        <w:rPr>
          <w:rFonts w:asciiTheme="minorHAnsi" w:eastAsia="標楷體" w:hAnsiTheme="minorHAnsi"/>
        </w:rPr>
        <w:t>(academic discipline)</w:t>
      </w:r>
      <w:r w:rsidRPr="00CA6CD9">
        <w:rPr>
          <w:rFonts w:asciiTheme="minorHAnsi" w:eastAsia="標楷體" w:hAnsiTheme="minorHAnsi"/>
        </w:rPr>
        <w:t>的實踐中疏離掉或消失掉</w:t>
      </w:r>
      <w:r w:rsidRPr="00CA6CD9">
        <w:rPr>
          <w:rFonts w:asciiTheme="minorHAnsi" w:eastAsia="標楷體" w:hAnsiTheme="minorHAnsi"/>
        </w:rPr>
        <w:t>(</w:t>
      </w:r>
      <w:r w:rsidRPr="00CA6CD9">
        <w:rPr>
          <w:rFonts w:asciiTheme="minorHAnsi" w:eastAsia="標楷體" w:hAnsiTheme="minorHAnsi"/>
        </w:rPr>
        <w:t>闕河嘉</w:t>
      </w:r>
      <w:r w:rsidRPr="00CA6CD9">
        <w:rPr>
          <w:rFonts w:asciiTheme="minorHAnsi" w:eastAsia="標楷體" w:hAnsiTheme="minorHAnsi"/>
        </w:rPr>
        <w:t>)</w:t>
      </w:r>
      <w:r w:rsidRPr="00CA6CD9">
        <w:rPr>
          <w:rFonts w:asciiTheme="minorHAnsi" w:eastAsia="標楷體" w:hAnsiTheme="minorHAnsi"/>
        </w:rPr>
        <w:t>。原住民女性作家</w:t>
      </w:r>
      <w:r w:rsidR="00827BA0" w:rsidRPr="00CA6CD9">
        <w:rPr>
          <w:rFonts w:asciiTheme="minorHAnsi" w:eastAsia="標楷體" w:hAnsiTheme="minorHAnsi"/>
        </w:rPr>
        <w:t>阿女烏認為女人特質多元，單一女性主義的概化觀點無法套用在不同的族群、文化的女性身上</w:t>
      </w:r>
      <w:r w:rsidR="00827BA0" w:rsidRPr="00CA6CD9">
        <w:rPr>
          <w:rFonts w:asciiTheme="minorHAnsi" w:eastAsia="標楷體" w:hAnsiTheme="minorHAnsi"/>
        </w:rPr>
        <w:t>(</w:t>
      </w:r>
      <w:r w:rsidR="00827BA0" w:rsidRPr="00CA6CD9">
        <w:rPr>
          <w:rFonts w:asciiTheme="minorHAnsi" w:eastAsia="標楷體" w:hAnsiTheme="minorHAnsi"/>
        </w:rPr>
        <w:t>陳文燕，</w:t>
      </w:r>
      <w:r w:rsidR="00827BA0" w:rsidRPr="00CA6CD9">
        <w:rPr>
          <w:rFonts w:asciiTheme="minorHAnsi" w:eastAsia="標楷體" w:hAnsiTheme="minorHAnsi"/>
        </w:rPr>
        <w:t>2010)</w:t>
      </w:r>
      <w:r w:rsidR="00827BA0" w:rsidRPr="00CA6CD9">
        <w:rPr>
          <w:rFonts w:asciiTheme="minorHAnsi" w:eastAsia="標楷體" w:hAnsiTheme="minorHAnsi"/>
        </w:rPr>
        <w:t>。</w:t>
      </w:r>
      <w:r w:rsidRPr="00CA6CD9">
        <w:rPr>
          <w:rFonts w:asciiTheme="minorHAnsi" w:eastAsia="標楷體" w:hAnsiTheme="minorHAnsi"/>
        </w:rPr>
        <w:t>而</w:t>
      </w:r>
      <w:r w:rsidR="00BF06EE" w:rsidRPr="00CA6CD9">
        <w:rPr>
          <w:rFonts w:asciiTheme="minorHAnsi" w:eastAsia="標楷體" w:hAnsiTheme="minorHAnsi"/>
        </w:rPr>
        <w:t>陳秀惠表示，這些多數缺乏原住民觀點的研究，其動機與</w:t>
      </w:r>
      <w:r w:rsidRPr="00CA6CD9">
        <w:rPr>
          <w:rFonts w:asciiTheme="minorHAnsi" w:eastAsia="標楷體" w:hAnsiTheme="minorHAnsi"/>
        </w:rPr>
        <w:t>目標的隱含意義「老是一廂情願的，誤以為可以改善原住民生活素質，而結果</w:t>
      </w:r>
      <w:r w:rsidR="00BF06EE" w:rsidRPr="00CA6CD9">
        <w:rPr>
          <w:rFonts w:asciiTheme="minorHAnsi" w:eastAsia="標楷體" w:hAnsiTheme="minorHAnsi"/>
        </w:rPr>
        <w:t>卻往往讓原住民遭受二度傷害。」</w:t>
      </w:r>
      <w:r w:rsidR="00BF06EE" w:rsidRPr="00CA6CD9">
        <w:rPr>
          <w:rFonts w:asciiTheme="minorHAnsi" w:eastAsia="標楷體" w:hAnsiTheme="minorHAnsi"/>
        </w:rPr>
        <w:t>(</w:t>
      </w:r>
      <w:r w:rsidRPr="00CA6CD9">
        <w:rPr>
          <w:rFonts w:asciiTheme="minorHAnsi" w:eastAsia="標楷體" w:hAnsiTheme="minorHAnsi"/>
        </w:rPr>
        <w:t>引自</w:t>
      </w:r>
      <w:r w:rsidR="00BF06EE" w:rsidRPr="00CA6CD9">
        <w:rPr>
          <w:rFonts w:asciiTheme="minorHAnsi" w:eastAsia="標楷體" w:hAnsiTheme="minorHAnsi"/>
        </w:rPr>
        <w:t>闕河嘉</w:t>
      </w:r>
      <w:r w:rsidRPr="00CA6CD9">
        <w:rPr>
          <w:rFonts w:asciiTheme="minorHAnsi" w:eastAsia="標楷體" w:hAnsiTheme="minorHAnsi"/>
        </w:rPr>
        <w:t>)</w:t>
      </w:r>
      <w:r w:rsidRPr="00CA6CD9">
        <w:rPr>
          <w:rFonts w:asciiTheme="minorHAnsi" w:eastAsia="標楷體" w:hAnsiTheme="minorHAnsi"/>
        </w:rPr>
        <w:t>。因此</w:t>
      </w:r>
      <w:r w:rsidR="00BF06EE" w:rsidRPr="00CA6CD9">
        <w:rPr>
          <w:rFonts w:asciiTheme="minorHAnsi" w:eastAsia="標楷體" w:hAnsiTheme="minorHAnsi"/>
        </w:rPr>
        <w:t>原住民族對於相關自身的研究或知識建構應有自主權。我們必須同意關於台灣原住民婦女的描述與台灣原住民婦女問題之界定與詮釋權力應屬於台灣原住民婦女</w:t>
      </w:r>
      <w:r w:rsidR="00BF06EE" w:rsidRPr="00CA6CD9">
        <w:rPr>
          <w:rFonts w:asciiTheme="minorHAnsi" w:eastAsia="標楷體" w:hAnsiTheme="minorHAnsi"/>
        </w:rPr>
        <w:t>(</w:t>
      </w:r>
      <w:r w:rsidRPr="00CA6CD9">
        <w:rPr>
          <w:rFonts w:asciiTheme="minorHAnsi" w:eastAsia="標楷體" w:hAnsiTheme="minorHAnsi"/>
        </w:rPr>
        <w:t>引自</w:t>
      </w:r>
      <w:r w:rsidR="00BF06EE" w:rsidRPr="00CA6CD9">
        <w:rPr>
          <w:rFonts w:asciiTheme="minorHAnsi" w:eastAsia="標楷體" w:hAnsiTheme="minorHAnsi"/>
        </w:rPr>
        <w:t>闕河嘉</w:t>
      </w:r>
      <w:r w:rsidR="00BF06EE" w:rsidRPr="00CA6CD9">
        <w:rPr>
          <w:rFonts w:asciiTheme="minorHAnsi" w:eastAsia="標楷體" w:hAnsiTheme="minorHAnsi"/>
        </w:rPr>
        <w:t>)</w:t>
      </w:r>
      <w:r w:rsidR="00BF06EE" w:rsidRPr="00CA6CD9">
        <w:rPr>
          <w:rFonts w:asciiTheme="minorHAnsi" w:eastAsia="標楷體" w:hAnsiTheme="minorHAnsi"/>
        </w:rPr>
        <w:t>。</w:t>
      </w:r>
    </w:p>
    <w:p w14:paraId="2F3C7900" w14:textId="77777777" w:rsidR="005776EC" w:rsidRPr="00CA6CD9" w:rsidRDefault="005776EC" w:rsidP="00AD475D">
      <w:pPr>
        <w:spacing w:line="360" w:lineRule="auto"/>
        <w:jc w:val="both"/>
        <w:rPr>
          <w:rFonts w:asciiTheme="minorHAnsi" w:eastAsia="標楷體" w:hAnsiTheme="minorHAnsi"/>
        </w:rPr>
      </w:pPr>
      <w:r w:rsidRPr="00CA6CD9">
        <w:rPr>
          <w:rFonts w:asciiTheme="minorHAnsi" w:eastAsia="標楷體" w:hAnsiTheme="minorHAnsi"/>
        </w:rPr>
        <w:lastRenderedPageBreak/>
        <w:t xml:space="preserve">    </w:t>
      </w:r>
      <w:r w:rsidRPr="00CA6CD9">
        <w:rPr>
          <w:rFonts w:asciiTheme="minorHAnsi" w:eastAsia="標楷體" w:hAnsiTheme="minorHAnsi"/>
        </w:rPr>
        <w:t>桃園縣拾穗關懷服務協會</w:t>
      </w:r>
      <w:r w:rsidRPr="00CA6CD9">
        <w:rPr>
          <w:rFonts w:asciiTheme="minorHAnsi" w:eastAsia="標楷體" w:hAnsiTheme="minorHAnsi"/>
        </w:rPr>
        <w:t>(</w:t>
      </w:r>
      <w:r w:rsidRPr="00CA6CD9">
        <w:rPr>
          <w:rFonts w:asciiTheme="minorHAnsi" w:eastAsia="標楷體" w:hAnsiTheme="minorHAnsi"/>
        </w:rPr>
        <w:t>以下稱為本會</w:t>
      </w:r>
      <w:r w:rsidRPr="00CA6CD9">
        <w:rPr>
          <w:rFonts w:asciiTheme="minorHAnsi" w:eastAsia="標楷體" w:hAnsiTheme="minorHAnsi"/>
        </w:rPr>
        <w:t>)</w:t>
      </w:r>
      <w:r w:rsidRPr="00CA6CD9">
        <w:rPr>
          <w:rFonts w:asciiTheme="minorHAnsi" w:eastAsia="標楷體" w:hAnsiTheme="minorHAnsi"/>
        </w:rPr>
        <w:t>自民國</w:t>
      </w:r>
      <w:r w:rsidRPr="00CA6CD9">
        <w:rPr>
          <w:rFonts w:asciiTheme="minorHAnsi" w:eastAsia="標楷體" w:hAnsiTheme="minorHAnsi"/>
        </w:rPr>
        <w:t>102</w:t>
      </w:r>
      <w:r w:rsidRPr="00CA6CD9">
        <w:rPr>
          <w:rFonts w:asciiTheme="minorHAnsi" w:eastAsia="標楷體" w:hAnsiTheme="minorHAnsi"/>
        </w:rPr>
        <w:t>年以來便開始進入桃園縣的原鄉地區</w:t>
      </w:r>
      <w:r w:rsidRPr="00CA6CD9">
        <w:rPr>
          <w:rFonts w:asciiTheme="minorHAnsi" w:eastAsia="標楷體" w:hAnsiTheme="minorHAnsi"/>
        </w:rPr>
        <w:t>─</w:t>
      </w:r>
      <w:r w:rsidRPr="00CA6CD9">
        <w:rPr>
          <w:rFonts w:asciiTheme="minorHAnsi" w:eastAsia="標楷體" w:hAnsiTheme="minorHAnsi"/>
        </w:rPr>
        <w:t>復興鄉開始服務家暴受暴者，因此本會與原鄉的婦女工作已經邁入第三年，並於復興鄉成立服務據點，協助復興鄉的家暴受暴者自立自助。於</w:t>
      </w:r>
      <w:r w:rsidRPr="00CA6CD9">
        <w:rPr>
          <w:rFonts w:asciiTheme="minorHAnsi" w:eastAsia="標楷體" w:hAnsiTheme="minorHAnsi"/>
        </w:rPr>
        <w:t>104</w:t>
      </w:r>
      <w:r w:rsidRPr="00CA6CD9">
        <w:rPr>
          <w:rFonts w:asciiTheme="minorHAnsi" w:eastAsia="標楷體" w:hAnsiTheme="minorHAnsi"/>
        </w:rPr>
        <w:t>年接受桃園市政府社會局委託辦理原住民性平計畫，並於桃園市原鄉</w:t>
      </w:r>
      <w:r w:rsidRPr="00CA6CD9">
        <w:rPr>
          <w:rFonts w:asciiTheme="minorHAnsi" w:eastAsia="標楷體" w:hAnsiTheme="minorHAnsi"/>
        </w:rPr>
        <w:t>─</w:t>
      </w:r>
      <w:r w:rsidRPr="00CA6CD9">
        <w:rPr>
          <w:rFonts w:asciiTheme="minorHAnsi" w:eastAsia="標楷體" w:hAnsiTheme="minorHAnsi"/>
        </w:rPr>
        <w:t>復興區設立服務據點</w:t>
      </w:r>
      <w:r w:rsidRPr="00CA6CD9">
        <w:rPr>
          <w:rFonts w:asciiTheme="minorHAnsi" w:eastAsia="標楷體" w:hAnsiTheme="minorHAnsi"/>
        </w:rPr>
        <w:t>─</w:t>
      </w:r>
      <w:r w:rsidRPr="00CA6CD9">
        <w:rPr>
          <w:rFonts w:asciiTheme="minorHAnsi" w:eastAsia="標楷體" w:hAnsiTheme="minorHAnsi"/>
        </w:rPr>
        <w:t>原鄉好客棧，服務桃園地區原住民，並提升其性別平等之概念。</w:t>
      </w:r>
    </w:p>
    <w:p w14:paraId="3DFAB7FD" w14:textId="77777777" w:rsidR="005776EC" w:rsidRPr="00CA6CD9" w:rsidRDefault="005776E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因此本研究從焦點團體著手，匯集原鄉地區原住民女性之意見，深入了解原住民女性之困境與需求，描繪台灣現階段桃園地區原鄉原住民女性所面對的生活困境與挑戰。</w:t>
      </w:r>
    </w:p>
    <w:p w14:paraId="56712738" w14:textId="77777777" w:rsidR="00F9347C" w:rsidRPr="00CA6CD9" w:rsidRDefault="00F9347C" w:rsidP="00CA6CD9">
      <w:pPr>
        <w:pStyle w:val="2"/>
        <w:tabs>
          <w:tab w:val="left" w:pos="4845"/>
        </w:tabs>
        <w:spacing w:line="360" w:lineRule="auto"/>
        <w:rPr>
          <w:rFonts w:asciiTheme="minorHAnsi" w:eastAsia="標楷體" w:hAnsiTheme="minorHAnsi"/>
          <w:sz w:val="24"/>
        </w:rPr>
      </w:pPr>
      <w:r w:rsidRPr="00CA6CD9">
        <w:rPr>
          <w:rFonts w:asciiTheme="minorHAnsi" w:eastAsia="標楷體" w:hAnsiTheme="minorHAnsi"/>
          <w:sz w:val="24"/>
        </w:rPr>
        <w:t>二、研究目的</w:t>
      </w:r>
    </w:p>
    <w:p w14:paraId="4DFA8608" w14:textId="77777777" w:rsidR="00F9347C" w:rsidRPr="00CA6CD9" w:rsidRDefault="00F9347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本研究為探討桃園市原鄉地區原住民對於性別平等之看法，研究目的如下：</w:t>
      </w:r>
    </w:p>
    <w:p w14:paraId="1EF4AFF5" w14:textId="77777777" w:rsidR="00F9347C" w:rsidRPr="00CA6CD9" w:rsidRDefault="00F9347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一</w:t>
      </w:r>
      <w:r w:rsidRPr="00CA6CD9">
        <w:rPr>
          <w:rFonts w:asciiTheme="minorHAnsi" w:eastAsia="標楷體" w:hAnsiTheme="minorHAnsi"/>
        </w:rPr>
        <w:t>)</w:t>
      </w:r>
      <w:r w:rsidRPr="00CA6CD9">
        <w:rPr>
          <w:rFonts w:asciiTheme="minorHAnsi" w:eastAsia="標楷體" w:hAnsiTheme="minorHAnsi"/>
        </w:rPr>
        <w:t>了解桃園市原鄉地區原住民對於女性地位之看法。</w:t>
      </w:r>
    </w:p>
    <w:p w14:paraId="2C0F15AF" w14:textId="77777777" w:rsidR="00F9347C" w:rsidRPr="00CA6CD9" w:rsidRDefault="00F9347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二</w:t>
      </w:r>
      <w:r w:rsidRPr="00CA6CD9">
        <w:rPr>
          <w:rFonts w:asciiTheme="minorHAnsi" w:eastAsia="標楷體" w:hAnsiTheme="minorHAnsi"/>
        </w:rPr>
        <w:t>)</w:t>
      </w:r>
      <w:r w:rsidRPr="00CA6CD9">
        <w:rPr>
          <w:rFonts w:asciiTheme="minorHAnsi" w:eastAsia="標楷體" w:hAnsiTheme="minorHAnsi"/>
        </w:rPr>
        <w:t>了解桃園市原鄉地區原住民女性在各方面是否遭遇到困難。</w:t>
      </w:r>
    </w:p>
    <w:p w14:paraId="59BF9F95" w14:textId="77777777" w:rsidR="00F9347C" w:rsidRPr="00CA6CD9" w:rsidRDefault="00F9347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三</w:t>
      </w:r>
      <w:r w:rsidRPr="00CA6CD9">
        <w:rPr>
          <w:rFonts w:asciiTheme="minorHAnsi" w:eastAsia="標楷體" w:hAnsiTheme="minorHAnsi"/>
        </w:rPr>
        <w:t>)</w:t>
      </w:r>
      <w:r w:rsidRPr="00CA6CD9">
        <w:rPr>
          <w:rFonts w:asciiTheme="minorHAnsi" w:eastAsia="標楷體" w:hAnsiTheme="minorHAnsi"/>
        </w:rPr>
        <w:t>建議桃園市原鄉地區性平宣導至方向。</w:t>
      </w:r>
    </w:p>
    <w:p w14:paraId="2759FC22" w14:textId="77777777" w:rsidR="00F9347C" w:rsidRPr="00CA6CD9" w:rsidRDefault="00F9347C" w:rsidP="00CA6CD9">
      <w:pPr>
        <w:pStyle w:val="2"/>
        <w:spacing w:line="360" w:lineRule="auto"/>
        <w:rPr>
          <w:rFonts w:asciiTheme="minorHAnsi" w:eastAsia="標楷體" w:hAnsiTheme="minorHAnsi"/>
          <w:sz w:val="24"/>
        </w:rPr>
      </w:pPr>
      <w:r w:rsidRPr="00CA6CD9">
        <w:rPr>
          <w:rFonts w:asciiTheme="minorHAnsi" w:eastAsia="標楷體" w:hAnsiTheme="minorHAnsi"/>
          <w:sz w:val="24"/>
        </w:rPr>
        <w:t>三、研究問題</w:t>
      </w:r>
    </w:p>
    <w:p w14:paraId="422A787F" w14:textId="77777777" w:rsidR="00F9347C" w:rsidRPr="00CA6CD9" w:rsidRDefault="00F9347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研究問題如下：</w:t>
      </w:r>
    </w:p>
    <w:p w14:paraId="725D794C" w14:textId="77777777" w:rsidR="00F9347C" w:rsidRPr="00CA6CD9" w:rsidRDefault="00F9347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一</w:t>
      </w:r>
      <w:r w:rsidRPr="00CA6CD9">
        <w:rPr>
          <w:rFonts w:asciiTheme="minorHAnsi" w:eastAsia="標楷體" w:hAnsiTheme="minorHAnsi"/>
        </w:rPr>
        <w:t>)</w:t>
      </w:r>
      <w:r w:rsidRPr="00CA6CD9">
        <w:rPr>
          <w:rFonts w:asciiTheme="minorHAnsi" w:eastAsia="標楷體" w:hAnsiTheme="minorHAnsi"/>
        </w:rPr>
        <w:t>桃園市原鄉地區原住民女性生活各面向之現況？</w:t>
      </w:r>
    </w:p>
    <w:p w14:paraId="07035EA9" w14:textId="77777777" w:rsidR="00F9347C" w:rsidRPr="00CA6CD9" w:rsidRDefault="00F9347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二</w:t>
      </w:r>
      <w:r w:rsidRPr="00CA6CD9">
        <w:rPr>
          <w:rFonts w:asciiTheme="minorHAnsi" w:eastAsia="標楷體" w:hAnsiTheme="minorHAnsi"/>
        </w:rPr>
        <w:t>)</w:t>
      </w:r>
      <w:r w:rsidRPr="00CA6CD9">
        <w:rPr>
          <w:rFonts w:asciiTheme="minorHAnsi" w:eastAsia="標楷體" w:hAnsiTheme="minorHAnsi"/>
        </w:rPr>
        <w:t>桃園市原鄉地區原住民女性生活各面向之挑戰與困境？</w:t>
      </w:r>
    </w:p>
    <w:p w14:paraId="27532B39" w14:textId="77777777" w:rsidR="00F9347C" w:rsidRPr="00CA6CD9" w:rsidRDefault="00F9347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三</w:t>
      </w:r>
      <w:r w:rsidRPr="00CA6CD9">
        <w:rPr>
          <w:rFonts w:asciiTheme="minorHAnsi" w:eastAsia="標楷體" w:hAnsiTheme="minorHAnsi"/>
        </w:rPr>
        <w:t>)</w:t>
      </w:r>
      <w:r w:rsidRPr="00CA6CD9">
        <w:rPr>
          <w:rFonts w:asciiTheme="minorHAnsi" w:eastAsia="標楷體" w:hAnsiTheme="minorHAnsi"/>
        </w:rPr>
        <w:t>桃園市原鄉地區原住民女性可否參與公共事務？權力大小？</w:t>
      </w:r>
    </w:p>
    <w:p w14:paraId="3CADFB87" w14:textId="77777777" w:rsidR="00F9347C" w:rsidRPr="00CA6CD9" w:rsidRDefault="00F9347C" w:rsidP="00CA6CD9">
      <w:pPr>
        <w:tabs>
          <w:tab w:val="left" w:pos="2115"/>
        </w:tabs>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四</w:t>
      </w:r>
      <w:r w:rsidRPr="00CA6CD9">
        <w:rPr>
          <w:rFonts w:asciiTheme="minorHAnsi" w:eastAsia="標楷體" w:hAnsiTheme="minorHAnsi"/>
        </w:rPr>
        <w:t>)</w:t>
      </w:r>
      <w:r w:rsidRPr="00CA6CD9">
        <w:rPr>
          <w:rFonts w:asciiTheme="minorHAnsi" w:eastAsia="標楷體" w:hAnsiTheme="minorHAnsi"/>
        </w:rPr>
        <w:t>桃園市原鄉地區</w:t>
      </w:r>
      <w:r w:rsidRPr="00CA6CD9">
        <w:rPr>
          <w:rFonts w:asciiTheme="minorHAnsi" w:eastAsia="標楷體" w:hAnsiTheme="minorHAnsi"/>
        </w:rPr>
        <w:tab/>
      </w:r>
      <w:r w:rsidRPr="00CA6CD9">
        <w:rPr>
          <w:rFonts w:asciiTheme="minorHAnsi" w:eastAsia="標楷體" w:hAnsiTheme="minorHAnsi"/>
        </w:rPr>
        <w:t>社會福利資源對於原住民女性的可行性、可近性？</w:t>
      </w:r>
    </w:p>
    <w:p w14:paraId="7997515E" w14:textId="77777777" w:rsidR="00F9347C" w:rsidRPr="00CA6CD9" w:rsidRDefault="00F9347C" w:rsidP="00CA6CD9">
      <w:pPr>
        <w:widowControl/>
        <w:spacing w:line="360" w:lineRule="auto"/>
        <w:rPr>
          <w:rFonts w:asciiTheme="minorHAnsi" w:eastAsia="標楷體" w:hAnsiTheme="minorHAnsi" w:cstheme="majorBidi"/>
          <w:b/>
          <w:bCs/>
          <w:kern w:val="52"/>
        </w:rPr>
      </w:pPr>
      <w:r w:rsidRPr="00CA6CD9">
        <w:rPr>
          <w:rFonts w:asciiTheme="minorHAnsi" w:eastAsia="標楷體" w:hAnsiTheme="minorHAnsi"/>
        </w:rPr>
        <w:br w:type="page"/>
      </w:r>
    </w:p>
    <w:p w14:paraId="3D196F7F" w14:textId="77777777" w:rsidR="004007CE" w:rsidRPr="00CA6CD9" w:rsidRDefault="00323F04" w:rsidP="00CA6CD9">
      <w:pPr>
        <w:pStyle w:val="1"/>
        <w:spacing w:line="360" w:lineRule="auto"/>
        <w:rPr>
          <w:rFonts w:asciiTheme="minorHAnsi" w:eastAsia="標楷體" w:hAnsiTheme="minorHAnsi"/>
          <w:sz w:val="24"/>
          <w:szCs w:val="24"/>
        </w:rPr>
      </w:pPr>
      <w:r w:rsidRPr="00CA6CD9">
        <w:rPr>
          <w:rFonts w:asciiTheme="minorHAnsi" w:eastAsia="標楷體" w:hAnsiTheme="minorHAnsi"/>
          <w:sz w:val="24"/>
          <w:szCs w:val="24"/>
        </w:rPr>
        <w:lastRenderedPageBreak/>
        <w:t>貳</w:t>
      </w:r>
      <w:r w:rsidR="00795CD8" w:rsidRPr="00CA6CD9">
        <w:rPr>
          <w:rFonts w:asciiTheme="minorHAnsi" w:eastAsia="標楷體" w:hAnsiTheme="minorHAnsi"/>
          <w:sz w:val="24"/>
          <w:szCs w:val="24"/>
        </w:rPr>
        <w:t>、文獻探討</w:t>
      </w:r>
    </w:p>
    <w:p w14:paraId="13D727CB" w14:textId="77777777" w:rsidR="00323F04" w:rsidRPr="00CA6CD9" w:rsidRDefault="00323F04"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一、桃園地區原住民人口</w:t>
      </w:r>
    </w:p>
    <w:p w14:paraId="401E4341" w14:textId="77777777" w:rsidR="00BF06EE" w:rsidRPr="00CA6CD9" w:rsidRDefault="00D61E80"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台灣是一個位於多元族群混合的地區，居住著各種族群，其中原住民族約有</w:t>
      </w:r>
      <w:r w:rsidRPr="00CA6CD9">
        <w:rPr>
          <w:rFonts w:asciiTheme="minorHAnsi" w:eastAsia="標楷體" w:hAnsiTheme="minorHAnsi"/>
        </w:rPr>
        <w:t>54</w:t>
      </w:r>
      <w:r w:rsidRPr="00CA6CD9">
        <w:rPr>
          <w:rFonts w:asciiTheme="minorHAnsi" w:eastAsia="標楷體" w:hAnsiTheme="minorHAnsi"/>
        </w:rPr>
        <w:t>萬人，佔總人口數的</w:t>
      </w:r>
      <w:r w:rsidRPr="00CA6CD9">
        <w:rPr>
          <w:rFonts w:asciiTheme="minorHAnsi" w:eastAsia="標楷體" w:hAnsiTheme="minorHAnsi"/>
        </w:rPr>
        <w:t>2</w:t>
      </w:r>
      <w:r w:rsidRPr="00CA6CD9">
        <w:rPr>
          <w:rFonts w:asciiTheme="minorHAnsi" w:eastAsia="標楷體" w:hAnsiTheme="minorHAnsi"/>
        </w:rPr>
        <w:t>﹪，目前，經政府認定的原住民族有：阿美族、泰雅族、排灣族、布農族、卑南族、魯凱族、鄒族、賽夏族、雅美族、邵族、噶瑪蘭族、太魯閣族、撒奇萊雅族、賽德克族、拉阿魯哇族、卡那卡那富族等</w:t>
      </w:r>
      <w:r w:rsidRPr="00CA6CD9">
        <w:rPr>
          <w:rFonts w:asciiTheme="minorHAnsi" w:eastAsia="標楷體" w:hAnsiTheme="minorHAnsi"/>
        </w:rPr>
        <w:t>16</w:t>
      </w:r>
      <w:r w:rsidRPr="00CA6CD9">
        <w:rPr>
          <w:rFonts w:asciiTheme="minorHAnsi" w:eastAsia="標楷體" w:hAnsiTheme="minorHAnsi"/>
        </w:rPr>
        <w:t>族，各族群擁有自己的文化、語言、風俗習慣和社會結構，對台灣而言，原住民族是歷史與文化的重要根源，也是獨一無二的美麗瑰寶</w:t>
      </w:r>
      <w:r w:rsidRPr="00CA6CD9">
        <w:rPr>
          <w:rFonts w:asciiTheme="minorHAnsi" w:eastAsia="標楷體" w:hAnsiTheme="minorHAnsi"/>
        </w:rPr>
        <w:t>(</w:t>
      </w:r>
      <w:r w:rsidRPr="00CA6CD9">
        <w:rPr>
          <w:rFonts w:asciiTheme="minorHAnsi" w:eastAsia="標楷體" w:hAnsiTheme="minorHAnsi"/>
        </w:rPr>
        <w:t>行政院原住民委員會，</w:t>
      </w:r>
      <w:r w:rsidRPr="00CA6CD9">
        <w:rPr>
          <w:rFonts w:asciiTheme="minorHAnsi" w:eastAsia="標楷體" w:hAnsiTheme="minorHAnsi"/>
        </w:rPr>
        <w:t>2015)</w:t>
      </w:r>
      <w:r w:rsidRPr="00CA6CD9">
        <w:rPr>
          <w:rFonts w:asciiTheme="minorHAnsi" w:eastAsia="標楷體" w:hAnsiTheme="minorHAnsi"/>
        </w:rPr>
        <w:t>。在</w:t>
      </w:r>
      <w:r w:rsidR="00BF06EE" w:rsidRPr="00CA6CD9">
        <w:rPr>
          <w:rFonts w:asciiTheme="minorHAnsi" w:eastAsia="標楷體" w:hAnsiTheme="minorHAnsi"/>
        </w:rPr>
        <w:t>族別人數分布上，以阿美族人數最多，其次為排灣族，泰雅族再次之。</w:t>
      </w:r>
      <w:r w:rsidRPr="00CA6CD9">
        <w:rPr>
          <w:rFonts w:asciiTheme="minorHAnsi" w:eastAsia="標楷體" w:hAnsiTheme="minorHAnsi"/>
        </w:rPr>
        <w:t>且男女性之性別比相當，各佔原住民總人口數之半數。</w:t>
      </w:r>
    </w:p>
    <w:p w14:paraId="6406EA68" w14:textId="77777777" w:rsidR="00D61E80" w:rsidRPr="00CA6CD9" w:rsidRDefault="00D61E80"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以桃園地區來說，根據桃園市政府民政局</w:t>
      </w:r>
      <w:r w:rsidRPr="00CA6CD9">
        <w:rPr>
          <w:rFonts w:asciiTheme="minorHAnsi" w:eastAsia="標楷體" w:hAnsiTheme="minorHAnsi"/>
        </w:rPr>
        <w:t>201</w:t>
      </w:r>
      <w:r w:rsidR="002A61DD" w:rsidRPr="00CA6CD9">
        <w:rPr>
          <w:rFonts w:asciiTheme="minorHAnsi" w:eastAsia="標楷體" w:hAnsiTheme="minorHAnsi"/>
        </w:rPr>
        <w:t>5</w:t>
      </w:r>
      <w:r w:rsidRPr="00CA6CD9">
        <w:rPr>
          <w:rFonts w:asciiTheme="minorHAnsi" w:eastAsia="標楷體" w:hAnsiTheme="minorHAnsi"/>
        </w:rPr>
        <w:t>年</w:t>
      </w:r>
      <w:r w:rsidRPr="00CA6CD9">
        <w:rPr>
          <w:rFonts w:asciiTheme="minorHAnsi" w:eastAsia="標楷體" w:hAnsiTheme="minorHAnsi"/>
        </w:rPr>
        <w:t>6</w:t>
      </w:r>
      <w:r w:rsidRPr="00CA6CD9">
        <w:rPr>
          <w:rFonts w:asciiTheme="minorHAnsi" w:eastAsia="標楷體" w:hAnsiTheme="minorHAnsi"/>
        </w:rPr>
        <w:t>月的統計發現，桃園地區的原住民族以阿美族最多，其次為泰雅族，再者為排灣族，且大多分布在桃園區、中壢區、大西區、龜山區、八德區，在這些區域中仍是以阿美族為最大宗。根據內政部指定之原鄉地區，在桃園市僅有一個鄉鎮符合，也就是復興區，而復興區跟上述幾個區域較不同的是復興區的族群以泰雅族為最大宗，且佔了全區原住民族的</w:t>
      </w:r>
      <w:r w:rsidRPr="00CA6CD9">
        <w:rPr>
          <w:rFonts w:asciiTheme="minorHAnsi" w:eastAsia="標楷體" w:hAnsiTheme="minorHAnsi"/>
        </w:rPr>
        <w:t>94.3%</w:t>
      </w:r>
      <w:r w:rsidR="002A61DD" w:rsidRPr="00CA6CD9">
        <w:rPr>
          <w:rFonts w:asciiTheme="minorHAnsi" w:eastAsia="標楷體" w:hAnsiTheme="minorHAnsi"/>
        </w:rPr>
        <w:t>，男女性比例相近</w:t>
      </w:r>
      <w:r w:rsidRPr="00CA6CD9">
        <w:rPr>
          <w:rFonts w:asciiTheme="minorHAnsi" w:eastAsia="標楷體" w:hAnsiTheme="minorHAnsi"/>
        </w:rPr>
        <w:t>。</w:t>
      </w:r>
    </w:p>
    <w:p w14:paraId="785B70CB" w14:textId="77777777" w:rsidR="004007CE" w:rsidRPr="00CA6CD9" w:rsidRDefault="004007CE"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4239ED" w:rsidRPr="00CA6CD9">
        <w:rPr>
          <w:rFonts w:asciiTheme="minorHAnsi" w:eastAsia="標楷體" w:hAnsiTheme="minorHAnsi"/>
        </w:rPr>
        <w:t>本研究將探究桃園市原鄉地區之原住民女性生活困境與需求，故根據上述文獻發現桃園市原鄉地區僅有復興區，且根據統計數據發現復興區所屬的原住民族群以泰雅族居多，為貼近復興區泰雅族群之研究，故下列文獻探討以泰雅族為主。</w:t>
      </w:r>
    </w:p>
    <w:p w14:paraId="670313DB" w14:textId="77777777" w:rsidR="00323F04" w:rsidRPr="00CA6CD9" w:rsidRDefault="00264E26" w:rsidP="00AD475D">
      <w:pPr>
        <w:pStyle w:val="2"/>
        <w:spacing w:line="360" w:lineRule="auto"/>
        <w:jc w:val="both"/>
        <w:rPr>
          <w:rFonts w:asciiTheme="minorHAnsi" w:eastAsia="標楷體" w:hAnsiTheme="minorHAnsi"/>
          <w:sz w:val="24"/>
          <w:szCs w:val="24"/>
        </w:rPr>
      </w:pPr>
      <w:r w:rsidRPr="00CA6CD9">
        <w:rPr>
          <w:rFonts w:asciiTheme="minorHAnsi" w:eastAsia="標楷體" w:hAnsiTheme="minorHAnsi"/>
          <w:sz w:val="24"/>
          <w:szCs w:val="24"/>
        </w:rPr>
        <w:t>二、原住民泰雅族的傳統</w:t>
      </w:r>
    </w:p>
    <w:p w14:paraId="7C1D98FD" w14:textId="77777777" w:rsidR="00827BA0" w:rsidRPr="00CA6CD9" w:rsidRDefault="002A61DD"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台灣原住民族</w:t>
      </w:r>
      <w:r w:rsidR="00D61E80" w:rsidRPr="00CA6CD9">
        <w:rPr>
          <w:rFonts w:asciiTheme="minorHAnsi" w:eastAsia="標楷體" w:hAnsiTheme="minorHAnsi"/>
        </w:rPr>
        <w:t>各族群有其各自的文化特色，彼此所處的自然環境</w:t>
      </w:r>
      <w:r w:rsidRPr="00CA6CD9">
        <w:rPr>
          <w:rFonts w:asciiTheme="minorHAnsi" w:eastAsia="標楷體" w:hAnsiTheme="minorHAnsi"/>
        </w:rPr>
        <w:t>雖</w:t>
      </w:r>
      <w:r w:rsidR="00D61E80" w:rsidRPr="00CA6CD9">
        <w:rPr>
          <w:rFonts w:asciiTheme="minorHAnsi" w:eastAsia="標楷體" w:hAnsiTheme="minorHAnsi"/>
        </w:rPr>
        <w:t>相差不遠，但在社會組織型態卻有很大的差異</w:t>
      </w:r>
      <w:r w:rsidRPr="00CA6CD9">
        <w:rPr>
          <w:rFonts w:asciiTheme="minorHAnsi" w:eastAsia="標楷體" w:hAnsiTheme="minorHAnsi"/>
        </w:rPr>
        <w:t>。對於許多原住民來說</w:t>
      </w:r>
      <w:r w:rsidR="00827BA0" w:rsidRPr="00CA6CD9">
        <w:rPr>
          <w:rFonts w:asciiTheme="minorHAnsi" w:eastAsia="標楷體" w:hAnsiTheme="minorHAnsi"/>
        </w:rPr>
        <w:t>族群中的性別角色對她們而言是性別分工而非性別歧視。</w:t>
      </w:r>
      <w:r w:rsidRPr="00CA6CD9">
        <w:rPr>
          <w:rFonts w:asciiTheme="minorHAnsi" w:eastAsia="標楷體" w:hAnsiTheme="minorHAnsi"/>
        </w:rPr>
        <w:t>因此許多原住民會將</w:t>
      </w:r>
      <w:r w:rsidR="00827BA0" w:rsidRPr="00CA6CD9">
        <w:rPr>
          <w:rFonts w:asciiTheme="minorHAnsi" w:eastAsia="標楷體" w:hAnsiTheme="minorHAnsi"/>
        </w:rPr>
        <w:t>將族群文化的延續至於性別議題之前</w:t>
      </w:r>
      <w:r w:rsidR="00827BA0" w:rsidRPr="00CA6CD9">
        <w:rPr>
          <w:rFonts w:asciiTheme="minorHAnsi" w:eastAsia="標楷體" w:hAnsiTheme="minorHAnsi"/>
        </w:rPr>
        <w:t>(</w:t>
      </w:r>
      <w:r w:rsidR="00827BA0" w:rsidRPr="00CA6CD9">
        <w:rPr>
          <w:rFonts w:asciiTheme="minorHAnsi" w:eastAsia="標楷體" w:hAnsiTheme="minorHAnsi"/>
        </w:rPr>
        <w:t>陳文燕，</w:t>
      </w:r>
      <w:r w:rsidR="00827BA0" w:rsidRPr="00CA6CD9">
        <w:rPr>
          <w:rFonts w:asciiTheme="minorHAnsi" w:eastAsia="標楷體" w:hAnsiTheme="minorHAnsi"/>
        </w:rPr>
        <w:t>2010)</w:t>
      </w:r>
      <w:r w:rsidRPr="00CA6CD9">
        <w:rPr>
          <w:rFonts w:asciiTheme="minorHAnsi" w:eastAsia="標楷體" w:hAnsiTheme="minorHAnsi"/>
        </w:rPr>
        <w:t>，也就是當族群文化與性別議題一起碰上時，他們會</w:t>
      </w:r>
      <w:r w:rsidRPr="00CA6CD9">
        <w:rPr>
          <w:rFonts w:asciiTheme="minorHAnsi" w:eastAsia="標楷體" w:hAnsiTheme="minorHAnsi"/>
        </w:rPr>
        <w:lastRenderedPageBreak/>
        <w:t>優先捍衛自己的族群文化</w:t>
      </w:r>
      <w:r w:rsidR="00827BA0" w:rsidRPr="00CA6CD9">
        <w:rPr>
          <w:rFonts w:asciiTheme="minorHAnsi" w:eastAsia="標楷體" w:hAnsiTheme="minorHAnsi"/>
        </w:rPr>
        <w:t>。</w:t>
      </w:r>
    </w:p>
    <w:p w14:paraId="16831959" w14:textId="77777777" w:rsidR="00827BA0" w:rsidRPr="00CA6CD9" w:rsidRDefault="002A61DD"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827BA0" w:rsidRPr="00CA6CD9">
        <w:rPr>
          <w:rFonts w:asciiTheme="minorHAnsi" w:eastAsia="標楷體" w:hAnsiTheme="minorHAnsi"/>
        </w:rPr>
        <w:t>台灣傳統原住民族原是就地取材，靠山吃山，靠海吃海，順應自然而自給自足的生活型態，且存有分享的概念，如泰雅族和太魯閣的都強調獵人上山打獵要分食給部落的老弱婦孺</w:t>
      </w:r>
      <w:r w:rsidR="00827BA0" w:rsidRPr="00CA6CD9">
        <w:rPr>
          <w:rFonts w:asciiTheme="minorHAnsi" w:eastAsia="標楷體" w:hAnsiTheme="minorHAnsi"/>
        </w:rPr>
        <w:t>(</w:t>
      </w:r>
      <w:r w:rsidRPr="00CA6CD9">
        <w:rPr>
          <w:rFonts w:asciiTheme="minorHAnsi" w:eastAsia="標楷體" w:hAnsiTheme="minorHAnsi"/>
        </w:rPr>
        <w:t>引自</w:t>
      </w:r>
      <w:r w:rsidR="00827BA0" w:rsidRPr="00CA6CD9">
        <w:rPr>
          <w:rFonts w:asciiTheme="minorHAnsi" w:eastAsia="標楷體" w:hAnsiTheme="minorHAnsi"/>
        </w:rPr>
        <w:t>林秀貞，</w:t>
      </w:r>
      <w:r w:rsidR="00827BA0" w:rsidRPr="00CA6CD9">
        <w:rPr>
          <w:rFonts w:asciiTheme="minorHAnsi" w:eastAsia="標楷體" w:hAnsiTheme="minorHAnsi"/>
        </w:rPr>
        <w:t>2013)</w:t>
      </w:r>
      <w:r w:rsidRPr="00CA6CD9">
        <w:rPr>
          <w:rFonts w:asciiTheme="minorHAnsi" w:eastAsia="標楷體" w:hAnsiTheme="minorHAnsi"/>
        </w:rPr>
        <w:t>。因此</w:t>
      </w:r>
      <w:r w:rsidR="00827BA0" w:rsidRPr="00CA6CD9">
        <w:rPr>
          <w:rFonts w:asciiTheme="minorHAnsi" w:eastAsia="標楷體" w:hAnsiTheme="minorHAnsi"/>
        </w:rPr>
        <w:t>台灣原住民族傳統的性別觀念也是基於生活型態的性別分工，遵循一定的規範共存，男女間的行為準則與關係地位也因族群的不同而多元化</w:t>
      </w:r>
      <w:r w:rsidR="00827BA0" w:rsidRPr="00CA6CD9">
        <w:rPr>
          <w:rFonts w:asciiTheme="minorHAnsi" w:eastAsia="標楷體" w:hAnsiTheme="minorHAnsi"/>
        </w:rPr>
        <w:t>(</w:t>
      </w:r>
      <w:r w:rsidR="00827BA0" w:rsidRPr="00CA6CD9">
        <w:rPr>
          <w:rFonts w:asciiTheme="minorHAnsi" w:eastAsia="標楷體" w:hAnsiTheme="minorHAnsi"/>
        </w:rPr>
        <w:t>依夫克</w:t>
      </w:r>
      <w:r w:rsidR="00827BA0" w:rsidRPr="00CA6CD9">
        <w:rPr>
          <w:rFonts w:ascii="微軟正黑體" w:eastAsia="微軟正黑體" w:hAnsi="微軟正黑體" w:cs="微軟正黑體" w:hint="eastAsia"/>
        </w:rPr>
        <w:t>‧</w:t>
      </w:r>
      <w:r w:rsidR="00827BA0" w:rsidRPr="00CA6CD9">
        <w:rPr>
          <w:rFonts w:asciiTheme="minorHAnsi" w:eastAsia="標楷體" w:hAnsiTheme="minorHAnsi"/>
        </w:rPr>
        <w:t>撒利尤，</w:t>
      </w:r>
      <w:r w:rsidR="00827BA0" w:rsidRPr="00CA6CD9">
        <w:rPr>
          <w:rFonts w:asciiTheme="minorHAnsi" w:eastAsia="標楷體" w:hAnsiTheme="minorHAnsi"/>
        </w:rPr>
        <w:t>2007</w:t>
      </w:r>
      <w:r w:rsidR="00827BA0" w:rsidRPr="00CA6CD9">
        <w:rPr>
          <w:rFonts w:asciiTheme="minorHAnsi" w:eastAsia="標楷體" w:hAnsiTheme="minorHAnsi"/>
        </w:rPr>
        <w:t>；拉娃</w:t>
      </w:r>
      <w:r w:rsidR="00827BA0" w:rsidRPr="00CA6CD9">
        <w:rPr>
          <w:rFonts w:ascii="微軟正黑體" w:eastAsia="微軟正黑體" w:hAnsi="微軟正黑體" w:cs="微軟正黑體" w:hint="eastAsia"/>
        </w:rPr>
        <w:t>‧</w:t>
      </w:r>
      <w:r w:rsidR="00827BA0" w:rsidRPr="00CA6CD9">
        <w:rPr>
          <w:rFonts w:asciiTheme="minorHAnsi" w:eastAsia="標楷體" w:hAnsiTheme="minorHAnsi"/>
        </w:rPr>
        <w:t>布興，</w:t>
      </w:r>
      <w:r w:rsidR="00827BA0" w:rsidRPr="00CA6CD9">
        <w:rPr>
          <w:rFonts w:asciiTheme="minorHAnsi" w:eastAsia="標楷體" w:hAnsiTheme="minorHAnsi"/>
        </w:rPr>
        <w:t>2008</w:t>
      </w:r>
      <w:r w:rsidRPr="00CA6CD9">
        <w:rPr>
          <w:rFonts w:asciiTheme="minorHAnsi" w:eastAsia="標楷體" w:hAnsiTheme="minorHAnsi"/>
        </w:rPr>
        <w:t>；</w:t>
      </w:r>
      <w:r w:rsidR="00827BA0" w:rsidRPr="00CA6CD9">
        <w:rPr>
          <w:rFonts w:asciiTheme="minorHAnsi" w:eastAsia="標楷體" w:hAnsiTheme="minorHAnsi"/>
        </w:rPr>
        <w:t>林秀貞，</w:t>
      </w:r>
      <w:r w:rsidR="00827BA0" w:rsidRPr="00CA6CD9">
        <w:rPr>
          <w:rFonts w:asciiTheme="minorHAnsi" w:eastAsia="標楷體" w:hAnsiTheme="minorHAnsi"/>
        </w:rPr>
        <w:t>2013)</w:t>
      </w:r>
      <w:r w:rsidR="00827BA0" w:rsidRPr="00CA6CD9">
        <w:rPr>
          <w:rFonts w:asciiTheme="minorHAnsi" w:eastAsia="標楷體" w:hAnsiTheme="minorHAnsi"/>
        </w:rPr>
        <w:t>。</w:t>
      </w:r>
    </w:p>
    <w:p w14:paraId="3E70337D" w14:textId="77777777" w:rsidR="00F348CA" w:rsidRPr="00CA6CD9" w:rsidRDefault="002A61DD"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F348CA" w:rsidRPr="00CA6CD9">
        <w:rPr>
          <w:rFonts w:asciiTheme="minorHAnsi" w:eastAsia="標楷體" w:hAnsiTheme="minorHAnsi"/>
        </w:rPr>
        <w:t>在多數的台灣原住民部落中，傳統知識傳遞者大部份是男性為主，但這並不表示部落中的婦女並無掌握權力或文化知識；男性扮演的是知識的傳遞者，而婦女著重於內在的養成。換句話說，不同性別角色在知識體系中所擔負的責任差異性在傳統中並不會被不平等地對待，也因此顯示對生態體系的知識與傳承會因為文化差異導致性別價值的差異</w:t>
      </w:r>
      <w:r w:rsidR="00F348CA" w:rsidRPr="00CA6CD9">
        <w:rPr>
          <w:rFonts w:asciiTheme="minorHAnsi" w:eastAsia="標楷體" w:hAnsiTheme="minorHAnsi"/>
        </w:rPr>
        <w:t>(</w:t>
      </w:r>
      <w:r w:rsidRPr="00CA6CD9">
        <w:rPr>
          <w:rFonts w:asciiTheme="minorHAnsi" w:eastAsia="標楷體" w:hAnsiTheme="minorHAnsi"/>
        </w:rPr>
        <w:t>引自</w:t>
      </w:r>
      <w:r w:rsidR="00F348CA" w:rsidRPr="00CA6CD9">
        <w:rPr>
          <w:rFonts w:asciiTheme="minorHAnsi" w:eastAsia="標楷體" w:hAnsiTheme="minorHAnsi"/>
        </w:rPr>
        <w:t>謝若蘭、吳慧馨</w:t>
      </w:r>
      <w:r w:rsidR="00F348CA" w:rsidRPr="00CA6CD9">
        <w:rPr>
          <w:rFonts w:asciiTheme="minorHAnsi" w:eastAsia="標楷體" w:hAnsiTheme="minorHAnsi"/>
        </w:rPr>
        <w:t>)</w:t>
      </w:r>
      <w:r w:rsidR="00F348CA" w:rsidRPr="00CA6CD9">
        <w:rPr>
          <w:rFonts w:asciiTheme="minorHAnsi" w:eastAsia="標楷體" w:hAnsiTheme="minorHAnsi"/>
        </w:rPr>
        <w:t>。</w:t>
      </w:r>
    </w:p>
    <w:p w14:paraId="7174192D" w14:textId="77777777" w:rsidR="002A61DD" w:rsidRPr="00CA6CD9" w:rsidRDefault="002A61DD" w:rsidP="00AD475D">
      <w:pPr>
        <w:autoSpaceDE w:val="0"/>
        <w:autoSpaceDN w:val="0"/>
        <w:adjustRightInd w:val="0"/>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泰雅族是臺灣第二大的原住民族群，被視為是典型的父系社會，以祖靈的信仰為主，並以超自然的神靈信仰</w:t>
      </w:r>
      <w:r w:rsidRPr="00CA6CD9">
        <w:rPr>
          <w:rFonts w:asciiTheme="minorHAnsi" w:eastAsia="標楷體" w:hAnsiTheme="minorHAnsi"/>
        </w:rPr>
        <w:t>(rutux)</w:t>
      </w:r>
      <w:r w:rsidRPr="00CA6CD9">
        <w:rPr>
          <w:rFonts w:asciiTheme="minorHAnsi" w:eastAsia="標楷體" w:hAnsiTheme="minorHAnsi"/>
        </w:rPr>
        <w:t>為要，</w:t>
      </w:r>
      <w:r w:rsidRPr="00CA6CD9">
        <w:rPr>
          <w:rFonts w:asciiTheme="minorHAnsi" w:eastAsia="標楷體" w:hAnsiTheme="minorHAnsi"/>
        </w:rPr>
        <w:t xml:space="preserve"> Gaga </w:t>
      </w:r>
      <w:r w:rsidRPr="00CA6CD9">
        <w:rPr>
          <w:rFonts w:asciiTheme="minorHAnsi" w:eastAsia="標楷體" w:hAnsiTheme="minorHAnsi"/>
        </w:rPr>
        <w:t>是其最重要的社會規範</w:t>
      </w:r>
      <w:r w:rsidRPr="00CA6CD9">
        <w:rPr>
          <w:rFonts w:asciiTheme="minorHAnsi" w:eastAsia="標楷體" w:hAnsiTheme="minorHAnsi"/>
        </w:rPr>
        <w:t>(</w:t>
      </w:r>
      <w:r w:rsidRPr="00CA6CD9">
        <w:rPr>
          <w:rFonts w:asciiTheme="minorHAnsi" w:eastAsia="標楷體" w:hAnsiTheme="minorHAnsi"/>
        </w:rPr>
        <w:t>王梅霞，</w:t>
      </w:r>
      <w:r w:rsidRPr="00CA6CD9">
        <w:rPr>
          <w:rFonts w:asciiTheme="minorHAnsi" w:eastAsia="標楷體" w:hAnsiTheme="minorHAnsi"/>
        </w:rPr>
        <w:t xml:space="preserve"> 1989</w:t>
      </w:r>
      <w:r w:rsidRPr="00CA6CD9">
        <w:rPr>
          <w:rFonts w:asciiTheme="minorHAnsi" w:eastAsia="標楷體" w:hAnsiTheme="minorHAnsi"/>
        </w:rPr>
        <w:t>；陳芬苓，</w:t>
      </w:r>
      <w:r w:rsidRPr="00CA6CD9">
        <w:rPr>
          <w:rFonts w:asciiTheme="minorHAnsi" w:eastAsia="標楷體" w:hAnsiTheme="minorHAnsi"/>
        </w:rPr>
        <w:t>2005)</w:t>
      </w:r>
      <w:r w:rsidRPr="00CA6CD9">
        <w:rPr>
          <w:rFonts w:asciiTheme="minorHAnsi" w:eastAsia="標楷體" w:hAnsiTheme="minorHAnsi"/>
        </w:rPr>
        <w:t>。余光弘</w:t>
      </w:r>
      <w:r w:rsidRPr="00CA6CD9">
        <w:rPr>
          <w:rFonts w:asciiTheme="minorHAnsi" w:eastAsia="標楷體" w:hAnsiTheme="minorHAnsi"/>
        </w:rPr>
        <w:t>(1979)</w:t>
      </w:r>
      <w:r w:rsidRPr="00CA6CD9">
        <w:rPr>
          <w:rFonts w:asciiTheme="minorHAnsi" w:eastAsia="標楷體" w:hAnsiTheme="minorHAnsi"/>
        </w:rPr>
        <w:t>調查花蓮縣麻竹里的泰雅族部落時發現，該族傳統的男女關係很嚴謹，是以無所不在的祖靈做控制，認為男女婚前的性行為會使家族受到祖靈的懲罰，但其他層面的親密行為，整個社會並不會禁止</w:t>
      </w:r>
      <w:r w:rsidRPr="00CA6CD9">
        <w:rPr>
          <w:rFonts w:asciiTheme="minorHAnsi" w:eastAsia="標楷體" w:hAnsiTheme="minorHAnsi"/>
        </w:rPr>
        <w:t>(</w:t>
      </w:r>
      <w:r w:rsidRPr="00CA6CD9">
        <w:rPr>
          <w:rFonts w:asciiTheme="minorHAnsi" w:eastAsia="標楷體" w:hAnsiTheme="minorHAnsi"/>
        </w:rPr>
        <w:t>王慧群，</w:t>
      </w:r>
      <w:r w:rsidRPr="00CA6CD9">
        <w:rPr>
          <w:rFonts w:asciiTheme="minorHAnsi" w:eastAsia="標楷體" w:hAnsiTheme="minorHAnsi"/>
        </w:rPr>
        <w:t xml:space="preserve"> 1996</w:t>
      </w:r>
      <w:r w:rsidRPr="00CA6CD9">
        <w:rPr>
          <w:rFonts w:asciiTheme="minorHAnsi" w:eastAsia="標楷體" w:hAnsiTheme="minorHAnsi"/>
        </w:rPr>
        <w:t>；陳芬苓，</w:t>
      </w:r>
      <w:r w:rsidRPr="00CA6CD9">
        <w:rPr>
          <w:rFonts w:asciiTheme="minorHAnsi" w:eastAsia="標楷體" w:hAnsiTheme="minorHAnsi"/>
        </w:rPr>
        <w:t>2005)</w:t>
      </w:r>
      <w:r w:rsidRPr="00CA6CD9">
        <w:rPr>
          <w:rFonts w:asciiTheme="minorHAnsi" w:eastAsia="標楷體" w:hAnsiTheme="minorHAnsi"/>
        </w:rPr>
        <w:t>。賴淑娟</w:t>
      </w:r>
      <w:r w:rsidRPr="00CA6CD9">
        <w:rPr>
          <w:rFonts w:asciiTheme="minorHAnsi" w:eastAsia="標楷體" w:hAnsiTheme="minorHAnsi"/>
        </w:rPr>
        <w:t>(2008)</w:t>
      </w:r>
      <w:r w:rsidRPr="00CA6CD9">
        <w:rPr>
          <w:rFonts w:asciiTheme="minorHAnsi" w:eastAsia="標楷體" w:hAnsiTheme="minorHAnsi"/>
        </w:rPr>
        <w:t>探討泰雅部落女性生命歷程及社會與家庭階級時談到泛泰雅族社會組織裡性別分工角色受到</w:t>
      </w:r>
      <w:r w:rsidRPr="00CA6CD9">
        <w:rPr>
          <w:rFonts w:asciiTheme="minorHAnsi" w:eastAsia="標楷體" w:hAnsiTheme="minorHAnsi"/>
        </w:rPr>
        <w:t>Gaga</w:t>
      </w:r>
      <w:r w:rsidRPr="00CA6CD9">
        <w:rPr>
          <w:rFonts w:asciiTheme="minorHAnsi" w:eastAsia="標楷體" w:hAnsiTheme="minorHAnsi"/>
        </w:rPr>
        <w:t>所約束，家族傳承屬於父系社會，因此性別意識是以男性為主，女性為輔的關係存在</w:t>
      </w:r>
      <w:r w:rsidRPr="00CA6CD9">
        <w:rPr>
          <w:rFonts w:asciiTheme="minorHAnsi" w:eastAsia="標楷體" w:hAnsiTheme="minorHAnsi"/>
        </w:rPr>
        <w:t>(</w:t>
      </w:r>
      <w:r w:rsidRPr="00CA6CD9">
        <w:rPr>
          <w:rFonts w:asciiTheme="minorHAnsi" w:eastAsia="標楷體" w:hAnsiTheme="minorHAnsi"/>
        </w:rPr>
        <w:t>洪仲志，</w:t>
      </w:r>
      <w:r w:rsidRPr="00CA6CD9">
        <w:rPr>
          <w:rFonts w:asciiTheme="minorHAnsi" w:eastAsia="標楷體" w:hAnsiTheme="minorHAnsi"/>
        </w:rPr>
        <w:t>2013)</w:t>
      </w:r>
      <w:r w:rsidRPr="00CA6CD9">
        <w:rPr>
          <w:rFonts w:asciiTheme="minorHAnsi" w:eastAsia="標楷體" w:hAnsiTheme="minorHAnsi"/>
        </w:rPr>
        <w:t>。傳統泰雅族經濟活動充滿著</w:t>
      </w:r>
      <w:r w:rsidRPr="00CA6CD9">
        <w:rPr>
          <w:rFonts w:asciiTheme="minorHAnsi" w:eastAsia="標楷體" w:hAnsiTheme="minorHAnsi"/>
        </w:rPr>
        <w:t xml:space="preserve">Gaga </w:t>
      </w:r>
      <w:r w:rsidRPr="00CA6CD9">
        <w:rPr>
          <w:rFonts w:asciiTheme="minorHAnsi" w:eastAsia="標楷體" w:hAnsiTheme="minorHAnsi"/>
        </w:rPr>
        <w:t>的互助、共勞、共享的觀念，強調同一部落勞動力的交換互助，家庭內的男女老幼分工，也是</w:t>
      </w:r>
      <w:r w:rsidRPr="00CA6CD9">
        <w:rPr>
          <w:rFonts w:asciiTheme="minorHAnsi" w:eastAsia="標楷體" w:hAnsiTheme="minorHAnsi"/>
        </w:rPr>
        <w:t xml:space="preserve">Gaga </w:t>
      </w:r>
      <w:r w:rsidRPr="00CA6CD9">
        <w:rPr>
          <w:rFonts w:asciiTheme="minorHAnsi" w:eastAsia="標楷體" w:hAnsiTheme="minorHAnsi"/>
        </w:rPr>
        <w:t>遺訓的具體實踐，也可以說有其背後深層的文化意涵</w:t>
      </w:r>
      <w:r w:rsidRPr="00CA6CD9">
        <w:rPr>
          <w:rFonts w:asciiTheme="minorHAnsi" w:eastAsia="標楷體" w:hAnsiTheme="minorHAnsi"/>
        </w:rPr>
        <w:t>(</w:t>
      </w:r>
      <w:r w:rsidRPr="00CA6CD9">
        <w:rPr>
          <w:rFonts w:asciiTheme="minorHAnsi" w:eastAsia="標楷體" w:hAnsiTheme="minorHAnsi"/>
        </w:rPr>
        <w:t>引自林幼雀，</w:t>
      </w:r>
      <w:r w:rsidRPr="00CA6CD9">
        <w:rPr>
          <w:rFonts w:asciiTheme="minorHAnsi" w:eastAsia="標楷體" w:hAnsiTheme="minorHAnsi"/>
        </w:rPr>
        <w:t>2005)</w:t>
      </w:r>
      <w:r w:rsidRPr="00CA6CD9">
        <w:rPr>
          <w:rFonts w:asciiTheme="minorHAnsi" w:eastAsia="標楷體" w:hAnsiTheme="minorHAnsi"/>
        </w:rPr>
        <w:t>。</w:t>
      </w:r>
    </w:p>
    <w:p w14:paraId="0DF6BA3A" w14:textId="77777777" w:rsidR="007F3BB7" w:rsidRPr="00CA6CD9" w:rsidRDefault="007F3BB7"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性別角色是社會對於不同性別的性格、行為所設定的期待，也就是社會對於不同性別的個體應該表現什麼樣的行為，所抱持的標準或期望。性別可區分為先</w:t>
      </w:r>
      <w:r w:rsidRPr="00CA6CD9">
        <w:rPr>
          <w:rFonts w:asciiTheme="minorHAnsi" w:eastAsia="標楷體" w:hAnsiTheme="minorHAnsi"/>
        </w:rPr>
        <w:lastRenderedPageBreak/>
        <w:t>天的生理性別</w:t>
      </w:r>
      <w:r w:rsidRPr="00CA6CD9">
        <w:rPr>
          <w:rFonts w:asciiTheme="minorHAnsi" w:eastAsia="標楷體" w:hAnsiTheme="minorHAnsi"/>
        </w:rPr>
        <w:t>(sex)</w:t>
      </w:r>
      <w:r w:rsidRPr="00CA6CD9">
        <w:rPr>
          <w:rFonts w:asciiTheme="minorHAnsi" w:eastAsia="標楷體" w:hAnsiTheme="minorHAnsi"/>
        </w:rPr>
        <w:t>與後天形成的社會性別</w:t>
      </w:r>
      <w:r w:rsidRPr="00CA6CD9">
        <w:rPr>
          <w:rFonts w:asciiTheme="minorHAnsi" w:eastAsia="標楷體" w:hAnsiTheme="minorHAnsi"/>
        </w:rPr>
        <w:t>(gender)</w:t>
      </w:r>
      <w:r w:rsidRPr="00CA6CD9">
        <w:rPr>
          <w:rFonts w:asciiTheme="minorHAnsi" w:eastAsia="標楷體" w:hAnsiTheme="minorHAnsi"/>
        </w:rPr>
        <w:t>，女性主義學者認為生理、長相或是經濟因素無法決定女人的地位，男人與女人的差異，多半來自社會建構的結果</w:t>
      </w:r>
      <w:r w:rsidRPr="00CA6CD9">
        <w:rPr>
          <w:rFonts w:asciiTheme="minorHAnsi" w:eastAsia="標楷體" w:hAnsiTheme="minorHAnsi"/>
        </w:rPr>
        <w:t>(</w:t>
      </w:r>
      <w:r w:rsidRPr="00CA6CD9">
        <w:rPr>
          <w:rFonts w:asciiTheme="minorHAnsi" w:eastAsia="標楷體" w:hAnsiTheme="minorHAnsi"/>
        </w:rPr>
        <w:t>黃曬莉，</w:t>
      </w:r>
      <w:r w:rsidRPr="00CA6CD9">
        <w:rPr>
          <w:rFonts w:asciiTheme="minorHAnsi" w:eastAsia="標楷體" w:hAnsiTheme="minorHAnsi"/>
        </w:rPr>
        <w:t>2007)</w:t>
      </w:r>
      <w:r w:rsidRPr="00CA6CD9">
        <w:rPr>
          <w:rFonts w:asciiTheme="minorHAnsi" w:eastAsia="標楷體" w:hAnsiTheme="minorHAnsi"/>
        </w:rPr>
        <w:t>，也就是個體所述的社會文化決定其性別角色的扮演</w:t>
      </w:r>
      <w:r w:rsidRPr="00CA6CD9">
        <w:rPr>
          <w:rFonts w:asciiTheme="minorHAnsi" w:eastAsia="標楷體" w:hAnsiTheme="minorHAnsi"/>
        </w:rPr>
        <w:t>(</w:t>
      </w:r>
      <w:r w:rsidRPr="00CA6CD9">
        <w:rPr>
          <w:rFonts w:asciiTheme="minorHAnsi" w:eastAsia="標楷體" w:hAnsiTheme="minorHAnsi"/>
        </w:rPr>
        <w:t>陳文燕，</w:t>
      </w:r>
      <w:r w:rsidRPr="00CA6CD9">
        <w:rPr>
          <w:rFonts w:asciiTheme="minorHAnsi" w:eastAsia="標楷體" w:hAnsiTheme="minorHAnsi"/>
        </w:rPr>
        <w:t>2010)</w:t>
      </w:r>
      <w:r w:rsidRPr="00CA6CD9">
        <w:rPr>
          <w:rFonts w:asciiTheme="minorHAnsi" w:eastAsia="標楷體" w:hAnsiTheme="minorHAnsi"/>
        </w:rPr>
        <w:t>。</w:t>
      </w:r>
    </w:p>
    <w:p w14:paraId="4D5305AE" w14:textId="77777777" w:rsidR="00323F04" w:rsidRPr="00CA6CD9" w:rsidRDefault="00323F04" w:rsidP="00AD475D">
      <w:pPr>
        <w:pStyle w:val="3"/>
        <w:spacing w:line="360" w:lineRule="auto"/>
        <w:jc w:val="both"/>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一</w:t>
      </w:r>
      <w:r w:rsidRPr="00CA6CD9">
        <w:rPr>
          <w:rFonts w:asciiTheme="minorHAnsi" w:eastAsia="標楷體" w:hAnsiTheme="minorHAnsi"/>
          <w:sz w:val="24"/>
          <w:szCs w:val="24"/>
        </w:rPr>
        <w:t>)</w:t>
      </w:r>
      <w:r w:rsidRPr="00CA6CD9">
        <w:rPr>
          <w:rFonts w:asciiTheme="minorHAnsi" w:eastAsia="標楷體" w:hAnsiTheme="minorHAnsi"/>
          <w:sz w:val="24"/>
          <w:szCs w:val="24"/>
        </w:rPr>
        <w:t>家務分工</w:t>
      </w:r>
    </w:p>
    <w:p w14:paraId="050DD069" w14:textId="77777777" w:rsidR="004007CE" w:rsidRPr="00CA6CD9" w:rsidRDefault="004007CE" w:rsidP="00AD475D">
      <w:pPr>
        <w:spacing w:line="360" w:lineRule="auto"/>
        <w:jc w:val="both"/>
        <w:rPr>
          <w:rFonts w:asciiTheme="minorHAnsi" w:eastAsia="標楷體" w:hAnsiTheme="minorHAnsi"/>
        </w:rPr>
      </w:pPr>
      <w:r w:rsidRPr="00CA6CD9">
        <w:rPr>
          <w:rFonts w:asciiTheme="minorHAnsi" w:eastAsia="標楷體" w:hAnsiTheme="minorHAnsi"/>
        </w:rPr>
        <w:t>1.</w:t>
      </w:r>
      <w:r w:rsidR="004239ED" w:rsidRPr="00CA6CD9">
        <w:rPr>
          <w:rFonts w:asciiTheme="minorHAnsi" w:eastAsia="標楷體" w:hAnsiTheme="minorHAnsi"/>
        </w:rPr>
        <w:t>婚姻開始前</w:t>
      </w:r>
    </w:p>
    <w:p w14:paraId="7E010AB5" w14:textId="77777777" w:rsidR="004007CE" w:rsidRPr="00CA6CD9" w:rsidRDefault="00F728D4"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4007CE" w:rsidRPr="00CA6CD9">
        <w:rPr>
          <w:rFonts w:asciiTheme="minorHAnsi" w:eastAsia="標楷體" w:hAnsiTheme="minorHAnsi"/>
        </w:rPr>
        <w:t>泰雅族的婚姻傳統是由父母決定的，子女本身並沒有決定權，有時候父母會用暴力的方式來強迫子女接受其安排</w:t>
      </w:r>
      <w:r w:rsidR="007F3BB7" w:rsidRPr="00CA6CD9">
        <w:rPr>
          <w:rFonts w:asciiTheme="minorHAnsi" w:eastAsia="標楷體" w:hAnsiTheme="minorHAnsi"/>
        </w:rPr>
        <w:t>(</w:t>
      </w:r>
      <w:r w:rsidR="007F3BB7" w:rsidRPr="00CA6CD9">
        <w:rPr>
          <w:rFonts w:asciiTheme="minorHAnsi" w:eastAsia="標楷體" w:hAnsiTheme="minorHAnsi"/>
        </w:rPr>
        <w:t>引自陳芬苓，</w:t>
      </w:r>
      <w:r w:rsidR="007F3BB7" w:rsidRPr="00CA6CD9">
        <w:rPr>
          <w:rFonts w:asciiTheme="minorHAnsi" w:eastAsia="標楷體" w:hAnsiTheme="minorHAnsi"/>
        </w:rPr>
        <w:t>2005</w:t>
      </w:r>
      <w:r w:rsidR="007F3BB7" w:rsidRPr="00CA6CD9">
        <w:rPr>
          <w:rFonts w:asciiTheme="minorHAnsi" w:eastAsia="標楷體" w:hAnsiTheme="minorHAnsi"/>
        </w:rPr>
        <w:t>；王慧群，</w:t>
      </w:r>
      <w:r w:rsidR="007F3BB7" w:rsidRPr="00CA6CD9">
        <w:rPr>
          <w:rFonts w:asciiTheme="minorHAnsi" w:eastAsia="標楷體" w:hAnsiTheme="minorHAnsi"/>
        </w:rPr>
        <w:t xml:space="preserve"> 1996)</w:t>
      </w:r>
      <w:r w:rsidR="007F3BB7" w:rsidRPr="00CA6CD9">
        <w:rPr>
          <w:rFonts w:asciiTheme="minorHAnsi" w:eastAsia="標楷體" w:hAnsiTheme="minorHAnsi"/>
        </w:rPr>
        <w:t>，在泰雅族的文化裡，也講求階級門當戶對</w:t>
      </w:r>
      <w:r w:rsidR="004007CE" w:rsidRPr="00CA6CD9">
        <w:rPr>
          <w:rFonts w:asciiTheme="minorHAnsi" w:eastAsia="標楷體" w:hAnsiTheme="minorHAnsi"/>
        </w:rPr>
        <w:t>。</w:t>
      </w:r>
      <w:r w:rsidR="00B03AAD" w:rsidRPr="00CA6CD9">
        <w:rPr>
          <w:rFonts w:asciiTheme="minorHAnsi" w:eastAsia="標楷體" w:hAnsiTheme="minorHAnsi"/>
        </w:rPr>
        <w:t>除了婚姻由家長安排之外，</w:t>
      </w:r>
      <w:r w:rsidR="004007CE" w:rsidRPr="00CA6CD9">
        <w:rPr>
          <w:rFonts w:asciiTheme="minorHAnsi" w:eastAsia="標楷體" w:hAnsiTheme="minorHAnsi"/>
        </w:rPr>
        <w:t>王慧群</w:t>
      </w:r>
      <w:r w:rsidR="004007CE" w:rsidRPr="00CA6CD9">
        <w:rPr>
          <w:rFonts w:asciiTheme="minorHAnsi" w:eastAsia="標楷體" w:hAnsiTheme="minorHAnsi"/>
        </w:rPr>
        <w:t>(1996)</w:t>
      </w:r>
      <w:r w:rsidR="004007CE" w:rsidRPr="00CA6CD9">
        <w:rPr>
          <w:rFonts w:asciiTheme="minorHAnsi" w:eastAsia="標楷體" w:hAnsiTheme="minorHAnsi"/>
        </w:rPr>
        <w:t>研究泰雅及太魯閣族的婦女發現，泰雅社會對婚前性行為持嚴謹的態度，子女出現婚前性行為時，族人會非常憤怒並要求男方家庭提供豬隻作為賠償，女方母親也會相當難過</w:t>
      </w:r>
      <w:r w:rsidR="004007CE" w:rsidRPr="00CA6CD9">
        <w:rPr>
          <w:rFonts w:asciiTheme="minorHAnsi" w:eastAsia="標楷體" w:hAnsiTheme="minorHAnsi"/>
        </w:rPr>
        <w:t>(</w:t>
      </w:r>
      <w:r w:rsidR="004007CE" w:rsidRPr="00CA6CD9">
        <w:rPr>
          <w:rFonts w:asciiTheme="minorHAnsi" w:eastAsia="標楷體" w:hAnsiTheme="minorHAnsi"/>
        </w:rPr>
        <w:t>陳芬苓，</w:t>
      </w:r>
      <w:r w:rsidR="004007CE" w:rsidRPr="00CA6CD9">
        <w:rPr>
          <w:rFonts w:asciiTheme="minorHAnsi" w:eastAsia="標楷體" w:hAnsiTheme="minorHAnsi"/>
        </w:rPr>
        <w:t>2005)</w:t>
      </w:r>
      <w:r w:rsidR="004007CE" w:rsidRPr="00CA6CD9">
        <w:rPr>
          <w:rFonts w:asciiTheme="minorHAnsi" w:eastAsia="標楷體" w:hAnsiTheme="minorHAnsi"/>
        </w:rPr>
        <w:t>。</w:t>
      </w:r>
    </w:p>
    <w:p w14:paraId="0904B54C" w14:textId="77777777" w:rsidR="004239ED" w:rsidRPr="00CA6CD9" w:rsidRDefault="004239ED" w:rsidP="00AD475D">
      <w:pPr>
        <w:spacing w:line="360" w:lineRule="auto"/>
        <w:jc w:val="both"/>
        <w:rPr>
          <w:rFonts w:asciiTheme="minorHAnsi" w:eastAsia="標楷體" w:hAnsiTheme="minorHAnsi"/>
        </w:rPr>
      </w:pPr>
      <w:r w:rsidRPr="00CA6CD9">
        <w:rPr>
          <w:rFonts w:asciiTheme="minorHAnsi" w:eastAsia="標楷體" w:hAnsiTheme="minorHAnsi"/>
        </w:rPr>
        <w:t>2.</w:t>
      </w:r>
      <w:r w:rsidRPr="00CA6CD9">
        <w:rPr>
          <w:rFonts w:asciiTheme="minorHAnsi" w:eastAsia="標楷體" w:hAnsiTheme="minorHAnsi"/>
        </w:rPr>
        <w:t>婚姻期間</w:t>
      </w:r>
    </w:p>
    <w:p w14:paraId="14ABDBAF" w14:textId="77777777" w:rsidR="009E1BCA" w:rsidRPr="00CA6CD9" w:rsidRDefault="00C12484"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9E1BCA" w:rsidRPr="00CA6CD9">
        <w:rPr>
          <w:rFonts w:asciiTheme="minorHAnsi" w:eastAsia="標楷體" w:hAnsiTheme="minorHAnsi"/>
        </w:rPr>
        <w:t>蔡文瑜</w:t>
      </w:r>
      <w:r w:rsidR="009E1BCA" w:rsidRPr="00CA6CD9">
        <w:rPr>
          <w:rFonts w:asciiTheme="minorHAnsi" w:eastAsia="標楷體" w:hAnsiTheme="minorHAnsi"/>
        </w:rPr>
        <w:t>(2007)</w:t>
      </w:r>
      <w:r w:rsidR="009E1BCA" w:rsidRPr="00CA6CD9">
        <w:rPr>
          <w:rFonts w:asciiTheme="minorHAnsi" w:eastAsia="標楷體" w:hAnsiTheme="minorHAnsi"/>
        </w:rPr>
        <w:t>提到婚姻對於女性在自我實現與面對社會價值上有其必然的關係及影響：</w:t>
      </w:r>
      <w:r w:rsidR="009E1BCA" w:rsidRPr="00CA6CD9">
        <w:rPr>
          <w:rFonts w:asciiTheme="minorHAnsi" w:eastAsia="標楷體" w:hAnsiTheme="minorHAnsi"/>
        </w:rPr>
        <w:t>Simon de Beauvoir</w:t>
      </w:r>
      <w:r w:rsidR="009E1BCA" w:rsidRPr="00CA6CD9">
        <w:rPr>
          <w:rFonts w:asciiTheme="minorHAnsi" w:eastAsia="標楷體" w:hAnsiTheme="minorHAnsi"/>
        </w:rPr>
        <w:t>這位存在主義女性主義者指出，婚姻框架了女性，讓已婚女性以家為自我實現與展示社會價值的根本據點</w:t>
      </w:r>
      <w:r w:rsidR="009E1BCA" w:rsidRPr="00CA6CD9">
        <w:rPr>
          <w:rFonts w:asciiTheme="minorHAnsi" w:eastAsia="標楷體" w:hAnsiTheme="minorHAnsi"/>
        </w:rPr>
        <w:t>(</w:t>
      </w:r>
      <w:r w:rsidR="009E1BCA" w:rsidRPr="00CA6CD9">
        <w:rPr>
          <w:rFonts w:asciiTheme="minorHAnsi" w:eastAsia="標楷體" w:hAnsiTheme="minorHAnsi"/>
        </w:rPr>
        <w:t>林慧玲，</w:t>
      </w:r>
      <w:r w:rsidR="009E1BCA" w:rsidRPr="00CA6CD9">
        <w:rPr>
          <w:rFonts w:asciiTheme="minorHAnsi" w:eastAsia="標楷體" w:hAnsiTheme="minorHAnsi"/>
        </w:rPr>
        <w:t>2010)</w:t>
      </w:r>
      <w:r w:rsidR="009E1BCA" w:rsidRPr="00CA6CD9">
        <w:rPr>
          <w:rFonts w:asciiTheme="minorHAnsi" w:eastAsia="標楷體" w:hAnsiTheme="minorHAnsi"/>
        </w:rPr>
        <w:t>。婚姻對於女性有其重要的地位，無論是原住民女性或非原住民女性，婚姻在女性的生命歷程中，接扮演著重要的角色</w:t>
      </w:r>
      <w:r w:rsidR="009E1BCA" w:rsidRPr="00CA6CD9">
        <w:rPr>
          <w:rFonts w:asciiTheme="minorHAnsi" w:eastAsia="標楷體" w:hAnsiTheme="minorHAnsi"/>
        </w:rPr>
        <w:t>(</w:t>
      </w:r>
      <w:r w:rsidR="009E1BCA" w:rsidRPr="00CA6CD9">
        <w:rPr>
          <w:rFonts w:asciiTheme="minorHAnsi" w:eastAsia="標楷體" w:hAnsiTheme="minorHAnsi"/>
        </w:rPr>
        <w:t>林慧玲，</w:t>
      </w:r>
      <w:r w:rsidR="009E1BCA" w:rsidRPr="00CA6CD9">
        <w:rPr>
          <w:rFonts w:asciiTheme="minorHAnsi" w:eastAsia="標楷體" w:hAnsiTheme="minorHAnsi"/>
        </w:rPr>
        <w:t>2010)</w:t>
      </w:r>
      <w:r w:rsidR="009E1BCA" w:rsidRPr="00CA6CD9">
        <w:rPr>
          <w:rFonts w:asciiTheme="minorHAnsi" w:eastAsia="標楷體" w:hAnsiTheme="minorHAnsi"/>
        </w:rPr>
        <w:t>。</w:t>
      </w:r>
      <w:r w:rsidR="009D1C01" w:rsidRPr="00CA6CD9">
        <w:rPr>
          <w:rFonts w:asciiTheme="minorHAnsi" w:eastAsia="標楷體" w:hAnsiTheme="minorHAnsi"/>
        </w:rPr>
        <w:t>女性在兩性關係的角色中，可以表現在妻子的形象上，以及表現在女兒的是腳上，而當女性走入家庭後，母親的形象便逐漸清晰，雖不是所有女性形象的必然表現，但對於絕大多數的女性而言，走入婚姻並伴隨著孩子的出現，女性在家庭中便擁有為人妻與為人母的形象表現。在妻子的角色中，所提及到的是婚姻生活及夫妻間的相處，而在母親形象的表現上，觸及到的即是為人母對孩子的關心，以及自己身為母親與看待自己母親的感念，女性的角色在這是多變的，也因為多變的角色讓女性的心思更為細膩，就女性而言在逐漸成為一位多重角色的女性形象的歷程中，已成為女性在人生中的一項重要課題</w:t>
      </w:r>
      <w:r w:rsidR="009D1C01" w:rsidRPr="00CA6CD9">
        <w:rPr>
          <w:rFonts w:asciiTheme="minorHAnsi" w:eastAsia="標楷體" w:hAnsiTheme="minorHAnsi"/>
        </w:rPr>
        <w:t>(</w:t>
      </w:r>
      <w:r w:rsidR="009D1C01" w:rsidRPr="00CA6CD9">
        <w:rPr>
          <w:rFonts w:asciiTheme="minorHAnsi" w:eastAsia="標楷體" w:hAnsiTheme="minorHAnsi"/>
        </w:rPr>
        <w:t>引自林慧玲，</w:t>
      </w:r>
      <w:r w:rsidR="009D1C01" w:rsidRPr="00CA6CD9">
        <w:rPr>
          <w:rFonts w:asciiTheme="minorHAnsi" w:eastAsia="標楷體" w:hAnsiTheme="minorHAnsi"/>
        </w:rPr>
        <w:t>2010)</w:t>
      </w:r>
      <w:r w:rsidR="009D1C01" w:rsidRPr="00CA6CD9">
        <w:rPr>
          <w:rFonts w:asciiTheme="minorHAnsi" w:eastAsia="標楷體" w:hAnsiTheme="minorHAnsi"/>
        </w:rPr>
        <w:t>。</w:t>
      </w:r>
      <w:r w:rsidR="009E1BCA" w:rsidRPr="00CA6CD9">
        <w:rPr>
          <w:rFonts w:asciiTheme="minorHAnsi" w:eastAsia="標楷體" w:hAnsiTheme="minorHAnsi"/>
        </w:rPr>
        <w:t>呂玉瑕</w:t>
      </w:r>
      <w:r w:rsidR="009E1BCA" w:rsidRPr="00CA6CD9">
        <w:rPr>
          <w:rFonts w:asciiTheme="minorHAnsi" w:eastAsia="標楷體" w:hAnsiTheme="minorHAnsi"/>
        </w:rPr>
        <w:t>(1980)</w:t>
      </w:r>
      <w:r w:rsidR="009E1BCA" w:rsidRPr="00CA6CD9">
        <w:rPr>
          <w:rFonts w:asciiTheme="minorHAnsi" w:eastAsia="標楷體" w:hAnsiTheme="minorHAnsi"/>
        </w:rPr>
        <w:t>指出傳統社會性別角色意識存在</w:t>
      </w:r>
      <w:r w:rsidR="009E1BCA" w:rsidRPr="00CA6CD9">
        <w:rPr>
          <w:rFonts w:asciiTheme="minorHAnsi" w:eastAsia="標楷體" w:hAnsiTheme="minorHAnsi"/>
        </w:rPr>
        <w:lastRenderedPageBreak/>
        <w:t>的現象，多數女性縱使婚後擁有工作，依然需以家庭角色為重。</w:t>
      </w:r>
    </w:p>
    <w:p w14:paraId="20178F75" w14:textId="77777777" w:rsidR="007F3BB7" w:rsidRPr="00CA6CD9" w:rsidRDefault="007F3BB7" w:rsidP="00A10E55">
      <w:pPr>
        <w:spacing w:line="360" w:lineRule="auto"/>
        <w:ind w:firstLineChars="200" w:firstLine="480"/>
        <w:rPr>
          <w:rFonts w:asciiTheme="minorHAnsi" w:eastAsia="標楷體" w:hAnsiTheme="minorHAnsi"/>
        </w:rPr>
      </w:pPr>
      <w:r w:rsidRPr="00CA6CD9">
        <w:rPr>
          <w:rFonts w:asciiTheme="minorHAnsi" w:eastAsia="標楷體" w:hAnsiTheme="minorHAnsi"/>
        </w:rPr>
        <w:t>根據研究發現泰雅族及太魯閣族人，其社會中男性不僅在家庭外居主導的地位，在家中的權力也是最大的</w:t>
      </w:r>
      <w:r w:rsidRPr="00CA6CD9">
        <w:rPr>
          <w:rFonts w:asciiTheme="minorHAnsi" w:eastAsia="標楷體" w:hAnsiTheme="minorHAnsi"/>
        </w:rPr>
        <w:t>(</w:t>
      </w:r>
      <w:r w:rsidRPr="00CA6CD9">
        <w:rPr>
          <w:rFonts w:asciiTheme="minorHAnsi" w:eastAsia="標楷體" w:hAnsiTheme="minorHAnsi"/>
        </w:rPr>
        <w:t>陳芬苓，</w:t>
      </w:r>
      <w:r w:rsidRPr="00CA6CD9">
        <w:rPr>
          <w:rFonts w:asciiTheme="minorHAnsi" w:eastAsia="標楷體" w:hAnsiTheme="minorHAnsi"/>
        </w:rPr>
        <w:t>2005)</w:t>
      </w:r>
      <w:r w:rsidRPr="00CA6CD9">
        <w:rPr>
          <w:rFonts w:asciiTheme="minorHAnsi" w:eastAsia="標楷體" w:hAnsiTheme="minorHAnsi"/>
        </w:rPr>
        <w:t>。其實無論性別，能夠在部落中被賦予身分地位價值的是擁有技能</w:t>
      </w:r>
      <w:r w:rsidRPr="00CA6CD9">
        <w:rPr>
          <w:rFonts w:asciiTheme="minorHAnsi" w:eastAsia="標楷體" w:hAnsiTheme="minorHAnsi"/>
        </w:rPr>
        <w:t>/</w:t>
      </w:r>
      <w:r w:rsidRPr="00CA6CD9">
        <w:rPr>
          <w:rFonts w:asciiTheme="minorHAnsi" w:eastAsia="標楷體" w:hAnsiTheme="minorHAnsi"/>
        </w:rPr>
        <w:t>技藝的男</w:t>
      </w:r>
      <w:r w:rsidRPr="00CA6CD9">
        <w:rPr>
          <w:rFonts w:asciiTheme="minorHAnsi" w:eastAsia="標楷體" w:hAnsiTheme="minorHAnsi"/>
        </w:rPr>
        <w:t>/</w:t>
      </w:r>
      <w:r w:rsidRPr="00CA6CD9">
        <w:rPr>
          <w:rFonts w:asciiTheme="minorHAnsi" w:eastAsia="標楷體" w:hAnsiTheme="minorHAnsi"/>
        </w:rPr>
        <w:t>女生，他們要分別能夠勝任家庭物質需求上性別分工的角色</w:t>
      </w:r>
      <w:r w:rsidRPr="00CA6CD9">
        <w:rPr>
          <w:rFonts w:asciiTheme="minorHAnsi" w:eastAsia="標楷體" w:hAnsiTheme="minorHAnsi"/>
        </w:rPr>
        <w:t>(</w:t>
      </w:r>
      <w:r w:rsidRPr="00CA6CD9">
        <w:rPr>
          <w:rFonts w:asciiTheme="minorHAnsi" w:eastAsia="標楷體" w:hAnsiTheme="minorHAnsi"/>
        </w:rPr>
        <w:t>蔡佩君，</w:t>
      </w:r>
      <w:r w:rsidRPr="00CA6CD9">
        <w:rPr>
          <w:rFonts w:asciiTheme="minorHAnsi" w:eastAsia="標楷體" w:hAnsiTheme="minorHAnsi"/>
        </w:rPr>
        <w:t>2010)</w:t>
      </w:r>
      <w:r w:rsidRPr="00CA6CD9">
        <w:rPr>
          <w:rFonts w:asciiTheme="minorHAnsi" w:eastAsia="標楷體" w:hAnsiTheme="minorHAnsi"/>
        </w:rPr>
        <w:t>。</w:t>
      </w:r>
      <w:r w:rsidR="009E1BCA" w:rsidRPr="00CA6CD9">
        <w:rPr>
          <w:rFonts w:asciiTheme="minorHAnsi" w:eastAsia="標楷體" w:hAnsiTheme="minorHAnsi"/>
        </w:rPr>
        <w:t>泰雅族</w:t>
      </w:r>
      <w:r w:rsidRPr="00CA6CD9">
        <w:rPr>
          <w:rFonts w:asciiTheme="minorHAnsi" w:eastAsia="標楷體" w:hAnsiTheme="minorHAnsi"/>
        </w:rPr>
        <w:t>部落中的女性在社會化過程中，被教導要成為一位完整的女性應是個擅織的人，如此才能夠照顧家庭中每位成員的物質需求，因此對女性而言，繁複耗神的織布工作所被賦予的是種使命，是種對於家庭的責任，更是做為自我存在價值的認可</w:t>
      </w:r>
      <w:r w:rsidRPr="00CA6CD9">
        <w:rPr>
          <w:rFonts w:asciiTheme="minorHAnsi" w:eastAsia="標楷體" w:hAnsiTheme="minorHAnsi"/>
        </w:rPr>
        <w:t>(</w:t>
      </w:r>
      <w:r w:rsidRPr="00CA6CD9">
        <w:rPr>
          <w:rFonts w:asciiTheme="minorHAnsi" w:eastAsia="標楷體" w:hAnsiTheme="minorHAnsi"/>
        </w:rPr>
        <w:t>蔡佩君，</w:t>
      </w:r>
      <w:r w:rsidRPr="00CA6CD9">
        <w:rPr>
          <w:rFonts w:asciiTheme="minorHAnsi" w:eastAsia="標楷體" w:hAnsiTheme="minorHAnsi"/>
        </w:rPr>
        <w:t>2010)</w:t>
      </w:r>
      <w:r w:rsidRPr="00CA6CD9">
        <w:rPr>
          <w:rFonts w:asciiTheme="minorHAnsi" w:eastAsia="標楷體" w:hAnsiTheme="minorHAnsi"/>
        </w:rPr>
        <w:t>。原住民女性的家務勞動無法被定義為勞動，這是一個環環相扣不意被推翻的無償關係，在沒有剩餘價值的勞動裡，原住民女性是從屬於男人，從屬於家庭</w:t>
      </w:r>
      <w:r w:rsidR="009E1BCA" w:rsidRPr="00CA6CD9">
        <w:rPr>
          <w:rFonts w:asciiTheme="minorHAnsi" w:eastAsia="標楷體" w:hAnsiTheme="minorHAnsi"/>
        </w:rPr>
        <w:t>(</w:t>
      </w:r>
      <w:r w:rsidR="009E1BCA" w:rsidRPr="00CA6CD9">
        <w:rPr>
          <w:rFonts w:asciiTheme="minorHAnsi" w:eastAsia="標楷體" w:hAnsiTheme="minorHAnsi"/>
        </w:rPr>
        <w:t>曹莉，</w:t>
      </w:r>
      <w:r w:rsidR="009E1BCA" w:rsidRPr="00CA6CD9">
        <w:rPr>
          <w:rFonts w:asciiTheme="minorHAnsi" w:eastAsia="標楷體" w:hAnsiTheme="minorHAnsi"/>
        </w:rPr>
        <w:t>1999</w:t>
      </w:r>
      <w:r w:rsidR="009E1BCA" w:rsidRPr="00CA6CD9">
        <w:rPr>
          <w:rFonts w:asciiTheme="minorHAnsi" w:eastAsia="標楷體" w:hAnsiTheme="minorHAnsi"/>
        </w:rPr>
        <w:t>；林慧玲，</w:t>
      </w:r>
      <w:r w:rsidR="009E1BCA" w:rsidRPr="00CA6CD9">
        <w:rPr>
          <w:rFonts w:asciiTheme="minorHAnsi" w:eastAsia="標楷體" w:hAnsiTheme="minorHAnsi"/>
        </w:rPr>
        <w:t>2010)</w:t>
      </w:r>
      <w:r w:rsidRPr="00CA6CD9">
        <w:rPr>
          <w:rFonts w:asciiTheme="minorHAnsi" w:eastAsia="標楷體" w:hAnsiTheme="minorHAnsi"/>
        </w:rPr>
        <w:t>。</w:t>
      </w:r>
    </w:p>
    <w:p w14:paraId="42E74EE6" w14:textId="77777777" w:rsidR="007F3BB7" w:rsidRPr="00CA6CD9" w:rsidRDefault="00FE57E5"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 xml:space="preserve">    </w:t>
      </w:r>
      <w:r w:rsidR="007F3BB7" w:rsidRPr="00CA6CD9">
        <w:rPr>
          <w:rFonts w:asciiTheme="minorHAnsi" w:eastAsia="標楷體" w:hAnsiTheme="minorHAnsi"/>
        </w:rPr>
        <w:t>泰雅族傳統男女的分工合作是以男主外、女主內為工作範疇，而泰雅族女性在傳統的分治與影響下，以造就泰雅族女性在家庭中的角</w:t>
      </w:r>
      <w:r w:rsidR="009D1C01" w:rsidRPr="00CA6CD9">
        <w:rPr>
          <w:rFonts w:asciiTheme="minorHAnsi" w:eastAsia="標楷體" w:hAnsiTheme="minorHAnsi"/>
        </w:rPr>
        <w:t>色位置與性格分野，因此做一個賢妻良母是泰雅族女性</w:t>
      </w:r>
      <w:r w:rsidR="007F3BB7" w:rsidRPr="00CA6CD9">
        <w:rPr>
          <w:rFonts w:asciiTheme="minorHAnsi" w:eastAsia="標楷體" w:hAnsiTheme="minorHAnsi"/>
        </w:rPr>
        <w:t>具備的</w:t>
      </w:r>
      <w:r w:rsidR="009D1C01" w:rsidRPr="00CA6CD9">
        <w:rPr>
          <w:rFonts w:asciiTheme="minorHAnsi" w:eastAsia="標楷體" w:hAnsiTheme="minorHAnsi"/>
        </w:rPr>
        <w:t>必要</w:t>
      </w:r>
      <w:r w:rsidR="007F3BB7" w:rsidRPr="00CA6CD9">
        <w:rPr>
          <w:rFonts w:asciiTheme="minorHAnsi" w:eastAsia="標楷體" w:hAnsiTheme="minorHAnsi"/>
        </w:rPr>
        <w:t>條件之一</w:t>
      </w:r>
      <w:r w:rsidR="007F3BB7" w:rsidRPr="00CA6CD9">
        <w:rPr>
          <w:rFonts w:asciiTheme="minorHAnsi" w:eastAsia="標楷體" w:hAnsiTheme="minorHAnsi"/>
        </w:rPr>
        <w:t>(</w:t>
      </w:r>
      <w:r w:rsidR="007F3BB7" w:rsidRPr="00CA6CD9">
        <w:rPr>
          <w:rFonts w:asciiTheme="minorHAnsi" w:eastAsia="標楷體" w:hAnsiTheme="minorHAnsi"/>
        </w:rPr>
        <w:t>林慧玲，</w:t>
      </w:r>
      <w:r w:rsidR="007F3BB7" w:rsidRPr="00CA6CD9">
        <w:rPr>
          <w:rFonts w:asciiTheme="minorHAnsi" w:eastAsia="標楷體" w:hAnsiTheme="minorHAnsi"/>
        </w:rPr>
        <w:t>2010)</w:t>
      </w:r>
      <w:r w:rsidR="007F3BB7" w:rsidRPr="00CA6CD9">
        <w:rPr>
          <w:rFonts w:asciiTheme="minorHAnsi" w:eastAsia="標楷體" w:hAnsiTheme="minorHAnsi"/>
        </w:rPr>
        <w:t>。</w:t>
      </w:r>
      <w:r w:rsidR="009D1C01" w:rsidRPr="00CA6CD9">
        <w:rPr>
          <w:rFonts w:asciiTheme="minorHAnsi" w:eastAsia="標楷體" w:hAnsiTheme="minorHAnsi"/>
        </w:rPr>
        <w:t>泰雅婦女在傳統生計經濟高勞務負擔並不意味其家庭經濟地位就高，要視家庭經濟事務的婦女的參與決定權以及婦女的勞動成就而定</w:t>
      </w:r>
      <w:r w:rsidR="009D1C01" w:rsidRPr="00CA6CD9">
        <w:rPr>
          <w:rFonts w:asciiTheme="minorHAnsi" w:eastAsia="標楷體" w:hAnsiTheme="minorHAnsi"/>
        </w:rPr>
        <w:t>(</w:t>
      </w:r>
      <w:r w:rsidR="009D1C01" w:rsidRPr="00CA6CD9">
        <w:rPr>
          <w:rFonts w:asciiTheme="minorHAnsi" w:eastAsia="標楷體" w:hAnsiTheme="minorHAnsi"/>
        </w:rPr>
        <w:t>林幼雀，</w:t>
      </w:r>
      <w:r w:rsidR="009D1C01" w:rsidRPr="00CA6CD9">
        <w:rPr>
          <w:rFonts w:asciiTheme="minorHAnsi" w:eastAsia="標楷體" w:hAnsiTheme="minorHAnsi"/>
        </w:rPr>
        <w:t>2005)</w:t>
      </w:r>
      <w:r w:rsidR="009D1C01" w:rsidRPr="00CA6CD9">
        <w:rPr>
          <w:rFonts w:asciiTheme="minorHAnsi" w:eastAsia="標楷體" w:hAnsiTheme="minorHAnsi"/>
        </w:rPr>
        <w:t>。縱使</w:t>
      </w:r>
      <w:r w:rsidR="007F3BB7" w:rsidRPr="00CA6CD9">
        <w:rPr>
          <w:rFonts w:asciiTheme="minorHAnsi" w:eastAsia="標楷體" w:hAnsiTheme="minorHAnsi"/>
        </w:rPr>
        <w:t>婦女参加勞動使婦女提高了經濟地位和社會地位，但它並没有消除家庭内部的家務勞動性别分工，泰雅族男子就有存在掃地、生火、洗衣、煮菜等家務事，男子並不應該做的觀念</w:t>
      </w:r>
      <w:r w:rsidR="007F3BB7" w:rsidRPr="00CA6CD9">
        <w:rPr>
          <w:rFonts w:asciiTheme="minorHAnsi" w:eastAsia="標楷體" w:hAnsiTheme="minorHAnsi"/>
        </w:rPr>
        <w:t>(</w:t>
      </w:r>
      <w:r w:rsidR="007F3BB7" w:rsidRPr="00CA6CD9">
        <w:rPr>
          <w:rFonts w:asciiTheme="minorHAnsi" w:eastAsia="標楷體" w:hAnsiTheme="minorHAnsi"/>
        </w:rPr>
        <w:t>林幼雀，</w:t>
      </w:r>
      <w:r w:rsidR="007F3BB7" w:rsidRPr="00CA6CD9">
        <w:rPr>
          <w:rFonts w:asciiTheme="minorHAnsi" w:eastAsia="標楷體" w:hAnsiTheme="minorHAnsi"/>
        </w:rPr>
        <w:t>2005)</w:t>
      </w:r>
      <w:r w:rsidR="007F3BB7" w:rsidRPr="00CA6CD9">
        <w:rPr>
          <w:rFonts w:asciiTheme="minorHAnsi" w:eastAsia="標楷體" w:hAnsiTheme="minorHAnsi"/>
        </w:rPr>
        <w:t>。</w:t>
      </w:r>
    </w:p>
    <w:p w14:paraId="3ECAADC3" w14:textId="77777777" w:rsidR="007F3BB7" w:rsidRPr="00CA6CD9" w:rsidRDefault="009D1C01"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 xml:space="preserve">    </w:t>
      </w:r>
      <w:r w:rsidR="007F3BB7" w:rsidRPr="00CA6CD9">
        <w:rPr>
          <w:rFonts w:asciiTheme="minorHAnsi" w:eastAsia="標楷體" w:hAnsiTheme="minorHAnsi"/>
        </w:rPr>
        <w:t>婦女是家庭成員生命的賦予者，也是過去家計的主要維持者，泰雅族的家計管理基本上由女性擔負，泰雅族男性自古以</w:t>
      </w:r>
      <w:r w:rsidRPr="00CA6CD9">
        <w:rPr>
          <w:rFonts w:asciiTheme="minorHAnsi" w:eastAsia="標楷體" w:hAnsiTheme="minorHAnsi"/>
        </w:rPr>
        <w:t>來不掌家計，如果妻子不夠能幹無法勝任時，則由婆婆擔起家計責任</w:t>
      </w:r>
      <w:r w:rsidRPr="00CA6CD9">
        <w:rPr>
          <w:rFonts w:asciiTheme="minorHAnsi" w:eastAsia="標楷體" w:hAnsiTheme="minorHAnsi"/>
        </w:rPr>
        <w:t>(</w:t>
      </w:r>
      <w:r w:rsidRPr="00CA6CD9">
        <w:rPr>
          <w:rFonts w:asciiTheme="minorHAnsi" w:eastAsia="標楷體" w:hAnsiTheme="minorHAnsi"/>
        </w:rPr>
        <w:t>中村勝、洪金珠，</w:t>
      </w:r>
      <w:r w:rsidRPr="00CA6CD9">
        <w:rPr>
          <w:rFonts w:asciiTheme="minorHAnsi" w:eastAsia="標楷體" w:hAnsiTheme="minorHAnsi"/>
        </w:rPr>
        <w:t>1997)</w:t>
      </w:r>
      <w:r w:rsidRPr="00CA6CD9">
        <w:rPr>
          <w:rFonts w:asciiTheme="minorHAnsi" w:eastAsia="標楷體" w:hAnsiTheme="minorHAnsi"/>
        </w:rPr>
        <w:t>。</w:t>
      </w:r>
      <w:r w:rsidR="007F3BB7" w:rsidRPr="00CA6CD9">
        <w:rPr>
          <w:rFonts w:asciiTheme="minorHAnsi" w:eastAsia="標楷體" w:hAnsiTheme="minorHAnsi"/>
        </w:rPr>
        <w:t>可見在家庭經濟事務上婦女有較為自主的決定權</w:t>
      </w:r>
      <w:r w:rsidR="007F3BB7" w:rsidRPr="00CA6CD9">
        <w:rPr>
          <w:rFonts w:asciiTheme="minorHAnsi" w:eastAsia="標楷體" w:hAnsiTheme="minorHAnsi"/>
        </w:rPr>
        <w:t>(</w:t>
      </w:r>
      <w:r w:rsidRPr="00CA6CD9">
        <w:rPr>
          <w:rFonts w:asciiTheme="minorHAnsi" w:eastAsia="標楷體" w:hAnsiTheme="minorHAnsi"/>
        </w:rPr>
        <w:t>引自</w:t>
      </w:r>
      <w:r w:rsidR="007F3BB7" w:rsidRPr="00CA6CD9">
        <w:rPr>
          <w:rFonts w:asciiTheme="minorHAnsi" w:eastAsia="標楷體" w:hAnsiTheme="minorHAnsi"/>
        </w:rPr>
        <w:t>林幼雀，</w:t>
      </w:r>
      <w:r w:rsidR="007F3BB7" w:rsidRPr="00CA6CD9">
        <w:rPr>
          <w:rFonts w:asciiTheme="minorHAnsi" w:eastAsia="標楷體" w:hAnsiTheme="minorHAnsi"/>
        </w:rPr>
        <w:t>2005)</w:t>
      </w:r>
      <w:r w:rsidR="007F3BB7" w:rsidRPr="00CA6CD9">
        <w:rPr>
          <w:rFonts w:asciiTheme="minorHAnsi" w:eastAsia="標楷體" w:hAnsiTheme="minorHAnsi"/>
        </w:rPr>
        <w:t>。現在的泰雅社會其兩性在家庭中的地位逐漸有男高於女的階序性產生</w:t>
      </w:r>
      <w:r w:rsidRPr="00CA6CD9">
        <w:rPr>
          <w:rFonts w:asciiTheme="minorHAnsi" w:eastAsia="標楷體" w:hAnsiTheme="minorHAnsi"/>
        </w:rPr>
        <w:t>(</w:t>
      </w:r>
      <w:r w:rsidRPr="00CA6CD9">
        <w:rPr>
          <w:rFonts w:asciiTheme="minorHAnsi" w:eastAsia="標楷體" w:hAnsiTheme="minorHAnsi"/>
        </w:rPr>
        <w:t>王慧群，</w:t>
      </w:r>
      <w:r w:rsidRPr="00CA6CD9">
        <w:rPr>
          <w:rFonts w:asciiTheme="minorHAnsi" w:eastAsia="標楷體" w:hAnsiTheme="minorHAnsi"/>
        </w:rPr>
        <w:t>1996)</w:t>
      </w:r>
      <w:r w:rsidR="007F3BB7" w:rsidRPr="00CA6CD9">
        <w:rPr>
          <w:rFonts w:asciiTheme="minorHAnsi" w:eastAsia="標楷體" w:hAnsiTheme="minorHAnsi"/>
        </w:rPr>
        <w:t>。男女的經濟角色逐漸形成以男性為主女性為輔的型態，泰雅婦女的經濟地位遂由獨立自主轉而為是幫工的地位</w:t>
      </w:r>
      <w:r w:rsidR="007F3BB7" w:rsidRPr="00CA6CD9">
        <w:rPr>
          <w:rFonts w:asciiTheme="minorHAnsi" w:eastAsia="標楷體" w:hAnsiTheme="minorHAnsi"/>
        </w:rPr>
        <w:t>(</w:t>
      </w:r>
      <w:r w:rsidRPr="00CA6CD9">
        <w:rPr>
          <w:rFonts w:asciiTheme="minorHAnsi" w:eastAsia="標楷體" w:hAnsiTheme="minorHAnsi"/>
        </w:rPr>
        <w:t>引自</w:t>
      </w:r>
      <w:r w:rsidR="007F3BB7" w:rsidRPr="00CA6CD9">
        <w:rPr>
          <w:rFonts w:asciiTheme="minorHAnsi" w:eastAsia="標楷體" w:hAnsiTheme="minorHAnsi"/>
        </w:rPr>
        <w:t>林幼雀，</w:t>
      </w:r>
      <w:r w:rsidR="007F3BB7" w:rsidRPr="00CA6CD9">
        <w:rPr>
          <w:rFonts w:asciiTheme="minorHAnsi" w:eastAsia="標楷體" w:hAnsiTheme="minorHAnsi"/>
        </w:rPr>
        <w:t>2005)</w:t>
      </w:r>
      <w:r w:rsidR="007F3BB7" w:rsidRPr="00CA6CD9">
        <w:rPr>
          <w:rFonts w:asciiTheme="minorHAnsi" w:eastAsia="標楷體" w:hAnsiTheme="minorHAnsi"/>
        </w:rPr>
        <w:t>。</w:t>
      </w:r>
    </w:p>
    <w:p w14:paraId="0078F460" w14:textId="77777777" w:rsidR="007F3BB7" w:rsidRPr="00CA6CD9" w:rsidRDefault="007F3BB7"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lastRenderedPageBreak/>
        <w:t>3.</w:t>
      </w:r>
      <w:r w:rsidRPr="00CA6CD9">
        <w:rPr>
          <w:rFonts w:asciiTheme="minorHAnsi" w:eastAsia="標楷體" w:hAnsiTheme="minorHAnsi"/>
        </w:rPr>
        <w:t>婚姻之後或婚姻之外</w:t>
      </w:r>
    </w:p>
    <w:p w14:paraId="3B43B4E2" w14:textId="77777777" w:rsidR="000E5288" w:rsidRPr="00CA6CD9" w:rsidRDefault="007F3BB7"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 xml:space="preserve">    </w:t>
      </w:r>
      <w:r w:rsidR="000E5288" w:rsidRPr="00CA6CD9">
        <w:rPr>
          <w:rFonts w:asciiTheme="minorHAnsi" w:eastAsia="標楷體" w:hAnsiTheme="minorHAnsi"/>
        </w:rPr>
        <w:t>太魯閣族及泰雅族的</w:t>
      </w:r>
      <w:r w:rsidRPr="00CA6CD9">
        <w:rPr>
          <w:rFonts w:asciiTheme="minorHAnsi" w:eastAsia="標楷體" w:hAnsiTheme="minorHAnsi"/>
        </w:rPr>
        <w:t>有一個特殊情況</w:t>
      </w:r>
      <w:r w:rsidR="000E5288" w:rsidRPr="00CA6CD9">
        <w:rPr>
          <w:rFonts w:asciiTheme="minorHAnsi" w:eastAsia="標楷體" w:hAnsiTheme="minorHAnsi"/>
        </w:rPr>
        <w:t>，么兒通常具有奉養父母的責任，如果沒有么兒，則由女兒奉養，但土地繼承權卻在長子身上</w:t>
      </w:r>
      <w:r w:rsidR="000E5288" w:rsidRPr="00CA6CD9">
        <w:rPr>
          <w:rFonts w:asciiTheme="minorHAnsi" w:eastAsia="標楷體" w:hAnsiTheme="minorHAnsi"/>
        </w:rPr>
        <w:t>(</w:t>
      </w:r>
      <w:r w:rsidR="000E5288" w:rsidRPr="00CA6CD9">
        <w:rPr>
          <w:rFonts w:asciiTheme="minorHAnsi" w:eastAsia="標楷體" w:hAnsiTheme="minorHAnsi"/>
        </w:rPr>
        <w:t>陳芬苓，</w:t>
      </w:r>
      <w:r w:rsidR="000E5288" w:rsidRPr="00CA6CD9">
        <w:rPr>
          <w:rFonts w:asciiTheme="minorHAnsi" w:eastAsia="標楷體" w:hAnsiTheme="minorHAnsi"/>
        </w:rPr>
        <w:t>2005)</w:t>
      </w:r>
      <w:r w:rsidR="000E5288" w:rsidRPr="00CA6CD9">
        <w:rPr>
          <w:rFonts w:asciiTheme="minorHAnsi" w:eastAsia="標楷體" w:hAnsiTheme="minorHAnsi"/>
        </w:rPr>
        <w:t>。</w:t>
      </w:r>
      <w:r w:rsidRPr="00CA6CD9">
        <w:rPr>
          <w:rFonts w:asciiTheme="minorHAnsi" w:eastAsia="標楷體" w:hAnsiTheme="minorHAnsi"/>
        </w:rPr>
        <w:t>除了上述性別分工以外，泰雅族人文化特性以及養育子女的態度，讓</w:t>
      </w:r>
      <w:r w:rsidR="000E5288" w:rsidRPr="00CA6CD9">
        <w:rPr>
          <w:rFonts w:asciiTheme="minorHAnsi" w:eastAsia="標楷體" w:hAnsiTheme="minorHAnsi"/>
        </w:rPr>
        <w:t>泰雅族性別的養成過程中非常強調獨立和個人能力的培養，其中並沒有性別差異，因此無論是男性或女性都養成非常獨立和剛強的個性，女性雖然在社會中地位較低，但個性上不見得是弱勢</w:t>
      </w:r>
      <w:r w:rsidR="000E5288" w:rsidRPr="00CA6CD9">
        <w:rPr>
          <w:rFonts w:asciiTheme="minorHAnsi" w:eastAsia="標楷體" w:hAnsiTheme="minorHAnsi"/>
        </w:rPr>
        <w:t>(</w:t>
      </w:r>
      <w:r w:rsidR="000E5288" w:rsidRPr="00CA6CD9">
        <w:rPr>
          <w:rFonts w:asciiTheme="minorHAnsi" w:eastAsia="標楷體" w:hAnsiTheme="minorHAnsi"/>
        </w:rPr>
        <w:t>陳芬苓，</w:t>
      </w:r>
      <w:r w:rsidR="000E5288" w:rsidRPr="00CA6CD9">
        <w:rPr>
          <w:rFonts w:asciiTheme="minorHAnsi" w:eastAsia="標楷體" w:hAnsiTheme="minorHAnsi"/>
        </w:rPr>
        <w:t>2005)</w:t>
      </w:r>
      <w:r w:rsidR="000E5288" w:rsidRPr="00CA6CD9">
        <w:rPr>
          <w:rFonts w:asciiTheme="minorHAnsi" w:eastAsia="標楷體" w:hAnsiTheme="minorHAnsi"/>
        </w:rPr>
        <w:t>。</w:t>
      </w:r>
    </w:p>
    <w:p w14:paraId="2F7F09CF" w14:textId="77777777" w:rsidR="001E053B" w:rsidRPr="00CA6CD9" w:rsidRDefault="007F3BB7" w:rsidP="00CA6CD9">
      <w:pPr>
        <w:spacing w:line="360" w:lineRule="auto"/>
        <w:rPr>
          <w:rFonts w:asciiTheme="minorHAnsi" w:eastAsia="標楷體" w:hAnsiTheme="minorHAnsi"/>
        </w:rPr>
      </w:pPr>
      <w:r w:rsidRPr="00CA6CD9">
        <w:rPr>
          <w:rFonts w:asciiTheme="minorHAnsi" w:eastAsia="標楷體" w:hAnsiTheme="minorHAnsi"/>
        </w:rPr>
        <w:t xml:space="preserve">    </w:t>
      </w:r>
      <w:r w:rsidR="001E053B" w:rsidRPr="00CA6CD9">
        <w:rPr>
          <w:rFonts w:asciiTheme="minorHAnsi" w:eastAsia="標楷體" w:hAnsiTheme="minorHAnsi"/>
        </w:rPr>
        <w:t>陳香英</w:t>
      </w:r>
      <w:r w:rsidR="001E053B" w:rsidRPr="00CA6CD9">
        <w:rPr>
          <w:rFonts w:asciiTheme="minorHAnsi" w:eastAsia="標楷體" w:hAnsiTheme="minorHAnsi"/>
        </w:rPr>
        <w:t>(2006)</w:t>
      </w:r>
      <w:r w:rsidR="001E053B" w:rsidRPr="00CA6CD9">
        <w:rPr>
          <w:rFonts w:asciiTheme="minorHAnsi" w:eastAsia="標楷體" w:hAnsiTheme="minorHAnsi"/>
        </w:rPr>
        <w:t>具體地指出，離婚的女性在泰雅族</w:t>
      </w:r>
      <w:r w:rsidRPr="00CA6CD9">
        <w:rPr>
          <w:rFonts w:asciiTheme="minorHAnsi" w:eastAsia="標楷體" w:hAnsiTheme="minorHAnsi"/>
        </w:rPr>
        <w:t>G</w:t>
      </w:r>
      <w:r w:rsidR="001E053B" w:rsidRPr="00CA6CD9">
        <w:rPr>
          <w:rFonts w:asciiTheme="minorHAnsi" w:eastAsia="標楷體" w:hAnsiTheme="minorHAnsi"/>
        </w:rPr>
        <w:t>aga</w:t>
      </w:r>
      <w:r w:rsidR="001E053B" w:rsidRPr="00CA6CD9">
        <w:rPr>
          <w:rFonts w:asciiTheme="minorHAnsi" w:eastAsia="標楷體" w:hAnsiTheme="minorHAnsi"/>
        </w:rPr>
        <w:t>的規範下，不得回到娘家與家人同住，否則會遭到禁忌與懲罰</w:t>
      </w:r>
      <w:r w:rsidR="001E053B" w:rsidRPr="00CA6CD9">
        <w:rPr>
          <w:rFonts w:asciiTheme="minorHAnsi" w:eastAsia="標楷體" w:hAnsiTheme="minorHAnsi"/>
        </w:rPr>
        <w:t>(</w:t>
      </w:r>
      <w:r w:rsidR="001E053B" w:rsidRPr="00CA6CD9">
        <w:rPr>
          <w:rFonts w:asciiTheme="minorHAnsi" w:eastAsia="標楷體" w:hAnsiTheme="minorHAnsi"/>
        </w:rPr>
        <w:t>林慧玲，</w:t>
      </w:r>
      <w:r w:rsidR="001E053B" w:rsidRPr="00CA6CD9">
        <w:rPr>
          <w:rFonts w:asciiTheme="minorHAnsi" w:eastAsia="標楷體" w:hAnsiTheme="minorHAnsi"/>
        </w:rPr>
        <w:t>2010)</w:t>
      </w:r>
      <w:r w:rsidR="00FE57E5" w:rsidRPr="00CA6CD9">
        <w:rPr>
          <w:rFonts w:asciiTheme="minorHAnsi" w:eastAsia="標楷體" w:hAnsiTheme="minorHAnsi"/>
        </w:rPr>
        <w:t>。</w:t>
      </w:r>
    </w:p>
    <w:p w14:paraId="37A828FC" w14:textId="77777777" w:rsidR="00FE57E5" w:rsidRPr="00CA6CD9" w:rsidRDefault="00FE57E5" w:rsidP="00CA6CD9">
      <w:pPr>
        <w:spacing w:line="360" w:lineRule="auto"/>
        <w:rPr>
          <w:rFonts w:asciiTheme="minorHAnsi" w:eastAsia="標楷體" w:hAnsiTheme="minorHAnsi"/>
        </w:rPr>
      </w:pPr>
    </w:p>
    <w:p w14:paraId="49391CC5" w14:textId="77777777" w:rsidR="00FE57E5" w:rsidRPr="00CA6CD9" w:rsidRDefault="00FE57E5"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綜所上述，泰雅族的必須遵守</w:t>
      </w:r>
      <w:r w:rsidRPr="00CA6CD9">
        <w:rPr>
          <w:rFonts w:asciiTheme="minorHAnsi" w:eastAsia="標楷體" w:hAnsiTheme="minorHAnsi"/>
        </w:rPr>
        <w:t>Gaga</w:t>
      </w:r>
      <w:r w:rsidRPr="00CA6CD9">
        <w:rPr>
          <w:rFonts w:asciiTheme="minorHAnsi" w:eastAsia="標楷體" w:hAnsiTheme="minorHAnsi"/>
        </w:rPr>
        <w:t>的信仰，因此在男女的分工上都依照傳統進行分工，可以看出泰雅族與閩南族群有部分的雷同，皆屬於男尊女卑的特性。在家庭之中，女性被要求具有照顧、順從之責任，且女性在離婚之後，不得返回娘家居住，導致離婚後的女性必須自立。</w:t>
      </w:r>
    </w:p>
    <w:p w14:paraId="2F118783" w14:textId="77777777" w:rsidR="00323F04" w:rsidRPr="00CA6CD9" w:rsidRDefault="00323F04"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二</w:t>
      </w:r>
      <w:r w:rsidRPr="00CA6CD9">
        <w:rPr>
          <w:rFonts w:asciiTheme="minorHAnsi" w:eastAsia="標楷體" w:hAnsiTheme="minorHAnsi"/>
          <w:sz w:val="24"/>
          <w:szCs w:val="24"/>
        </w:rPr>
        <w:t>)</w:t>
      </w:r>
      <w:r w:rsidRPr="00CA6CD9">
        <w:rPr>
          <w:rFonts w:asciiTheme="minorHAnsi" w:eastAsia="標楷體" w:hAnsiTheme="minorHAnsi"/>
          <w:sz w:val="24"/>
          <w:szCs w:val="24"/>
        </w:rPr>
        <w:t>勞動分工</w:t>
      </w:r>
    </w:p>
    <w:p w14:paraId="4E886D2D" w14:textId="77777777" w:rsidR="000E5288" w:rsidRPr="00CA6CD9" w:rsidRDefault="00FE57E5"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 xml:space="preserve">    </w:t>
      </w:r>
      <w:r w:rsidR="000E5288" w:rsidRPr="00CA6CD9">
        <w:rPr>
          <w:rFonts w:asciiTheme="minorHAnsi" w:eastAsia="標楷體" w:hAnsiTheme="minorHAnsi"/>
        </w:rPr>
        <w:t>泰雅族的兩性分工比較明確，基本上是男打獵、女織布，女性活動的場域主要在家中，但無論在家庭內外女性的自主性都很低，子女及女性常被視為男性的私有財產</w:t>
      </w:r>
      <w:r w:rsidR="000E5288" w:rsidRPr="00CA6CD9">
        <w:rPr>
          <w:rFonts w:asciiTheme="minorHAnsi" w:eastAsia="標楷體" w:hAnsiTheme="minorHAnsi"/>
        </w:rPr>
        <w:t>(</w:t>
      </w:r>
      <w:r w:rsidR="000E5288" w:rsidRPr="00CA6CD9">
        <w:rPr>
          <w:rFonts w:asciiTheme="minorHAnsi" w:eastAsia="標楷體" w:hAnsiTheme="minorHAnsi"/>
        </w:rPr>
        <w:t>陳芬苓，</w:t>
      </w:r>
      <w:r w:rsidR="000E5288" w:rsidRPr="00CA6CD9">
        <w:rPr>
          <w:rFonts w:asciiTheme="minorHAnsi" w:eastAsia="標楷體" w:hAnsiTheme="minorHAnsi"/>
        </w:rPr>
        <w:t>2005)</w:t>
      </w:r>
      <w:r w:rsidR="000E5288" w:rsidRPr="00CA6CD9">
        <w:rPr>
          <w:rFonts w:asciiTheme="minorHAnsi" w:eastAsia="標楷體" w:hAnsiTheme="minorHAnsi"/>
        </w:rPr>
        <w:t>。</w:t>
      </w:r>
    </w:p>
    <w:p w14:paraId="62D14737" w14:textId="77777777" w:rsidR="000E5288" w:rsidRPr="00CA6CD9" w:rsidRDefault="003438F0"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農耕與狩獵是以往泰雅族人最重要的經濟活動。</w:t>
      </w:r>
      <w:r w:rsidR="000E5288" w:rsidRPr="00CA6CD9">
        <w:rPr>
          <w:rFonts w:asciiTheme="minorHAnsi" w:eastAsia="標楷體" w:hAnsiTheme="minorHAnsi"/>
        </w:rPr>
        <w:t>泰雅族山田農耕主要的工作者是婦女，除了開墾、播種、收穫時是由男女共同經營外，平時鋤草工作則由婦女擔任，男子則幫助較粗重的工作，例如選地、墾地、砍伐、燒山田是男子的工作。耕種在傳統的泰雅族社會裡，是很莊嚴神聖的，凡農事祭典及農事活動都充分表現男女分工的態式，男性負責祭儀過程，女性則負責遵行祭儀的禁忌及準備祭品，它不僅是維繫一個家族的情感與生存而且具有濃厚的宗教意義。狩獵，除了是肉類食物的來源外，也是建立男子聲譽的途徑，並且藉農耕所得來穩定生存所需的主要糧食。平時，泰雅男女一起在田間工作，農閒時，男人從事狩獵活動，</w:t>
      </w:r>
      <w:r w:rsidR="000E5288" w:rsidRPr="00CA6CD9">
        <w:rPr>
          <w:rFonts w:asciiTheme="minorHAnsi" w:eastAsia="標楷體" w:hAnsiTheme="minorHAnsi"/>
        </w:rPr>
        <w:lastRenderedPageBreak/>
        <w:t>是屬於男子的經濟生活</w:t>
      </w:r>
      <w:r w:rsidR="000E5288" w:rsidRPr="00CA6CD9">
        <w:rPr>
          <w:rFonts w:asciiTheme="minorHAnsi" w:eastAsia="標楷體" w:hAnsiTheme="minorHAnsi"/>
        </w:rPr>
        <w:t>(</w:t>
      </w:r>
      <w:r w:rsidR="000E5288" w:rsidRPr="00CA6CD9">
        <w:rPr>
          <w:rFonts w:asciiTheme="minorHAnsi" w:eastAsia="標楷體" w:hAnsiTheme="minorHAnsi"/>
        </w:rPr>
        <w:t>林幼雀，</w:t>
      </w:r>
      <w:r w:rsidR="000E5288" w:rsidRPr="00CA6CD9">
        <w:rPr>
          <w:rFonts w:asciiTheme="minorHAnsi" w:eastAsia="標楷體" w:hAnsiTheme="minorHAnsi"/>
        </w:rPr>
        <w:t>2005)</w:t>
      </w:r>
      <w:r w:rsidR="000E5288" w:rsidRPr="00CA6CD9">
        <w:rPr>
          <w:rFonts w:asciiTheme="minorHAnsi" w:eastAsia="標楷體" w:hAnsiTheme="minorHAnsi"/>
        </w:rPr>
        <w:t>。</w:t>
      </w:r>
    </w:p>
    <w:p w14:paraId="11A5EA17" w14:textId="77777777" w:rsidR="000E5288" w:rsidRPr="00CA6CD9" w:rsidRDefault="003438F0"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 xml:space="preserve">    </w:t>
      </w:r>
      <w:r w:rsidR="000E5288" w:rsidRPr="00CA6CD9">
        <w:rPr>
          <w:rFonts w:asciiTheme="minorHAnsi" w:eastAsia="標楷體" w:hAnsiTheme="minorHAnsi"/>
        </w:rPr>
        <w:t>其實泰雅族人沒有嚴格的性別分工歸屬，雖有因體力勞務繁重者，由男性負責，輕體力的工作由女性負擔，而有一般文獻所稱「男女分工」，實際上諸多工作是男女合力來完成，例如農作物的種植、收穫是男女共作；鋤草以女性勞力為主，如果種植面積較大，也是男女共同參與，甚至會由共勞團體幫忙</w:t>
      </w:r>
      <w:r w:rsidRPr="00CA6CD9">
        <w:rPr>
          <w:rFonts w:asciiTheme="minorHAnsi" w:eastAsia="標楷體" w:hAnsiTheme="minorHAnsi"/>
        </w:rPr>
        <w:t>(</w:t>
      </w:r>
      <w:r w:rsidRPr="00CA6CD9">
        <w:rPr>
          <w:rFonts w:asciiTheme="minorHAnsi" w:eastAsia="標楷體" w:hAnsiTheme="minorHAnsi"/>
        </w:rPr>
        <w:t>引自林幼雀，</w:t>
      </w:r>
      <w:r w:rsidRPr="00CA6CD9">
        <w:rPr>
          <w:rFonts w:asciiTheme="minorHAnsi" w:eastAsia="標楷體" w:hAnsiTheme="minorHAnsi"/>
        </w:rPr>
        <w:t>2005)</w:t>
      </w:r>
      <w:r w:rsidR="000E5288" w:rsidRPr="00CA6CD9">
        <w:rPr>
          <w:rFonts w:asciiTheme="minorHAnsi" w:eastAsia="標楷體" w:hAnsiTheme="minorHAnsi"/>
        </w:rPr>
        <w:t>。</w:t>
      </w:r>
    </w:p>
    <w:p w14:paraId="2512376B" w14:textId="77777777" w:rsidR="000E5288" w:rsidRPr="00CA6CD9" w:rsidRDefault="003438F0"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 xml:space="preserve">    </w:t>
      </w:r>
      <w:r w:rsidR="000E5288" w:rsidRPr="00CA6CD9">
        <w:rPr>
          <w:rFonts w:asciiTheme="minorHAnsi" w:eastAsia="標楷體" w:hAnsiTheme="minorHAnsi"/>
        </w:rPr>
        <w:t>泰雅人的日常活動，一般有早起的習慣，婦女起床為家人準備早餐，餐後就各自從事工作。農事繁忙時，全家到田裡工作；農事較閒時，男子就去狩獵，或在家中做竹、藤、繩線或木材等工藝，女子則從事織布或其他工作</w:t>
      </w:r>
      <w:r w:rsidRPr="00CA6CD9">
        <w:rPr>
          <w:rFonts w:asciiTheme="minorHAnsi" w:eastAsia="標楷體" w:hAnsiTheme="minorHAnsi"/>
        </w:rPr>
        <w:t>(</w:t>
      </w:r>
      <w:r w:rsidRPr="00CA6CD9">
        <w:rPr>
          <w:rFonts w:asciiTheme="minorHAnsi" w:eastAsia="標楷體" w:hAnsiTheme="minorHAnsi"/>
        </w:rPr>
        <w:t>小島由道，</w:t>
      </w:r>
      <w:r w:rsidRPr="00CA6CD9">
        <w:rPr>
          <w:rFonts w:asciiTheme="minorHAnsi" w:eastAsia="標楷體" w:hAnsiTheme="minorHAnsi"/>
        </w:rPr>
        <w:t>1996)</w:t>
      </w:r>
      <w:r w:rsidR="000E5288" w:rsidRPr="00CA6CD9">
        <w:rPr>
          <w:rFonts w:asciiTheme="minorHAnsi" w:eastAsia="標楷體" w:hAnsiTheme="minorHAnsi"/>
        </w:rPr>
        <w:t>。</w:t>
      </w:r>
      <w:r w:rsidRPr="00CA6CD9">
        <w:rPr>
          <w:rFonts w:asciiTheme="minorHAnsi" w:eastAsia="標楷體" w:hAnsiTheme="minorHAnsi"/>
        </w:rPr>
        <w:t>泰雅婦女畢生要不斷的織布，女孩子從小</w:t>
      </w:r>
      <w:r w:rsidRPr="00CA6CD9">
        <w:rPr>
          <w:rFonts w:asciiTheme="minorHAnsi" w:eastAsia="標楷體" w:hAnsiTheme="minorHAnsi"/>
        </w:rPr>
        <w:t>(</w:t>
      </w:r>
      <w:r w:rsidRPr="00CA6CD9">
        <w:rPr>
          <w:rFonts w:asciiTheme="minorHAnsi" w:eastAsia="標楷體" w:hAnsiTheme="minorHAnsi"/>
        </w:rPr>
        <w:t>七、八歲</w:t>
      </w:r>
      <w:r w:rsidRPr="00CA6CD9">
        <w:rPr>
          <w:rFonts w:asciiTheme="minorHAnsi" w:eastAsia="標楷體" w:hAnsiTheme="minorHAnsi"/>
        </w:rPr>
        <w:t>)</w:t>
      </w:r>
      <w:r w:rsidR="000E5288" w:rsidRPr="00CA6CD9">
        <w:rPr>
          <w:rFonts w:asciiTheme="minorHAnsi" w:eastAsia="標楷體" w:hAnsiTheme="minorHAnsi"/>
        </w:rPr>
        <w:t>開始學習剝麻、搓纖的工作，十三、四歲便能織出完整的布，織布通常在清晨三、四點進行，邊煮早飯邊織布，全村幾乎每家都發出有節奏的「砰」、「砰」的織布聲。晚餐過後，又架好織布機織到夜深人靜。這方面的勞務是女性必須獨立去完成。不禁疑問是什麼文化價值讓泰雅婦女不辭辛苦通宵達旦的織布，甚至日本政府強迫婦女放棄織布，仍有許多婦女逃到山中工寮，繼續使用傳統織布機織布。其實讓泰雅女性甘願勞動一生的基礎，其背後的深層意涵是超自然的祖靈信仰</w:t>
      </w:r>
      <w:r w:rsidRPr="00CA6CD9">
        <w:rPr>
          <w:rFonts w:asciiTheme="minorHAnsi" w:eastAsia="標楷體" w:hAnsiTheme="minorHAnsi"/>
        </w:rPr>
        <w:t>(</w:t>
      </w:r>
      <w:r w:rsidRPr="00CA6CD9">
        <w:rPr>
          <w:rFonts w:asciiTheme="minorHAnsi" w:eastAsia="標楷體" w:hAnsiTheme="minorHAnsi"/>
        </w:rPr>
        <w:t>林幼雀，</w:t>
      </w:r>
      <w:r w:rsidRPr="00CA6CD9">
        <w:rPr>
          <w:rFonts w:asciiTheme="minorHAnsi" w:eastAsia="標楷體" w:hAnsiTheme="minorHAnsi"/>
        </w:rPr>
        <w:t>2005)</w:t>
      </w:r>
      <w:r w:rsidR="000E5288" w:rsidRPr="00CA6CD9">
        <w:rPr>
          <w:rFonts w:asciiTheme="minorHAnsi" w:eastAsia="標楷體" w:hAnsiTheme="minorHAnsi"/>
        </w:rPr>
        <w:t>。在建立男女社會威望的「男狩獵」「女織布」經濟生活，則有嚴格的區隔，前者專屬男性工作，後者專屬女性工作，甚至以禁忌規範著彼此的越矩行為</w:t>
      </w:r>
      <w:r w:rsidRPr="00CA6CD9">
        <w:rPr>
          <w:rFonts w:asciiTheme="minorHAnsi" w:eastAsia="標楷體" w:hAnsiTheme="minorHAnsi"/>
        </w:rPr>
        <w:t>(</w:t>
      </w:r>
      <w:r w:rsidRPr="00CA6CD9">
        <w:rPr>
          <w:rFonts w:asciiTheme="minorHAnsi" w:eastAsia="標楷體" w:hAnsiTheme="minorHAnsi"/>
        </w:rPr>
        <w:t>引自林幼雀，</w:t>
      </w:r>
      <w:r w:rsidRPr="00CA6CD9">
        <w:rPr>
          <w:rFonts w:asciiTheme="minorHAnsi" w:eastAsia="標楷體" w:hAnsiTheme="minorHAnsi"/>
        </w:rPr>
        <w:t>2005)</w:t>
      </w:r>
      <w:r w:rsidR="000E5288" w:rsidRPr="00CA6CD9">
        <w:rPr>
          <w:rFonts w:asciiTheme="minorHAnsi" w:eastAsia="標楷體" w:hAnsiTheme="minorHAnsi"/>
        </w:rPr>
        <w:t>。</w:t>
      </w:r>
    </w:p>
    <w:p w14:paraId="46E4CD27" w14:textId="77777777" w:rsidR="000E5288" w:rsidRPr="00CA6CD9" w:rsidRDefault="003438F0" w:rsidP="00CA6CD9">
      <w:pPr>
        <w:spacing w:line="360" w:lineRule="auto"/>
        <w:rPr>
          <w:rFonts w:asciiTheme="minorHAnsi" w:eastAsia="標楷體" w:hAnsiTheme="minorHAnsi"/>
        </w:rPr>
      </w:pPr>
      <w:r w:rsidRPr="00CA6CD9">
        <w:rPr>
          <w:rFonts w:asciiTheme="minorHAnsi" w:eastAsia="標楷體" w:hAnsiTheme="minorHAnsi"/>
        </w:rPr>
        <w:t xml:space="preserve">    </w:t>
      </w:r>
      <w:r w:rsidR="000E5288" w:rsidRPr="00CA6CD9">
        <w:rPr>
          <w:rFonts w:asciiTheme="minorHAnsi" w:eastAsia="標楷體" w:hAnsiTheme="minorHAnsi"/>
        </w:rPr>
        <w:t>女孩在教養過程中，在養成耐心、勤奮、忍耐的態度，是培育女性在婚前對於維持「一個家」的能力</w:t>
      </w:r>
      <w:r w:rsidRPr="00CA6CD9">
        <w:rPr>
          <w:rFonts w:asciiTheme="minorHAnsi" w:eastAsia="標楷體" w:hAnsiTheme="minorHAnsi"/>
        </w:rPr>
        <w:t>(</w:t>
      </w:r>
      <w:r w:rsidRPr="00CA6CD9">
        <w:rPr>
          <w:rFonts w:asciiTheme="minorHAnsi" w:eastAsia="標楷體" w:hAnsiTheme="minorHAnsi"/>
        </w:rPr>
        <w:t>引自林幼雀，</w:t>
      </w:r>
      <w:r w:rsidRPr="00CA6CD9">
        <w:rPr>
          <w:rFonts w:asciiTheme="minorHAnsi" w:eastAsia="標楷體" w:hAnsiTheme="minorHAnsi"/>
        </w:rPr>
        <w:t>2005</w:t>
      </w:r>
      <w:r w:rsidRPr="00CA6CD9">
        <w:rPr>
          <w:rFonts w:asciiTheme="minorHAnsi" w:eastAsia="標楷體" w:hAnsiTheme="minorHAnsi"/>
        </w:rPr>
        <w:t>；蔣文鵑，</w:t>
      </w:r>
      <w:r w:rsidRPr="00CA6CD9">
        <w:rPr>
          <w:rFonts w:asciiTheme="minorHAnsi" w:eastAsia="標楷體" w:hAnsiTheme="minorHAnsi"/>
        </w:rPr>
        <w:t>2001)</w:t>
      </w:r>
      <w:r w:rsidR="000E5288" w:rsidRPr="00CA6CD9">
        <w:rPr>
          <w:rFonts w:asciiTheme="minorHAnsi" w:eastAsia="標楷體" w:hAnsiTheme="minorHAnsi"/>
        </w:rPr>
        <w:t>。於婚後是協助男子共居家屋，共同建立一個健全家庭，對家庭裏一切技藝，也</w:t>
      </w:r>
      <w:r w:rsidRPr="00CA6CD9">
        <w:rPr>
          <w:rFonts w:asciiTheme="minorHAnsi" w:eastAsia="標楷體" w:hAnsiTheme="minorHAnsi"/>
        </w:rPr>
        <w:t>務必學習，並能予以熟練，才會被族人認為好女子，也才能被族人視為「好的家庭」</w:t>
      </w:r>
      <w:r w:rsidR="000E5288" w:rsidRPr="00CA6CD9">
        <w:rPr>
          <w:rFonts w:asciiTheme="minorHAnsi" w:eastAsia="標楷體" w:hAnsiTheme="minorHAnsi"/>
        </w:rPr>
        <w:t>(</w:t>
      </w:r>
      <w:r w:rsidR="000E5288" w:rsidRPr="00CA6CD9">
        <w:rPr>
          <w:rFonts w:asciiTheme="minorHAnsi" w:eastAsia="標楷體" w:hAnsiTheme="minorHAnsi"/>
        </w:rPr>
        <w:t>林幼雀，</w:t>
      </w:r>
      <w:r w:rsidR="000E5288" w:rsidRPr="00CA6CD9">
        <w:rPr>
          <w:rFonts w:asciiTheme="minorHAnsi" w:eastAsia="標楷體" w:hAnsiTheme="minorHAnsi"/>
        </w:rPr>
        <w:t>2005)</w:t>
      </w:r>
      <w:r w:rsidRPr="00CA6CD9">
        <w:rPr>
          <w:rFonts w:asciiTheme="minorHAnsi" w:eastAsia="標楷體" w:hAnsiTheme="minorHAnsi"/>
        </w:rPr>
        <w:t>。</w:t>
      </w:r>
      <w:r w:rsidR="000E5288" w:rsidRPr="00CA6CD9">
        <w:rPr>
          <w:rFonts w:asciiTheme="minorHAnsi" w:eastAsia="標楷體" w:hAnsiTheme="minorHAnsi"/>
        </w:rPr>
        <w:t>泰雅族</w:t>
      </w:r>
      <w:r w:rsidRPr="00CA6CD9">
        <w:rPr>
          <w:rFonts w:asciiTheme="minorHAnsi" w:eastAsia="標楷體" w:hAnsiTheme="minorHAnsi"/>
        </w:rPr>
        <w:t>會</w:t>
      </w:r>
      <w:r w:rsidR="000E5288" w:rsidRPr="00CA6CD9">
        <w:rPr>
          <w:rFonts w:asciiTheme="minorHAnsi" w:eastAsia="標楷體" w:hAnsiTheme="minorHAnsi"/>
        </w:rPr>
        <w:t>將男孩的胞衣埋在村外前往打獵的路上，女孩的胞衣埋在前往山田的路上，與男女分工或男女一生從事的生產工作有密切的關連。從嬰兒出生後開始，先是由母親哺乳，此段時間是完全由母親照顧。年歲漸長，因子女性別不同其教</w:t>
      </w:r>
      <w:r w:rsidR="000E5288" w:rsidRPr="00CA6CD9">
        <w:rPr>
          <w:rFonts w:asciiTheme="minorHAnsi" w:eastAsia="標楷體" w:hAnsiTheme="minorHAnsi"/>
        </w:rPr>
        <w:lastRenderedPageBreak/>
        <w:t>育範圍也不同，即男孩七歲以後由父親教育，女孩則由母親教育。從男女孩分工作性質、種類來看，泰雅族男孩要學的工作較粗重，具冒險性，須具備強壯體魄，及膽量，如</w:t>
      </w:r>
      <w:r w:rsidRPr="00CA6CD9">
        <w:rPr>
          <w:rFonts w:asciiTheme="minorHAnsi" w:eastAsia="標楷體" w:hAnsiTheme="minorHAnsi"/>
        </w:rPr>
        <w:t>協助耕作中較粗重的工作</w:t>
      </w:r>
      <w:r w:rsidRPr="00CA6CD9">
        <w:rPr>
          <w:rFonts w:asciiTheme="minorHAnsi" w:eastAsia="標楷體" w:hAnsiTheme="minorHAnsi"/>
        </w:rPr>
        <w:t>(</w:t>
      </w:r>
      <w:r w:rsidRPr="00CA6CD9">
        <w:rPr>
          <w:rFonts w:asciiTheme="minorHAnsi" w:eastAsia="標楷體" w:hAnsiTheme="minorHAnsi"/>
        </w:rPr>
        <w:t>開闢耕地、整地、播種</w:t>
      </w:r>
      <w:r w:rsidRPr="00CA6CD9">
        <w:rPr>
          <w:rFonts w:asciiTheme="minorHAnsi" w:eastAsia="標楷體" w:hAnsiTheme="minorHAnsi"/>
        </w:rPr>
        <w:t>)</w:t>
      </w:r>
      <w:r w:rsidR="000E5288" w:rsidRPr="00CA6CD9">
        <w:rPr>
          <w:rFonts w:asciiTheme="minorHAnsi" w:eastAsia="標楷體" w:hAnsiTheme="minorHAnsi"/>
        </w:rPr>
        <w:t>、搬運建材、入山放置陷阱捕捉動物之類，或赴獵區追逐野獸從事狩獵工作；而女孩則從事的工作，較輕鬆，偏重於家事、紡織及農耕</w:t>
      </w:r>
      <w:r w:rsidRPr="00CA6CD9">
        <w:rPr>
          <w:rFonts w:asciiTheme="minorHAnsi" w:eastAsia="標楷體" w:hAnsiTheme="minorHAnsi"/>
        </w:rPr>
        <w:t>(</w:t>
      </w:r>
      <w:r w:rsidRPr="00CA6CD9">
        <w:rPr>
          <w:rFonts w:asciiTheme="minorHAnsi" w:eastAsia="標楷體" w:hAnsiTheme="minorHAnsi"/>
        </w:rPr>
        <w:t>引自林幼雀，</w:t>
      </w:r>
      <w:r w:rsidRPr="00CA6CD9">
        <w:rPr>
          <w:rFonts w:asciiTheme="minorHAnsi" w:eastAsia="標楷體" w:hAnsiTheme="minorHAnsi"/>
        </w:rPr>
        <w:t>2005)</w:t>
      </w:r>
      <w:r w:rsidR="000E5288" w:rsidRPr="00CA6CD9">
        <w:rPr>
          <w:rFonts w:asciiTheme="minorHAnsi" w:eastAsia="標楷體" w:hAnsiTheme="minorHAnsi"/>
        </w:rPr>
        <w:t>。</w:t>
      </w:r>
      <w:r w:rsidRPr="00CA6CD9">
        <w:rPr>
          <w:rFonts w:asciiTheme="minorHAnsi" w:eastAsia="標楷體" w:hAnsiTheme="minorHAnsi"/>
        </w:rPr>
        <w:t>悠蘭</w:t>
      </w:r>
      <w:r w:rsidRPr="00CA6CD9">
        <w:rPr>
          <w:rFonts w:ascii="微軟正黑體" w:eastAsia="微軟正黑體" w:hAnsi="微軟正黑體" w:cs="微軟正黑體" w:hint="eastAsia"/>
        </w:rPr>
        <w:t>‧</w:t>
      </w:r>
      <w:r w:rsidRPr="00CA6CD9">
        <w:rPr>
          <w:rFonts w:asciiTheme="minorHAnsi" w:eastAsia="標楷體" w:hAnsiTheme="minorHAnsi"/>
        </w:rPr>
        <w:t>多又</w:t>
      </w:r>
      <w:r w:rsidRPr="00CA6CD9">
        <w:rPr>
          <w:rFonts w:asciiTheme="minorHAnsi" w:eastAsia="標楷體" w:hAnsiTheme="minorHAnsi"/>
        </w:rPr>
        <w:t>(2003)</w:t>
      </w:r>
      <w:r w:rsidRPr="00CA6CD9">
        <w:rPr>
          <w:rFonts w:asciiTheme="minorHAnsi" w:eastAsia="標楷體" w:hAnsiTheme="minorHAnsi"/>
        </w:rPr>
        <w:t>提到傳統泰雅族社會關於男、女性的分工範疇，女性的生活空間是在家屋和附近的田地，而男性則是田地以外的遼闊的山林，生活環境的區隔劃分了泰雅族男女性的家務責任，男性以負責家中蛋白質需求為主，女性則包括生、養子女、種植雜糧作物和織布。男、女工作範圍的區隔，使男、女性皆能滿足生活上的各式需求，這樣的分工基礎則會在必要時，互補彼此的家庭位置</w:t>
      </w:r>
      <w:r w:rsidRPr="00CA6CD9">
        <w:rPr>
          <w:rFonts w:asciiTheme="minorHAnsi" w:eastAsia="標楷體" w:hAnsiTheme="minorHAnsi"/>
        </w:rPr>
        <w:t>(</w:t>
      </w:r>
      <w:r w:rsidRPr="00CA6CD9">
        <w:rPr>
          <w:rFonts w:asciiTheme="minorHAnsi" w:eastAsia="標楷體" w:hAnsiTheme="minorHAnsi"/>
        </w:rPr>
        <w:t>林慧玲，</w:t>
      </w:r>
      <w:r w:rsidRPr="00CA6CD9">
        <w:rPr>
          <w:rFonts w:asciiTheme="minorHAnsi" w:eastAsia="標楷體" w:hAnsiTheme="minorHAnsi"/>
        </w:rPr>
        <w:t>2010)</w:t>
      </w:r>
      <w:r w:rsidRPr="00CA6CD9">
        <w:rPr>
          <w:rFonts w:asciiTheme="minorHAnsi" w:eastAsia="標楷體" w:hAnsiTheme="minorHAnsi"/>
        </w:rPr>
        <w:t>。</w:t>
      </w:r>
    </w:p>
    <w:p w14:paraId="529F1D5F" w14:textId="77777777" w:rsidR="000E5288" w:rsidRPr="00CA6CD9" w:rsidRDefault="003438F0"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 xml:space="preserve">    </w:t>
      </w:r>
      <w:r w:rsidR="000E5288" w:rsidRPr="00CA6CD9">
        <w:rPr>
          <w:rFonts w:asciiTheme="minorHAnsi" w:eastAsia="標楷體" w:hAnsiTheme="minorHAnsi"/>
        </w:rPr>
        <w:t>泰雅族在社會發展過程中，社會性別建構了女性氣質與男性氣質，再加上男性的威望建立在善獵及英勇，好女人的定義就是勤勞及精於織布、家事，過度於強調「好男」「好女」的價值，反而人為的形成男人只做男人的事，致使有男女嚴格分工的誤解。泰雅族的兩性意向透過祖靈與</w:t>
      </w:r>
      <w:r w:rsidRPr="00CA6CD9">
        <w:rPr>
          <w:rFonts w:asciiTheme="minorHAnsi" w:eastAsia="標楷體" w:hAnsiTheme="minorHAnsi"/>
        </w:rPr>
        <w:t>G</w:t>
      </w:r>
      <w:r w:rsidR="000E5288" w:rsidRPr="00CA6CD9">
        <w:rPr>
          <w:rFonts w:asciiTheme="minorHAnsi" w:eastAsia="標楷體" w:hAnsiTheme="minorHAnsi"/>
        </w:rPr>
        <w:t xml:space="preserve">aga </w:t>
      </w:r>
      <w:r w:rsidR="000E5288" w:rsidRPr="00CA6CD9">
        <w:rPr>
          <w:rFonts w:asciiTheme="minorHAnsi" w:eastAsia="標楷體" w:hAnsiTheme="minorHAnsi"/>
        </w:rPr>
        <w:t>信仰建構了社會對男女兩性的角色期待，也就是男人獵首、女人紡織的社會，而存在於性別中的底層期待則是男性勇敢、英勇；女性則是勤勞、有耐心</w:t>
      </w:r>
      <w:r w:rsidRPr="00CA6CD9">
        <w:rPr>
          <w:rFonts w:asciiTheme="minorHAnsi" w:eastAsia="標楷體" w:hAnsiTheme="minorHAnsi"/>
        </w:rPr>
        <w:t>(</w:t>
      </w:r>
      <w:r w:rsidRPr="00CA6CD9">
        <w:rPr>
          <w:rFonts w:asciiTheme="minorHAnsi" w:eastAsia="標楷體" w:hAnsiTheme="minorHAnsi"/>
        </w:rPr>
        <w:t>林幼雀，</w:t>
      </w:r>
      <w:r w:rsidRPr="00CA6CD9">
        <w:rPr>
          <w:rFonts w:asciiTheme="minorHAnsi" w:eastAsia="標楷體" w:hAnsiTheme="minorHAnsi"/>
        </w:rPr>
        <w:t>2005)</w:t>
      </w:r>
      <w:r w:rsidR="000E5288" w:rsidRPr="00CA6CD9">
        <w:rPr>
          <w:rFonts w:asciiTheme="minorHAnsi" w:eastAsia="標楷體" w:hAnsiTheme="minorHAnsi"/>
        </w:rPr>
        <w:t>。</w:t>
      </w:r>
    </w:p>
    <w:p w14:paraId="3D3694F0" w14:textId="77777777" w:rsidR="003438F0" w:rsidRPr="00CA6CD9" w:rsidRDefault="003438F0"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廖守臣先生</w:t>
      </w:r>
      <w:r w:rsidRPr="00CA6CD9">
        <w:rPr>
          <w:rFonts w:asciiTheme="minorHAnsi" w:eastAsia="標楷體" w:hAnsiTheme="minorHAnsi"/>
        </w:rPr>
        <w:t>(1988)</w:t>
      </w:r>
      <w:r w:rsidRPr="00CA6CD9">
        <w:rPr>
          <w:rFonts w:asciiTheme="minorHAnsi" w:eastAsia="標楷體" w:hAnsiTheme="minorHAnsi"/>
        </w:rPr>
        <w:t>在「泰雅族的社會組織」中，詳細列舉男女分工之情形，如下列表：</w:t>
      </w:r>
    </w:p>
    <w:tbl>
      <w:tblPr>
        <w:tblStyle w:val="af"/>
        <w:tblW w:w="0" w:type="auto"/>
        <w:tblLook w:val="04A0" w:firstRow="1" w:lastRow="0" w:firstColumn="1" w:lastColumn="0" w:noHBand="0" w:noVBand="1"/>
      </w:tblPr>
      <w:tblGrid>
        <w:gridCol w:w="1951"/>
        <w:gridCol w:w="3205"/>
        <w:gridCol w:w="3206"/>
      </w:tblGrid>
      <w:tr w:rsidR="0042235D" w:rsidRPr="00CA6CD9" w14:paraId="02FA6CB4" w14:textId="77777777" w:rsidTr="0042235D">
        <w:tc>
          <w:tcPr>
            <w:tcW w:w="1951" w:type="dxa"/>
            <w:vAlign w:val="center"/>
          </w:tcPr>
          <w:p w14:paraId="71FC8357" w14:textId="77777777" w:rsidR="0042235D" w:rsidRPr="00CA6CD9" w:rsidRDefault="0042235D" w:rsidP="00CA6CD9">
            <w:pPr>
              <w:autoSpaceDE w:val="0"/>
              <w:autoSpaceDN w:val="0"/>
              <w:adjustRightInd w:val="0"/>
              <w:spacing w:line="360" w:lineRule="auto"/>
              <w:jc w:val="center"/>
              <w:rPr>
                <w:rFonts w:asciiTheme="minorHAnsi" w:eastAsia="標楷體" w:hAnsiTheme="minorHAnsi"/>
              </w:rPr>
            </w:pPr>
          </w:p>
        </w:tc>
        <w:tc>
          <w:tcPr>
            <w:tcW w:w="3205" w:type="dxa"/>
            <w:vAlign w:val="center"/>
          </w:tcPr>
          <w:p w14:paraId="7F479DBB" w14:textId="77777777" w:rsidR="0042235D" w:rsidRPr="00CA6CD9" w:rsidRDefault="0042235D" w:rsidP="00CA6CD9">
            <w:pPr>
              <w:autoSpaceDE w:val="0"/>
              <w:autoSpaceDN w:val="0"/>
              <w:adjustRightInd w:val="0"/>
              <w:spacing w:line="360" w:lineRule="auto"/>
              <w:jc w:val="center"/>
              <w:rPr>
                <w:rFonts w:asciiTheme="minorHAnsi" w:eastAsia="標楷體" w:hAnsiTheme="minorHAnsi"/>
              </w:rPr>
            </w:pPr>
            <w:r w:rsidRPr="00CA6CD9">
              <w:rPr>
                <w:rFonts w:asciiTheme="minorHAnsi" w:eastAsia="標楷體" w:hAnsiTheme="minorHAnsi"/>
              </w:rPr>
              <w:t>男</w:t>
            </w:r>
          </w:p>
        </w:tc>
        <w:tc>
          <w:tcPr>
            <w:tcW w:w="3206" w:type="dxa"/>
            <w:vAlign w:val="center"/>
          </w:tcPr>
          <w:p w14:paraId="797B1C52" w14:textId="77777777" w:rsidR="0042235D" w:rsidRPr="00CA6CD9" w:rsidRDefault="0042235D" w:rsidP="00CA6CD9">
            <w:pPr>
              <w:autoSpaceDE w:val="0"/>
              <w:autoSpaceDN w:val="0"/>
              <w:adjustRightInd w:val="0"/>
              <w:spacing w:line="360" w:lineRule="auto"/>
              <w:jc w:val="center"/>
              <w:rPr>
                <w:rFonts w:asciiTheme="minorHAnsi" w:eastAsia="標楷體" w:hAnsiTheme="minorHAnsi"/>
              </w:rPr>
            </w:pPr>
            <w:r w:rsidRPr="00CA6CD9">
              <w:rPr>
                <w:rFonts w:asciiTheme="minorHAnsi" w:eastAsia="標楷體" w:hAnsiTheme="minorHAnsi"/>
              </w:rPr>
              <w:t>女</w:t>
            </w:r>
          </w:p>
        </w:tc>
      </w:tr>
      <w:tr w:rsidR="0042235D" w:rsidRPr="00CA6CD9" w14:paraId="22432954" w14:textId="77777777" w:rsidTr="0042235D">
        <w:tc>
          <w:tcPr>
            <w:tcW w:w="1951" w:type="dxa"/>
          </w:tcPr>
          <w:p w14:paraId="5C28F30E" w14:textId="77777777" w:rsidR="0042235D" w:rsidRPr="00CA6CD9" w:rsidRDefault="0042235D"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做家事方面</w:t>
            </w:r>
          </w:p>
        </w:tc>
        <w:tc>
          <w:tcPr>
            <w:tcW w:w="3205" w:type="dxa"/>
          </w:tcPr>
          <w:p w14:paraId="2A014CBC" w14:textId="77777777" w:rsidR="0042235D" w:rsidRPr="00CA6CD9" w:rsidRDefault="00A3298B" w:rsidP="00CA6CD9">
            <w:pPr>
              <w:pStyle w:val="ae"/>
              <w:numPr>
                <w:ilvl w:val="0"/>
                <w:numId w:val="2"/>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看顧背負嬰兒</w:t>
            </w:r>
          </w:p>
          <w:p w14:paraId="0EE9A151" w14:textId="77777777" w:rsidR="00A3298B" w:rsidRPr="00CA6CD9" w:rsidRDefault="00A3298B" w:rsidP="00CA6CD9">
            <w:pPr>
              <w:pStyle w:val="ae"/>
              <w:numPr>
                <w:ilvl w:val="0"/>
                <w:numId w:val="2"/>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幫忙起火、排水</w:t>
            </w:r>
          </w:p>
          <w:p w14:paraId="33DE4BCF" w14:textId="77777777" w:rsidR="00A3298B" w:rsidRPr="00CA6CD9" w:rsidRDefault="00A3298B" w:rsidP="00CA6CD9">
            <w:pPr>
              <w:pStyle w:val="ae"/>
              <w:numPr>
                <w:ilvl w:val="0"/>
                <w:numId w:val="2"/>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撿拾木材</w:t>
            </w:r>
          </w:p>
          <w:p w14:paraId="720F248E" w14:textId="77777777" w:rsidR="00A3298B" w:rsidRPr="00CA6CD9" w:rsidRDefault="00A3298B" w:rsidP="00CA6CD9">
            <w:pPr>
              <w:pStyle w:val="ae"/>
              <w:numPr>
                <w:ilvl w:val="0"/>
                <w:numId w:val="2"/>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椿米</w:t>
            </w:r>
          </w:p>
        </w:tc>
        <w:tc>
          <w:tcPr>
            <w:tcW w:w="3206" w:type="dxa"/>
          </w:tcPr>
          <w:p w14:paraId="49FA4C0E" w14:textId="77777777" w:rsidR="0042235D" w:rsidRPr="00CA6CD9" w:rsidRDefault="00A3298B" w:rsidP="00CA6CD9">
            <w:pPr>
              <w:pStyle w:val="ae"/>
              <w:numPr>
                <w:ilvl w:val="0"/>
                <w:numId w:val="6"/>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椿米、篩米</w:t>
            </w:r>
          </w:p>
          <w:p w14:paraId="2244814A" w14:textId="77777777" w:rsidR="00A3298B" w:rsidRPr="00CA6CD9" w:rsidRDefault="00A3298B" w:rsidP="00CA6CD9">
            <w:pPr>
              <w:pStyle w:val="ae"/>
              <w:numPr>
                <w:ilvl w:val="0"/>
                <w:numId w:val="6"/>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養豬、餵雞</w:t>
            </w:r>
          </w:p>
          <w:p w14:paraId="3920C34F" w14:textId="77777777" w:rsidR="00A3298B" w:rsidRPr="00CA6CD9" w:rsidRDefault="00A3298B" w:rsidP="00CA6CD9">
            <w:pPr>
              <w:pStyle w:val="ae"/>
              <w:numPr>
                <w:ilvl w:val="0"/>
                <w:numId w:val="6"/>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掃地、洗衣、曬衣、挑水、生火</w:t>
            </w:r>
          </w:p>
          <w:p w14:paraId="38F175DB" w14:textId="77777777" w:rsidR="00A3298B" w:rsidRPr="00CA6CD9" w:rsidRDefault="00A3298B" w:rsidP="00CA6CD9">
            <w:pPr>
              <w:pStyle w:val="ae"/>
              <w:numPr>
                <w:ilvl w:val="0"/>
                <w:numId w:val="6"/>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抱或背負小孩、看顧家中弟妹</w:t>
            </w:r>
          </w:p>
        </w:tc>
      </w:tr>
      <w:tr w:rsidR="0042235D" w:rsidRPr="00CA6CD9" w14:paraId="67A399EC" w14:textId="77777777" w:rsidTr="0042235D">
        <w:tc>
          <w:tcPr>
            <w:tcW w:w="1951" w:type="dxa"/>
          </w:tcPr>
          <w:p w14:paraId="05953C08" w14:textId="77777777" w:rsidR="0042235D" w:rsidRPr="00CA6CD9" w:rsidRDefault="0042235D"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lastRenderedPageBreak/>
              <w:t>搬運方面</w:t>
            </w:r>
          </w:p>
        </w:tc>
        <w:tc>
          <w:tcPr>
            <w:tcW w:w="3205" w:type="dxa"/>
          </w:tcPr>
          <w:p w14:paraId="492CC171" w14:textId="77777777" w:rsidR="0042235D" w:rsidRPr="00CA6CD9" w:rsidRDefault="00A3298B" w:rsidP="00CA6CD9">
            <w:pPr>
              <w:pStyle w:val="ae"/>
              <w:numPr>
                <w:ilvl w:val="0"/>
                <w:numId w:val="3"/>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背負農產品</w:t>
            </w:r>
          </w:p>
          <w:p w14:paraId="5505F147" w14:textId="77777777" w:rsidR="00A3298B" w:rsidRPr="00CA6CD9" w:rsidRDefault="00A3298B" w:rsidP="00CA6CD9">
            <w:pPr>
              <w:pStyle w:val="ae"/>
              <w:numPr>
                <w:ilvl w:val="0"/>
                <w:numId w:val="3"/>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搬運薪柴、藤之類</w:t>
            </w:r>
          </w:p>
          <w:p w14:paraId="600619D7" w14:textId="77777777" w:rsidR="00A3298B" w:rsidRPr="00CA6CD9" w:rsidRDefault="00A3298B" w:rsidP="00CA6CD9">
            <w:pPr>
              <w:pStyle w:val="ae"/>
              <w:numPr>
                <w:ilvl w:val="0"/>
                <w:numId w:val="3"/>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協助搬運建材</w:t>
            </w:r>
          </w:p>
        </w:tc>
        <w:tc>
          <w:tcPr>
            <w:tcW w:w="3206" w:type="dxa"/>
          </w:tcPr>
          <w:p w14:paraId="651A4045" w14:textId="77777777" w:rsidR="0042235D" w:rsidRPr="00CA6CD9" w:rsidRDefault="00A838CB" w:rsidP="00CA6CD9">
            <w:pPr>
              <w:pStyle w:val="ae"/>
              <w:numPr>
                <w:ilvl w:val="0"/>
                <w:numId w:val="7"/>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從田裡背農產品返家</w:t>
            </w:r>
          </w:p>
          <w:p w14:paraId="3B2077E0" w14:textId="77777777" w:rsidR="00A838CB" w:rsidRPr="00CA6CD9" w:rsidRDefault="00A838CB" w:rsidP="00CA6CD9">
            <w:pPr>
              <w:pStyle w:val="ae"/>
              <w:numPr>
                <w:ilvl w:val="0"/>
                <w:numId w:val="7"/>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協助背負柴火</w:t>
            </w:r>
          </w:p>
        </w:tc>
      </w:tr>
      <w:tr w:rsidR="0042235D" w:rsidRPr="00CA6CD9" w14:paraId="1722DA4A" w14:textId="77777777" w:rsidTr="0042235D">
        <w:tc>
          <w:tcPr>
            <w:tcW w:w="1951" w:type="dxa"/>
          </w:tcPr>
          <w:p w14:paraId="0A54F2DE" w14:textId="77777777" w:rsidR="0042235D" w:rsidRPr="00CA6CD9" w:rsidRDefault="0042235D"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採集</w:t>
            </w:r>
            <w:r w:rsidRPr="00CA6CD9">
              <w:rPr>
                <w:rFonts w:asciiTheme="minorHAnsi" w:eastAsia="標楷體" w:hAnsiTheme="minorHAnsi"/>
              </w:rPr>
              <w:t>/</w:t>
            </w:r>
            <w:r w:rsidRPr="00CA6CD9">
              <w:rPr>
                <w:rFonts w:asciiTheme="minorHAnsi" w:eastAsia="標楷體" w:hAnsiTheme="minorHAnsi"/>
              </w:rPr>
              <w:t>農務方面</w:t>
            </w:r>
          </w:p>
        </w:tc>
        <w:tc>
          <w:tcPr>
            <w:tcW w:w="3205" w:type="dxa"/>
          </w:tcPr>
          <w:p w14:paraId="77F5D2FC" w14:textId="77777777" w:rsidR="0042235D" w:rsidRPr="00CA6CD9" w:rsidRDefault="00A3298B" w:rsidP="00CA6CD9">
            <w:pPr>
              <w:pStyle w:val="ae"/>
              <w:numPr>
                <w:ilvl w:val="0"/>
                <w:numId w:val="4"/>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在田裡附近採集野菜</w:t>
            </w:r>
          </w:p>
          <w:p w14:paraId="2CAC116C" w14:textId="77777777" w:rsidR="00A3298B" w:rsidRPr="00CA6CD9" w:rsidRDefault="00A3298B" w:rsidP="00CA6CD9">
            <w:pPr>
              <w:pStyle w:val="ae"/>
              <w:numPr>
                <w:ilvl w:val="0"/>
                <w:numId w:val="4"/>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在田裡附近採集果類</w:t>
            </w:r>
          </w:p>
        </w:tc>
        <w:tc>
          <w:tcPr>
            <w:tcW w:w="3206" w:type="dxa"/>
          </w:tcPr>
          <w:p w14:paraId="60252A15" w14:textId="77777777" w:rsidR="0042235D" w:rsidRPr="00CA6CD9" w:rsidRDefault="00A838CB" w:rsidP="00CA6CD9">
            <w:pPr>
              <w:pStyle w:val="ae"/>
              <w:numPr>
                <w:ilvl w:val="0"/>
                <w:numId w:val="8"/>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採集田裡野菜</w:t>
            </w:r>
          </w:p>
          <w:p w14:paraId="0CCC5D45" w14:textId="77777777" w:rsidR="00A838CB" w:rsidRPr="00CA6CD9" w:rsidRDefault="00A838CB" w:rsidP="00CA6CD9">
            <w:pPr>
              <w:pStyle w:val="ae"/>
              <w:numPr>
                <w:ilvl w:val="0"/>
                <w:numId w:val="8"/>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採集農作物</w:t>
            </w:r>
          </w:p>
        </w:tc>
      </w:tr>
      <w:tr w:rsidR="0042235D" w:rsidRPr="00CA6CD9" w14:paraId="28512A46" w14:textId="77777777" w:rsidTr="0042235D">
        <w:tc>
          <w:tcPr>
            <w:tcW w:w="1951" w:type="dxa"/>
          </w:tcPr>
          <w:p w14:paraId="2F1D0188" w14:textId="77777777" w:rsidR="0042235D" w:rsidRPr="00CA6CD9" w:rsidRDefault="0042235D" w:rsidP="00CA6CD9">
            <w:pPr>
              <w:autoSpaceDE w:val="0"/>
              <w:autoSpaceDN w:val="0"/>
              <w:adjustRightInd w:val="0"/>
              <w:spacing w:line="360" w:lineRule="auto"/>
              <w:rPr>
                <w:rFonts w:asciiTheme="minorHAnsi" w:eastAsia="標楷體" w:hAnsiTheme="minorHAnsi"/>
              </w:rPr>
            </w:pPr>
            <w:r w:rsidRPr="00CA6CD9">
              <w:rPr>
                <w:rFonts w:asciiTheme="minorHAnsi" w:eastAsia="標楷體" w:hAnsiTheme="minorHAnsi"/>
              </w:rPr>
              <w:t>技能方面</w:t>
            </w:r>
          </w:p>
        </w:tc>
        <w:tc>
          <w:tcPr>
            <w:tcW w:w="3205" w:type="dxa"/>
          </w:tcPr>
          <w:p w14:paraId="06D07E2D" w14:textId="77777777" w:rsidR="0042235D" w:rsidRPr="00CA6CD9" w:rsidRDefault="00A3298B" w:rsidP="00CA6CD9">
            <w:pPr>
              <w:pStyle w:val="ae"/>
              <w:numPr>
                <w:ilvl w:val="0"/>
                <w:numId w:val="5"/>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打獵，幫忙背負乾糧、小刀及獸肉等</w:t>
            </w:r>
          </w:p>
          <w:p w14:paraId="07852791" w14:textId="77777777" w:rsidR="00A3298B" w:rsidRPr="00CA6CD9" w:rsidRDefault="00A3298B" w:rsidP="00CA6CD9">
            <w:pPr>
              <w:pStyle w:val="ae"/>
              <w:numPr>
                <w:ilvl w:val="0"/>
                <w:numId w:val="5"/>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在田裡附近放陷阱、捕捉小鳥、小動物</w:t>
            </w:r>
          </w:p>
          <w:p w14:paraId="1A4BA764" w14:textId="77777777" w:rsidR="00A3298B" w:rsidRPr="00CA6CD9" w:rsidRDefault="00A3298B" w:rsidP="00CA6CD9">
            <w:pPr>
              <w:pStyle w:val="ae"/>
              <w:numPr>
                <w:ilvl w:val="0"/>
                <w:numId w:val="5"/>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整地挖地</w:t>
            </w:r>
          </w:p>
          <w:p w14:paraId="63616644" w14:textId="77777777" w:rsidR="00A3298B" w:rsidRPr="00CA6CD9" w:rsidRDefault="00A3298B" w:rsidP="00CA6CD9">
            <w:pPr>
              <w:pStyle w:val="ae"/>
              <w:numPr>
                <w:ilvl w:val="0"/>
                <w:numId w:val="5"/>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建屋、蓋工寮</w:t>
            </w:r>
          </w:p>
          <w:p w14:paraId="2A9D2EB9" w14:textId="77777777" w:rsidR="00A3298B" w:rsidRPr="00CA6CD9" w:rsidRDefault="00A3298B" w:rsidP="00CA6CD9">
            <w:pPr>
              <w:pStyle w:val="ae"/>
              <w:numPr>
                <w:ilvl w:val="0"/>
                <w:numId w:val="5"/>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背籃、背袋等編器及製作</w:t>
            </w:r>
            <w:r w:rsidRPr="00CA6CD9">
              <w:rPr>
                <w:rFonts w:asciiTheme="minorHAnsi" w:eastAsia="標楷體" w:hAnsiTheme="minorHAnsi"/>
              </w:rPr>
              <w:t>kayou</w:t>
            </w:r>
            <w:r w:rsidRPr="00CA6CD9">
              <w:rPr>
                <w:rFonts w:asciiTheme="minorHAnsi" w:eastAsia="標楷體" w:hAnsiTheme="minorHAnsi"/>
              </w:rPr>
              <w:t>等器物</w:t>
            </w:r>
          </w:p>
          <w:p w14:paraId="6B1637E3" w14:textId="77777777" w:rsidR="00A3298B" w:rsidRPr="00CA6CD9" w:rsidRDefault="00A3298B" w:rsidP="00CA6CD9">
            <w:pPr>
              <w:pStyle w:val="ae"/>
              <w:numPr>
                <w:ilvl w:val="0"/>
                <w:numId w:val="5"/>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開墾土地</w:t>
            </w:r>
          </w:p>
        </w:tc>
        <w:tc>
          <w:tcPr>
            <w:tcW w:w="3206" w:type="dxa"/>
          </w:tcPr>
          <w:p w14:paraId="4E6AE0A5" w14:textId="77777777" w:rsidR="0042235D" w:rsidRPr="00CA6CD9" w:rsidRDefault="00A838CB" w:rsidP="00CA6CD9">
            <w:pPr>
              <w:pStyle w:val="ae"/>
              <w:numPr>
                <w:ilvl w:val="0"/>
                <w:numId w:val="9"/>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搓麻線</w:t>
            </w:r>
          </w:p>
          <w:p w14:paraId="75390A68" w14:textId="77777777" w:rsidR="00A838CB" w:rsidRPr="00CA6CD9" w:rsidRDefault="00A838CB" w:rsidP="00CA6CD9">
            <w:pPr>
              <w:pStyle w:val="ae"/>
              <w:numPr>
                <w:ilvl w:val="0"/>
                <w:numId w:val="9"/>
              </w:numPr>
              <w:autoSpaceDE w:val="0"/>
              <w:autoSpaceDN w:val="0"/>
              <w:adjustRightInd w:val="0"/>
              <w:spacing w:line="360" w:lineRule="auto"/>
              <w:ind w:leftChars="0" w:firstLine="0"/>
              <w:rPr>
                <w:rFonts w:asciiTheme="minorHAnsi" w:eastAsia="標楷體" w:hAnsiTheme="minorHAnsi"/>
              </w:rPr>
            </w:pPr>
            <w:r w:rsidRPr="00CA6CD9">
              <w:rPr>
                <w:rFonts w:asciiTheme="minorHAnsi" w:eastAsia="標楷體" w:hAnsiTheme="minorHAnsi"/>
              </w:rPr>
              <w:t>織布</w:t>
            </w:r>
          </w:p>
        </w:tc>
      </w:tr>
    </w:tbl>
    <w:p w14:paraId="4CCF87E3" w14:textId="77777777" w:rsidR="003438F0" w:rsidRPr="00CA6CD9" w:rsidRDefault="003438F0" w:rsidP="00CA6CD9">
      <w:pPr>
        <w:autoSpaceDE w:val="0"/>
        <w:autoSpaceDN w:val="0"/>
        <w:adjustRightInd w:val="0"/>
        <w:spacing w:line="360" w:lineRule="auto"/>
        <w:rPr>
          <w:rFonts w:asciiTheme="minorHAnsi" w:eastAsia="標楷體" w:hAnsiTheme="minorHAnsi"/>
        </w:rPr>
      </w:pPr>
    </w:p>
    <w:p w14:paraId="509CDBBE" w14:textId="77777777" w:rsidR="001E053B" w:rsidRPr="00CA6CD9" w:rsidRDefault="00264E26"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三</w:t>
      </w:r>
      <w:r w:rsidRPr="00CA6CD9">
        <w:rPr>
          <w:rFonts w:asciiTheme="minorHAnsi" w:eastAsia="標楷體" w:hAnsiTheme="minorHAnsi"/>
          <w:sz w:val="24"/>
          <w:szCs w:val="24"/>
        </w:rPr>
        <w:t>)</w:t>
      </w:r>
      <w:r w:rsidRPr="00CA6CD9">
        <w:rPr>
          <w:rFonts w:asciiTheme="minorHAnsi" w:eastAsia="標楷體" w:hAnsiTheme="minorHAnsi"/>
          <w:sz w:val="24"/>
          <w:szCs w:val="24"/>
        </w:rPr>
        <w:t>傳說中的女性</w:t>
      </w:r>
    </w:p>
    <w:p w14:paraId="2CA6DE6B" w14:textId="77777777" w:rsidR="00264E26" w:rsidRPr="00CA6CD9" w:rsidRDefault="00264E26"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原住民的文化當中，有許多的神話傳說，這些傳說透過口傳反映出原住民祖先的想法，也投射出其對現今原住民女性的影響與規範</w:t>
      </w:r>
      <w:r w:rsidRPr="00CA6CD9">
        <w:rPr>
          <w:rFonts w:asciiTheme="minorHAnsi" w:eastAsia="標楷體" w:hAnsiTheme="minorHAnsi"/>
        </w:rPr>
        <w:t>(</w:t>
      </w:r>
      <w:r w:rsidRPr="00CA6CD9">
        <w:rPr>
          <w:rFonts w:asciiTheme="minorHAnsi" w:eastAsia="標楷體" w:hAnsiTheme="minorHAnsi"/>
        </w:rPr>
        <w:t>黃玉蘭，</w:t>
      </w:r>
      <w:r w:rsidRPr="00CA6CD9">
        <w:rPr>
          <w:rFonts w:asciiTheme="minorHAnsi" w:eastAsia="標楷體" w:hAnsiTheme="minorHAnsi"/>
        </w:rPr>
        <w:t>2004</w:t>
      </w:r>
      <w:r w:rsidRPr="00CA6CD9">
        <w:rPr>
          <w:rFonts w:asciiTheme="minorHAnsi" w:eastAsia="標楷體" w:hAnsiTheme="minorHAnsi"/>
        </w:rPr>
        <w:t>；吳品儀，</w:t>
      </w:r>
      <w:r w:rsidRPr="00CA6CD9">
        <w:rPr>
          <w:rFonts w:asciiTheme="minorHAnsi" w:eastAsia="標楷體" w:hAnsiTheme="minorHAnsi"/>
        </w:rPr>
        <w:t>2015)</w:t>
      </w:r>
      <w:r w:rsidRPr="00CA6CD9">
        <w:rPr>
          <w:rFonts w:asciiTheme="minorHAnsi" w:eastAsia="標楷體" w:hAnsiTheme="minorHAnsi"/>
        </w:rPr>
        <w:t>。從黃玉蘭與陳佳雯以跨族別原住民口傳歷史研究兩性之形象中，可以整理出傳統原住民婦女被形塑之形象，此形象可分為正面及負面形象</w:t>
      </w:r>
      <w:r w:rsidRPr="00CA6CD9">
        <w:rPr>
          <w:rFonts w:asciiTheme="minorHAnsi" w:eastAsia="標楷體" w:hAnsiTheme="minorHAnsi"/>
        </w:rPr>
        <w:t>(</w:t>
      </w:r>
      <w:r w:rsidRPr="00CA6CD9">
        <w:rPr>
          <w:rFonts w:asciiTheme="minorHAnsi" w:eastAsia="標楷體" w:hAnsiTheme="minorHAnsi"/>
        </w:rPr>
        <w:t>引自吳品儀，</w:t>
      </w:r>
      <w:r w:rsidRPr="00CA6CD9">
        <w:rPr>
          <w:rFonts w:asciiTheme="minorHAnsi" w:eastAsia="標楷體" w:hAnsiTheme="minorHAnsi"/>
        </w:rPr>
        <w:t>2015)</w:t>
      </w:r>
      <w:r w:rsidRPr="00CA6CD9">
        <w:rPr>
          <w:rFonts w:asciiTheme="minorHAnsi" w:eastAsia="標楷體" w:hAnsiTheme="minorHAnsi"/>
        </w:rPr>
        <w:t>：</w:t>
      </w:r>
    </w:p>
    <w:p w14:paraId="18AF72E9" w14:textId="77777777" w:rsidR="00264E26" w:rsidRPr="00CA6CD9" w:rsidRDefault="00264E26" w:rsidP="00CA6CD9">
      <w:pPr>
        <w:pStyle w:val="ae"/>
        <w:numPr>
          <w:ilvl w:val="0"/>
          <w:numId w:val="1"/>
        </w:numPr>
        <w:spacing w:line="360" w:lineRule="auto"/>
        <w:ind w:leftChars="0" w:firstLine="0"/>
        <w:rPr>
          <w:rFonts w:asciiTheme="minorHAnsi" w:eastAsia="標楷體" w:hAnsiTheme="minorHAnsi"/>
        </w:rPr>
      </w:pPr>
      <w:r w:rsidRPr="00CA6CD9">
        <w:rPr>
          <w:rFonts w:asciiTheme="minorHAnsi" w:eastAsia="標楷體" w:hAnsiTheme="minorHAnsi"/>
        </w:rPr>
        <w:t>正面形象：對愛情的堅持、身體的純潔、慈母、種族繁衍的重要、順從男性。</w:t>
      </w:r>
    </w:p>
    <w:p w14:paraId="1DD8056D" w14:textId="77777777" w:rsidR="00264E26" w:rsidRPr="00CA6CD9" w:rsidRDefault="00264E26" w:rsidP="00CA6CD9">
      <w:pPr>
        <w:pStyle w:val="ae"/>
        <w:numPr>
          <w:ilvl w:val="0"/>
          <w:numId w:val="1"/>
        </w:numPr>
        <w:spacing w:line="360" w:lineRule="auto"/>
        <w:ind w:leftChars="0" w:firstLine="0"/>
        <w:rPr>
          <w:rFonts w:asciiTheme="minorHAnsi" w:eastAsia="標楷體" w:hAnsiTheme="minorHAnsi"/>
        </w:rPr>
      </w:pPr>
      <w:r w:rsidRPr="00CA6CD9">
        <w:rPr>
          <w:rFonts w:asciiTheme="minorHAnsi" w:eastAsia="標楷體" w:hAnsiTheme="minorHAnsi"/>
        </w:rPr>
        <w:lastRenderedPageBreak/>
        <w:t>負面形象：女人是禍首、惡母、部照顧家庭及不遵守規定使得部落遭受災難或滅族危機。</w:t>
      </w:r>
    </w:p>
    <w:p w14:paraId="0354E398" w14:textId="77777777" w:rsidR="00323F04" w:rsidRPr="00CA6CD9" w:rsidRDefault="00323F04"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三、原住民女性之困境</w:t>
      </w:r>
    </w:p>
    <w:p w14:paraId="6AABEC26" w14:textId="77777777" w:rsidR="00C20549" w:rsidRPr="00CA6CD9" w:rsidRDefault="006E36E2"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李碧琪、劉宏信</w:t>
      </w:r>
      <w:r w:rsidRPr="00CA6CD9">
        <w:rPr>
          <w:rFonts w:asciiTheme="minorHAnsi" w:eastAsia="標楷體" w:hAnsiTheme="minorHAnsi"/>
        </w:rPr>
        <w:t>(2014)</w:t>
      </w:r>
      <w:r w:rsidRPr="00CA6CD9">
        <w:rPr>
          <w:rFonts w:asciiTheme="minorHAnsi" w:eastAsia="標楷體" w:hAnsiTheme="minorHAnsi"/>
        </w:rPr>
        <w:t>從實務工作中發現</w:t>
      </w:r>
      <w:r w:rsidR="00C20549" w:rsidRPr="00CA6CD9">
        <w:rPr>
          <w:rFonts w:asciiTheme="minorHAnsi" w:eastAsia="標楷體" w:hAnsiTheme="minorHAnsi"/>
        </w:rPr>
        <w:t>原住民婦女最常面對經濟弱勢、就業環境不友善、家庭暴力、缺乏家戶照顧的喘息服務等問題，政府部門近年來推動各項婦女福利服務政策，卻缺乏對原住民婦女的需求及政策評估，讓原住民婦女無法獲得應有的權益保障。</w:t>
      </w:r>
    </w:p>
    <w:p w14:paraId="608F54E8" w14:textId="77777777" w:rsidR="00F348CA" w:rsidRPr="00CA6CD9" w:rsidRDefault="006E36E2" w:rsidP="00CA6CD9">
      <w:pPr>
        <w:spacing w:line="360" w:lineRule="auto"/>
        <w:rPr>
          <w:rFonts w:asciiTheme="minorHAnsi" w:eastAsia="標楷體" w:hAnsiTheme="minorHAnsi" w:cs="標楷體"/>
        </w:rPr>
      </w:pPr>
      <w:r w:rsidRPr="00CA6CD9">
        <w:rPr>
          <w:rFonts w:asciiTheme="minorHAnsi" w:eastAsia="標楷體" w:hAnsiTheme="minorHAnsi"/>
        </w:rPr>
        <w:t xml:space="preserve">    </w:t>
      </w:r>
      <w:r w:rsidR="00C20549" w:rsidRPr="00CA6CD9">
        <w:rPr>
          <w:rFonts w:asciiTheme="minorHAnsi" w:eastAsia="標楷體" w:hAnsiTheme="minorHAnsi"/>
        </w:rPr>
        <w:t>台灣原住民婦女所面臨的壓迫就是由種族、性別和階級交互建構而成。根據</w:t>
      </w:r>
      <w:r w:rsidR="00C20549" w:rsidRPr="00CA6CD9">
        <w:rPr>
          <w:rFonts w:asciiTheme="minorHAnsi" w:eastAsia="標楷體" w:hAnsiTheme="minorHAnsi"/>
        </w:rPr>
        <w:t>Tebtebba</w:t>
      </w:r>
      <w:r w:rsidR="00C20549" w:rsidRPr="00CA6CD9">
        <w:rPr>
          <w:rFonts w:asciiTheme="minorHAnsi" w:eastAsia="標楷體" w:hAnsiTheme="minorHAnsi"/>
        </w:rPr>
        <w:t>基金會</w:t>
      </w:r>
      <w:r w:rsidR="00C20549" w:rsidRPr="00CA6CD9">
        <w:rPr>
          <w:rFonts w:asciiTheme="minorHAnsi" w:eastAsia="標楷體" w:hAnsiTheme="minorHAnsi"/>
        </w:rPr>
        <w:t xml:space="preserve"> (2013)</w:t>
      </w:r>
      <w:r w:rsidR="00C20549" w:rsidRPr="00CA6CD9">
        <w:rPr>
          <w:rFonts w:asciiTheme="minorHAnsi" w:eastAsia="標楷體" w:hAnsiTheme="minorHAnsi"/>
        </w:rPr>
        <w:t>針對亞洲原住民婦女處境之描述，原住民婦女現在所遭遇的勞力剝削、歧視、暴力、社會排除及貧窮等不利處境，可以追溯到在國家政策及服務的干預下，她們經歷了土地喪失或者被迫遷居，被剝奪了原來的生活資源，也失去對部落孩子的傳承；讓市場經濟取代了部落互助支持的機制，而失去家庭及社區的支持；他們為了讓自己得以生存而被迫到都會找工作，但卻遭受到歧視及邊緣化，讓同化政策弱化了對族群及自我的認同</w:t>
      </w:r>
      <w:r w:rsidR="00C20549" w:rsidRPr="00CA6CD9">
        <w:rPr>
          <w:rFonts w:asciiTheme="minorHAnsi" w:eastAsia="標楷體" w:hAnsiTheme="minorHAnsi"/>
        </w:rPr>
        <w:t>(</w:t>
      </w:r>
      <w:r w:rsidRPr="00CA6CD9">
        <w:rPr>
          <w:rFonts w:asciiTheme="minorHAnsi" w:eastAsia="標楷體" w:hAnsiTheme="minorHAnsi"/>
        </w:rPr>
        <w:t>引自</w:t>
      </w:r>
      <w:r w:rsidR="00C20549" w:rsidRPr="00CA6CD9">
        <w:rPr>
          <w:rFonts w:asciiTheme="minorHAnsi" w:eastAsia="標楷體" w:hAnsiTheme="minorHAnsi"/>
        </w:rPr>
        <w:t>李碧琪、劉宏信，</w:t>
      </w:r>
      <w:r w:rsidR="00C20549" w:rsidRPr="00CA6CD9">
        <w:rPr>
          <w:rFonts w:asciiTheme="minorHAnsi" w:eastAsia="標楷體" w:hAnsiTheme="minorHAnsi"/>
        </w:rPr>
        <w:t>2014)</w:t>
      </w:r>
      <w:r w:rsidR="00C20549" w:rsidRPr="00CA6CD9">
        <w:rPr>
          <w:rFonts w:asciiTheme="minorHAnsi" w:eastAsia="標楷體" w:hAnsiTheme="minorHAnsi"/>
        </w:rPr>
        <w:t>。</w:t>
      </w:r>
      <w:r w:rsidR="00F348CA" w:rsidRPr="00CA6CD9">
        <w:rPr>
          <w:rFonts w:asciiTheme="minorHAnsi" w:eastAsia="標楷體" w:hAnsiTheme="minorHAnsi" w:cs="標楷體"/>
        </w:rPr>
        <w:t>邱貴芬</w:t>
      </w:r>
      <w:r w:rsidR="00F348CA" w:rsidRPr="00CA6CD9">
        <w:rPr>
          <w:rFonts w:asciiTheme="minorHAnsi" w:eastAsia="標楷體" w:hAnsiTheme="minorHAnsi" w:cs="標楷體"/>
        </w:rPr>
        <w:t>(1997)</w:t>
      </w:r>
      <w:r w:rsidR="00F348CA" w:rsidRPr="00CA6CD9">
        <w:rPr>
          <w:rFonts w:asciiTheme="minorHAnsi" w:eastAsia="標楷體" w:hAnsiTheme="minorHAnsi" w:cs="標楷體"/>
        </w:rPr>
        <w:t>訪談阿女烏時，</w:t>
      </w:r>
      <w:r w:rsidRPr="00CA6CD9">
        <w:rPr>
          <w:rFonts w:asciiTheme="minorHAnsi" w:eastAsia="標楷體" w:hAnsiTheme="minorHAnsi" w:cs="標楷體"/>
        </w:rPr>
        <w:t>阿女烏</w:t>
      </w:r>
      <w:r w:rsidR="00F348CA" w:rsidRPr="00CA6CD9">
        <w:rPr>
          <w:rFonts w:asciiTheme="minorHAnsi" w:eastAsia="標楷體" w:hAnsiTheme="minorHAnsi" w:cs="標楷體"/>
        </w:rPr>
        <w:t>表示：「原住民大概可以分成</w:t>
      </w:r>
      <w:r w:rsidR="00F348CA" w:rsidRPr="00CA6CD9">
        <w:rPr>
          <w:rFonts w:asciiTheme="minorHAnsi" w:eastAsia="標楷體" w:hAnsiTheme="minorHAnsi" w:cs="標楷體"/>
        </w:rPr>
        <w:t>12</w:t>
      </w:r>
      <w:r w:rsidR="00F348CA" w:rsidRPr="00CA6CD9">
        <w:rPr>
          <w:rFonts w:asciiTheme="minorHAnsi" w:eastAsia="標楷體" w:hAnsiTheme="minorHAnsi" w:cs="標楷體"/>
        </w:rPr>
        <w:t>族，每個族群的社會結構不一樣，所以如果要談原住民女性的問題的話，要先從族群裡面去分，我沒有辦法談全面性的原住民女性問題。</w:t>
      </w:r>
      <w:r w:rsidR="00F348CA" w:rsidRPr="00CA6CD9">
        <w:rPr>
          <w:rFonts w:asciiTheme="minorHAnsi" w:eastAsia="標楷體" w:hAnsiTheme="minorHAnsi" w:cs="標楷體"/>
        </w:rPr>
        <w:t>…</w:t>
      </w:r>
      <w:r w:rsidR="00F348CA" w:rsidRPr="00CA6CD9">
        <w:rPr>
          <w:rFonts w:asciiTheme="minorHAnsi" w:eastAsia="標楷體" w:hAnsiTheme="minorHAnsi" w:cs="標楷體"/>
        </w:rPr>
        <w:t>我倒覺得原住民族先要去架構女性位置，從族內女性位置來談女性訴求什麼，這樣才清楚，才不會掉到現在台灣婦女運動的問題」</w:t>
      </w:r>
      <w:r w:rsidR="00F348CA" w:rsidRPr="00CA6CD9">
        <w:rPr>
          <w:rFonts w:asciiTheme="minorHAnsi" w:eastAsia="標楷體" w:hAnsiTheme="minorHAnsi" w:cs="標楷體"/>
        </w:rPr>
        <w:t>(</w:t>
      </w:r>
      <w:r w:rsidR="00F348CA" w:rsidRPr="00CA6CD9">
        <w:rPr>
          <w:rFonts w:asciiTheme="minorHAnsi" w:eastAsia="標楷體" w:hAnsiTheme="minorHAnsi" w:cs="標楷體"/>
        </w:rPr>
        <w:t>李韻儀，</w:t>
      </w:r>
      <w:r w:rsidR="00F348CA" w:rsidRPr="00CA6CD9">
        <w:rPr>
          <w:rFonts w:asciiTheme="minorHAnsi" w:eastAsia="標楷體" w:hAnsiTheme="minorHAnsi" w:cs="標楷體"/>
        </w:rPr>
        <w:t>2003)</w:t>
      </w:r>
      <w:r w:rsidRPr="00CA6CD9">
        <w:rPr>
          <w:rFonts w:asciiTheme="minorHAnsi" w:eastAsia="標楷體" w:hAnsiTheme="minorHAnsi" w:cs="標楷體"/>
        </w:rPr>
        <w:t>。</w:t>
      </w:r>
    </w:p>
    <w:p w14:paraId="75B936B9" w14:textId="77777777" w:rsidR="006E36E2" w:rsidRPr="00CA6CD9" w:rsidRDefault="006E36E2" w:rsidP="00CA6CD9">
      <w:pPr>
        <w:spacing w:line="360" w:lineRule="auto"/>
        <w:rPr>
          <w:rFonts w:asciiTheme="minorHAnsi" w:eastAsia="標楷體" w:hAnsiTheme="minorHAnsi"/>
        </w:rPr>
      </w:pPr>
      <w:r w:rsidRPr="00CA6CD9">
        <w:rPr>
          <w:rFonts w:asciiTheme="minorHAnsi" w:eastAsia="標楷體" w:hAnsiTheme="minorHAnsi" w:cs="標楷體"/>
        </w:rPr>
        <w:t xml:space="preserve">    </w:t>
      </w:r>
      <w:r w:rsidRPr="00CA6CD9">
        <w:rPr>
          <w:rFonts w:asciiTheme="minorHAnsi" w:eastAsia="標楷體" w:hAnsiTheme="minorHAnsi" w:cs="標楷體"/>
        </w:rPr>
        <w:t>根據</w:t>
      </w:r>
      <w:r w:rsidRPr="00CA6CD9">
        <w:rPr>
          <w:rFonts w:asciiTheme="minorHAnsi" w:eastAsia="標楷體" w:hAnsiTheme="minorHAnsi"/>
        </w:rPr>
        <w:t>Tebtebba</w:t>
      </w:r>
      <w:r w:rsidRPr="00CA6CD9">
        <w:rPr>
          <w:rFonts w:asciiTheme="minorHAnsi" w:eastAsia="標楷體" w:hAnsiTheme="minorHAnsi"/>
        </w:rPr>
        <w:t>基金會的研究，從</w:t>
      </w:r>
      <w:r w:rsidRPr="00CA6CD9">
        <w:rPr>
          <w:rFonts w:asciiTheme="minorHAnsi" w:eastAsia="標楷體" w:hAnsiTheme="minorHAnsi"/>
        </w:rPr>
        <w:t>CEDAW</w:t>
      </w:r>
      <w:r w:rsidRPr="00CA6CD9">
        <w:rPr>
          <w:rFonts w:asciiTheme="minorHAnsi" w:eastAsia="標楷體" w:hAnsiTheme="minorHAnsi"/>
        </w:rPr>
        <w:t>公約與原住民婦女議題反思摘要表如下：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8"/>
        <w:gridCol w:w="5976"/>
      </w:tblGrid>
      <w:tr w:rsidR="00E25561" w:rsidRPr="00CA6CD9" w14:paraId="01A16760" w14:textId="77777777" w:rsidTr="005B770D">
        <w:tc>
          <w:tcPr>
            <w:tcW w:w="817" w:type="dxa"/>
            <w:vAlign w:val="center"/>
          </w:tcPr>
          <w:p w14:paraId="5D754D5E"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條文</w:t>
            </w:r>
          </w:p>
        </w:tc>
        <w:tc>
          <w:tcPr>
            <w:tcW w:w="1559" w:type="dxa"/>
            <w:vAlign w:val="center"/>
          </w:tcPr>
          <w:p w14:paraId="7825FA38"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CEDAW</w:t>
            </w:r>
            <w:r w:rsidRPr="00CA6CD9">
              <w:rPr>
                <w:rFonts w:asciiTheme="minorHAnsi" w:eastAsia="標楷體" w:hAnsiTheme="minorHAnsi"/>
                <w:b/>
              </w:rPr>
              <w:t>內容</w:t>
            </w:r>
          </w:p>
        </w:tc>
        <w:tc>
          <w:tcPr>
            <w:tcW w:w="5986" w:type="dxa"/>
            <w:vAlign w:val="center"/>
          </w:tcPr>
          <w:p w14:paraId="63FD25D6"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有關原住民婦女的檢視面向</w:t>
            </w:r>
          </w:p>
        </w:tc>
      </w:tr>
      <w:tr w:rsidR="00E25561" w:rsidRPr="00CA6CD9" w14:paraId="72A33896" w14:textId="77777777" w:rsidTr="005B770D">
        <w:tc>
          <w:tcPr>
            <w:tcW w:w="817" w:type="dxa"/>
            <w:vAlign w:val="center"/>
          </w:tcPr>
          <w:p w14:paraId="28077F2E"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1-2</w:t>
            </w:r>
          </w:p>
        </w:tc>
        <w:tc>
          <w:tcPr>
            <w:tcW w:w="1559" w:type="dxa"/>
            <w:vAlign w:val="center"/>
          </w:tcPr>
          <w:p w14:paraId="42A6CF1E"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對婦女歧視的定義</w:t>
            </w:r>
          </w:p>
        </w:tc>
        <w:tc>
          <w:tcPr>
            <w:tcW w:w="5986" w:type="dxa"/>
          </w:tcPr>
          <w:p w14:paraId="14649B37" w14:textId="77777777" w:rsidR="00E25561" w:rsidRPr="00CA6CD9" w:rsidRDefault="009733A1" w:rsidP="00CA6CD9">
            <w:pPr>
              <w:spacing w:line="360" w:lineRule="auto"/>
              <w:rPr>
                <w:rFonts w:asciiTheme="minorHAnsi" w:eastAsia="標楷體" w:hAnsiTheme="minorHAnsi"/>
              </w:rPr>
            </w:pPr>
            <w:r w:rsidRPr="00CA6CD9">
              <w:rPr>
                <w:rFonts w:asciiTheme="minorHAnsi" w:eastAsia="標楷體" w:hAnsiTheme="minorHAnsi"/>
              </w:rPr>
              <w:t>檢視原住民婦女在種族、性別、階級上遭受壓迫及歧視的情形，而國家有義務消除</w:t>
            </w:r>
            <w:r w:rsidR="00D817BC" w:rsidRPr="00CA6CD9">
              <w:rPr>
                <w:rFonts w:asciiTheme="minorHAnsi" w:eastAsia="標楷體" w:hAnsiTheme="minorHAnsi"/>
              </w:rPr>
              <w:t>此種壓迫及歧視行為。</w:t>
            </w:r>
          </w:p>
        </w:tc>
      </w:tr>
      <w:tr w:rsidR="00E25561" w:rsidRPr="00CA6CD9" w14:paraId="5DFBF53C" w14:textId="77777777" w:rsidTr="005B770D">
        <w:tc>
          <w:tcPr>
            <w:tcW w:w="817" w:type="dxa"/>
            <w:vAlign w:val="center"/>
          </w:tcPr>
          <w:p w14:paraId="7ABEC7C0"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4</w:t>
            </w:r>
          </w:p>
        </w:tc>
        <w:tc>
          <w:tcPr>
            <w:tcW w:w="1559" w:type="dxa"/>
            <w:vAlign w:val="center"/>
          </w:tcPr>
          <w:p w14:paraId="04021B4C"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採取暫行特</w:t>
            </w:r>
            <w:r w:rsidRPr="00CA6CD9">
              <w:rPr>
                <w:rFonts w:asciiTheme="minorHAnsi" w:eastAsia="標楷體" w:hAnsiTheme="minorHAnsi"/>
              </w:rPr>
              <w:lastRenderedPageBreak/>
              <w:t>別措施</w:t>
            </w:r>
          </w:p>
        </w:tc>
        <w:tc>
          <w:tcPr>
            <w:tcW w:w="5986" w:type="dxa"/>
          </w:tcPr>
          <w:p w14:paraId="5FDDE08A" w14:textId="77777777" w:rsidR="00E25561"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lastRenderedPageBreak/>
              <w:t>為讓原住民婦女得以建立能力並能完全、有效的參與，</w:t>
            </w:r>
            <w:r w:rsidRPr="00CA6CD9">
              <w:rPr>
                <w:rFonts w:asciiTheme="minorHAnsi" w:eastAsia="標楷體" w:hAnsiTheme="minorHAnsi"/>
              </w:rPr>
              <w:lastRenderedPageBreak/>
              <w:t>應確保提供持續的裴利、發展的機會及空間。</w:t>
            </w:r>
          </w:p>
        </w:tc>
      </w:tr>
      <w:tr w:rsidR="00E25561" w:rsidRPr="00CA6CD9" w14:paraId="1E26C84C" w14:textId="77777777" w:rsidTr="005B770D">
        <w:tc>
          <w:tcPr>
            <w:tcW w:w="817" w:type="dxa"/>
            <w:vAlign w:val="center"/>
          </w:tcPr>
          <w:p w14:paraId="25FBD63D"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lastRenderedPageBreak/>
              <w:t>6</w:t>
            </w:r>
          </w:p>
        </w:tc>
        <w:tc>
          <w:tcPr>
            <w:tcW w:w="1559" w:type="dxa"/>
            <w:vAlign w:val="center"/>
          </w:tcPr>
          <w:p w14:paraId="4956BB06"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消除販運、剝削與賣淫</w:t>
            </w:r>
          </w:p>
        </w:tc>
        <w:tc>
          <w:tcPr>
            <w:tcW w:w="5986" w:type="dxa"/>
          </w:tcPr>
          <w:p w14:paraId="1F51BF5B" w14:textId="77777777" w:rsidR="00D817BC"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t>應消除可能造成販運、剝削及賣淫的根源，包括貧窮、社會邊緣化、國家對此議題的不重視等。對於原住民婦女而言，國家政策對土地的剝奪及不重視，致使他們陷入貧窮處境。</w:t>
            </w:r>
          </w:p>
        </w:tc>
      </w:tr>
      <w:tr w:rsidR="00E25561" w:rsidRPr="00CA6CD9" w14:paraId="5245D168" w14:textId="77777777" w:rsidTr="005B770D">
        <w:tc>
          <w:tcPr>
            <w:tcW w:w="817" w:type="dxa"/>
            <w:vAlign w:val="center"/>
          </w:tcPr>
          <w:p w14:paraId="50DED4F7"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7-8</w:t>
            </w:r>
          </w:p>
        </w:tc>
        <w:tc>
          <w:tcPr>
            <w:tcW w:w="1559" w:type="dxa"/>
            <w:vAlign w:val="center"/>
          </w:tcPr>
          <w:p w14:paraId="0F9CDAE7"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政治、公共生活與國際參與</w:t>
            </w:r>
          </w:p>
        </w:tc>
        <w:tc>
          <w:tcPr>
            <w:tcW w:w="5986" w:type="dxa"/>
          </w:tcPr>
          <w:p w14:paraId="0F869B39" w14:textId="77777777" w:rsidR="00E25561"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t>應透過自選的代表、機構及程序來促進和支持原住民婦女在政治及公共生活的參與。</w:t>
            </w:r>
          </w:p>
          <w:p w14:paraId="39FDA23D" w14:textId="77777777" w:rsidR="00D817BC"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t>原住民族群自我決定的權力視參與與否最基本的因素，自決的範圍上包括從個人權益到公共事務發展的決策等。</w:t>
            </w:r>
          </w:p>
        </w:tc>
      </w:tr>
      <w:tr w:rsidR="00E25561" w:rsidRPr="00CA6CD9" w14:paraId="1DF79E3B" w14:textId="77777777" w:rsidTr="005B770D">
        <w:tc>
          <w:tcPr>
            <w:tcW w:w="817" w:type="dxa"/>
            <w:vAlign w:val="center"/>
          </w:tcPr>
          <w:p w14:paraId="5B7F550D"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9</w:t>
            </w:r>
          </w:p>
        </w:tc>
        <w:tc>
          <w:tcPr>
            <w:tcW w:w="1559" w:type="dxa"/>
            <w:vAlign w:val="center"/>
          </w:tcPr>
          <w:p w14:paraId="3EEEBE7F"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國籍平等</w:t>
            </w:r>
          </w:p>
        </w:tc>
        <w:tc>
          <w:tcPr>
            <w:tcW w:w="5986" w:type="dxa"/>
          </w:tcPr>
          <w:p w14:paraId="680EE1C1" w14:textId="77777777" w:rsidR="00E25561"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t>對國家及各縣市區域內原住民族群多樣性的認同。</w:t>
            </w:r>
          </w:p>
        </w:tc>
      </w:tr>
      <w:tr w:rsidR="00E25561" w:rsidRPr="00CA6CD9" w14:paraId="2DAA4A4C" w14:textId="77777777" w:rsidTr="005B770D">
        <w:tc>
          <w:tcPr>
            <w:tcW w:w="817" w:type="dxa"/>
            <w:vAlign w:val="center"/>
          </w:tcPr>
          <w:p w14:paraId="3F7DED3D"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10</w:t>
            </w:r>
          </w:p>
        </w:tc>
        <w:tc>
          <w:tcPr>
            <w:tcW w:w="1559" w:type="dxa"/>
            <w:vAlign w:val="center"/>
          </w:tcPr>
          <w:p w14:paraId="5D0312A7"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教育平等</w:t>
            </w:r>
          </w:p>
        </w:tc>
        <w:tc>
          <w:tcPr>
            <w:tcW w:w="5986" w:type="dxa"/>
          </w:tcPr>
          <w:p w14:paraId="59EF742C" w14:textId="77777777" w:rsidR="00E25561"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t>原住民婦女的受教育權利部因地理區域隔離、政府的無力服務及貧窮而受到阻礙</w:t>
            </w:r>
          </w:p>
          <w:p w14:paraId="52489E37" w14:textId="77777777" w:rsidR="00D817BC"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t>主流社會的教育機制應能重視並推動原住民族的認同文化</w:t>
            </w:r>
          </w:p>
          <w:p w14:paraId="46EA82D7" w14:textId="77777777" w:rsidR="00D817BC"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t>應推動原住民族學習系統</w:t>
            </w:r>
          </w:p>
        </w:tc>
      </w:tr>
      <w:tr w:rsidR="00E25561" w:rsidRPr="00CA6CD9" w14:paraId="3B6C9F6D" w14:textId="77777777" w:rsidTr="005B770D">
        <w:tc>
          <w:tcPr>
            <w:tcW w:w="817" w:type="dxa"/>
            <w:vAlign w:val="center"/>
          </w:tcPr>
          <w:p w14:paraId="78F1176E"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11</w:t>
            </w:r>
          </w:p>
        </w:tc>
        <w:tc>
          <w:tcPr>
            <w:tcW w:w="1559" w:type="dxa"/>
            <w:vAlign w:val="center"/>
          </w:tcPr>
          <w:p w14:paraId="541CBE49"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勞動平等</w:t>
            </w:r>
          </w:p>
        </w:tc>
        <w:tc>
          <w:tcPr>
            <w:tcW w:w="5986" w:type="dxa"/>
          </w:tcPr>
          <w:p w14:paraId="6DBCE2F0" w14:textId="77777777" w:rsidR="00E25561"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t>對多數原住民婦女而言，經濟安全不僅是現金收入或者就業，重要的是能保有自己的土地，維持生活生計的來源，並能傳承給下一代</w:t>
            </w:r>
          </w:p>
          <w:p w14:paraId="025B0B06" w14:textId="77777777" w:rsidR="00D817BC"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t>早期原住民族土地及領土被剝奪，進而影響後代子孫的生活權益</w:t>
            </w:r>
          </w:p>
          <w:p w14:paraId="79C2A624" w14:textId="77777777" w:rsidR="00D817BC" w:rsidRPr="00CA6CD9" w:rsidRDefault="00D817BC" w:rsidP="00CA6CD9">
            <w:pPr>
              <w:spacing w:line="360" w:lineRule="auto"/>
              <w:rPr>
                <w:rFonts w:asciiTheme="minorHAnsi" w:eastAsia="標楷體" w:hAnsiTheme="minorHAnsi"/>
              </w:rPr>
            </w:pPr>
            <w:r w:rsidRPr="00CA6CD9">
              <w:rPr>
                <w:rFonts w:asciiTheme="minorHAnsi" w:eastAsia="標楷體" w:hAnsiTheme="minorHAnsi"/>
              </w:rPr>
              <w:t>在正式經濟領域，原住民婦女常缺乏受雇的條件，例如對高教育學歷的要求等</w:t>
            </w:r>
          </w:p>
        </w:tc>
      </w:tr>
      <w:tr w:rsidR="00E25561" w:rsidRPr="00CA6CD9" w14:paraId="48863226" w14:textId="77777777" w:rsidTr="005B770D">
        <w:tc>
          <w:tcPr>
            <w:tcW w:w="817" w:type="dxa"/>
            <w:vAlign w:val="center"/>
          </w:tcPr>
          <w:p w14:paraId="512CFC2D"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12</w:t>
            </w:r>
          </w:p>
        </w:tc>
        <w:tc>
          <w:tcPr>
            <w:tcW w:w="1559" w:type="dxa"/>
            <w:vAlign w:val="center"/>
          </w:tcPr>
          <w:p w14:paraId="45D3338C"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健康照顧與家庭規劃</w:t>
            </w:r>
          </w:p>
        </w:tc>
        <w:tc>
          <w:tcPr>
            <w:tcW w:w="5986" w:type="dxa"/>
          </w:tcPr>
          <w:p w14:paraId="526D5C99" w14:textId="77777777" w:rsidR="00E25561" w:rsidRPr="00CA6CD9" w:rsidRDefault="00745FC1" w:rsidP="00CA6CD9">
            <w:pPr>
              <w:spacing w:line="360" w:lineRule="auto"/>
              <w:rPr>
                <w:rFonts w:asciiTheme="minorHAnsi" w:eastAsia="標楷體" w:hAnsiTheme="minorHAnsi"/>
              </w:rPr>
            </w:pPr>
            <w:r w:rsidRPr="00CA6CD9">
              <w:rPr>
                <w:rFonts w:asciiTheme="minorHAnsi" w:eastAsia="標楷體" w:hAnsiTheme="minorHAnsi"/>
              </w:rPr>
              <w:t>應重視個人整體在身體、心理</w:t>
            </w:r>
            <w:r w:rsidR="001F5468" w:rsidRPr="00CA6CD9">
              <w:rPr>
                <w:rFonts w:asciiTheme="minorHAnsi" w:eastAsia="標楷體" w:hAnsiTheme="minorHAnsi"/>
              </w:rPr>
              <w:t>及社會層面的情況，尤其社區</w:t>
            </w:r>
            <w:r w:rsidR="001F5468" w:rsidRPr="00CA6CD9">
              <w:rPr>
                <w:rFonts w:asciiTheme="minorHAnsi" w:eastAsia="標楷體" w:hAnsiTheme="minorHAnsi"/>
              </w:rPr>
              <w:t>(</w:t>
            </w:r>
            <w:r w:rsidR="001F5468" w:rsidRPr="00CA6CD9">
              <w:rPr>
                <w:rFonts w:asciiTheme="minorHAnsi" w:eastAsia="標楷體" w:hAnsiTheme="minorHAnsi"/>
              </w:rPr>
              <w:t>鄉村</w:t>
            </w:r>
            <w:r w:rsidR="001F5468" w:rsidRPr="00CA6CD9">
              <w:rPr>
                <w:rFonts w:asciiTheme="minorHAnsi" w:eastAsia="標楷體" w:hAnsiTheme="minorHAnsi"/>
              </w:rPr>
              <w:t>)</w:t>
            </w:r>
            <w:r w:rsidR="001F5468" w:rsidRPr="00CA6CD9">
              <w:rPr>
                <w:rFonts w:asciiTheme="minorHAnsi" w:eastAsia="標楷體" w:hAnsiTheme="minorHAnsi"/>
              </w:rPr>
              <w:t>的功能是重要的因素，舉例來說，當原住民</w:t>
            </w:r>
            <w:r w:rsidR="001F5468" w:rsidRPr="00CA6CD9">
              <w:rPr>
                <w:rFonts w:asciiTheme="minorHAnsi" w:eastAsia="標楷體" w:hAnsiTheme="minorHAnsi"/>
              </w:rPr>
              <w:lastRenderedPageBreak/>
              <w:t>婦女成為暴力受害者，那麼家庭和社區的支持視婦女復原及重返社會的重要支持</w:t>
            </w:r>
          </w:p>
        </w:tc>
      </w:tr>
      <w:tr w:rsidR="00E25561" w:rsidRPr="00CA6CD9" w14:paraId="2766709A" w14:textId="77777777" w:rsidTr="005B770D">
        <w:tc>
          <w:tcPr>
            <w:tcW w:w="817" w:type="dxa"/>
            <w:vAlign w:val="center"/>
          </w:tcPr>
          <w:p w14:paraId="5F3EAA1A"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lastRenderedPageBreak/>
              <w:t>13</w:t>
            </w:r>
          </w:p>
        </w:tc>
        <w:tc>
          <w:tcPr>
            <w:tcW w:w="1559" w:type="dxa"/>
            <w:vAlign w:val="center"/>
          </w:tcPr>
          <w:p w14:paraId="0210A089"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經濟與社會生活權利</w:t>
            </w:r>
          </w:p>
        </w:tc>
        <w:tc>
          <w:tcPr>
            <w:tcW w:w="5986" w:type="dxa"/>
          </w:tcPr>
          <w:p w14:paraId="52EB4943" w14:textId="77777777" w:rsidR="001F5468" w:rsidRPr="00CA6CD9" w:rsidRDefault="007C7781" w:rsidP="00CA6CD9">
            <w:pPr>
              <w:spacing w:line="360" w:lineRule="auto"/>
              <w:rPr>
                <w:rFonts w:asciiTheme="minorHAnsi" w:eastAsia="標楷體" w:hAnsiTheme="minorHAnsi"/>
              </w:rPr>
            </w:pPr>
            <w:r w:rsidRPr="00CA6CD9">
              <w:rPr>
                <w:rFonts w:asciiTheme="minorHAnsi" w:eastAsia="標楷體" w:hAnsiTheme="minorHAnsi"/>
              </w:rPr>
              <w:t>就原住民婦女而言，經濟、社會安全及文化生活與他們的土地、資源及自決權力是不可分割的。其中，家庭也是社會安全中的一環，而原住民婦女正面對著在環境挑戰及衝突下逐漸解體的家庭型態卻缺乏支持。</w:t>
            </w:r>
          </w:p>
        </w:tc>
      </w:tr>
      <w:tr w:rsidR="00E25561" w:rsidRPr="00CA6CD9" w14:paraId="2A1B42B0" w14:textId="77777777" w:rsidTr="005B770D">
        <w:tc>
          <w:tcPr>
            <w:tcW w:w="817" w:type="dxa"/>
            <w:vAlign w:val="center"/>
          </w:tcPr>
          <w:p w14:paraId="1FFA8596"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14</w:t>
            </w:r>
          </w:p>
        </w:tc>
        <w:tc>
          <w:tcPr>
            <w:tcW w:w="1559" w:type="dxa"/>
            <w:vAlign w:val="center"/>
          </w:tcPr>
          <w:p w14:paraId="68E38376"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偏鄉婦女的權益</w:t>
            </w:r>
          </w:p>
        </w:tc>
        <w:tc>
          <w:tcPr>
            <w:tcW w:w="5986" w:type="dxa"/>
          </w:tcPr>
          <w:p w14:paraId="7B373A01" w14:textId="77777777" w:rsidR="007C7781" w:rsidRPr="00CA6CD9" w:rsidRDefault="007C7781" w:rsidP="00CA6CD9">
            <w:pPr>
              <w:spacing w:line="360" w:lineRule="auto"/>
              <w:rPr>
                <w:rFonts w:asciiTheme="minorHAnsi" w:eastAsia="標楷體" w:hAnsiTheme="minorHAnsi"/>
              </w:rPr>
            </w:pPr>
            <w:r w:rsidRPr="00CA6CD9">
              <w:rPr>
                <w:rFonts w:asciiTheme="minorHAnsi" w:eastAsia="標楷體" w:hAnsiTheme="minorHAnsi"/>
              </w:rPr>
              <w:t>就原住民婦女有權決定原住民生計發展、及面對認同危機、漸趨疏遠的部落機制及土地喪失問題的策略，而不僅是財產的累積</w:t>
            </w:r>
          </w:p>
          <w:p w14:paraId="10B92709" w14:textId="77777777" w:rsidR="00E25561" w:rsidRPr="00CA6CD9" w:rsidRDefault="007C7781" w:rsidP="00CA6CD9">
            <w:pPr>
              <w:spacing w:line="360" w:lineRule="auto"/>
              <w:rPr>
                <w:rFonts w:asciiTheme="minorHAnsi" w:eastAsia="標楷體" w:hAnsiTheme="minorHAnsi"/>
              </w:rPr>
            </w:pPr>
            <w:r w:rsidRPr="00CA6CD9">
              <w:rPr>
                <w:rFonts w:asciiTheme="minorHAnsi" w:eastAsia="標楷體" w:hAnsiTheme="minorHAnsi"/>
              </w:rPr>
              <w:t>充足的生活條件對原住民婦女安全生活是最基本的要素</w:t>
            </w:r>
          </w:p>
        </w:tc>
      </w:tr>
      <w:tr w:rsidR="00E25561" w:rsidRPr="00CA6CD9" w14:paraId="7B185E5F" w14:textId="77777777" w:rsidTr="005B770D">
        <w:tc>
          <w:tcPr>
            <w:tcW w:w="817" w:type="dxa"/>
            <w:vAlign w:val="center"/>
          </w:tcPr>
          <w:p w14:paraId="72DA192D"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15</w:t>
            </w:r>
          </w:p>
        </w:tc>
        <w:tc>
          <w:tcPr>
            <w:tcW w:w="1559" w:type="dxa"/>
            <w:vAlign w:val="center"/>
          </w:tcPr>
          <w:p w14:paraId="3404B8E0"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法律前的平等</w:t>
            </w:r>
          </w:p>
        </w:tc>
        <w:tc>
          <w:tcPr>
            <w:tcW w:w="5986" w:type="dxa"/>
          </w:tcPr>
          <w:p w14:paraId="34354803" w14:textId="77777777" w:rsidR="00E25561" w:rsidRPr="00CA6CD9" w:rsidRDefault="007C7781" w:rsidP="00CA6CD9">
            <w:pPr>
              <w:spacing w:line="360" w:lineRule="auto"/>
              <w:rPr>
                <w:rFonts w:asciiTheme="minorHAnsi" w:eastAsia="標楷體" w:hAnsiTheme="minorHAnsi"/>
              </w:rPr>
            </w:pPr>
            <w:r w:rsidRPr="00CA6CD9">
              <w:rPr>
                <w:rFonts w:asciiTheme="minorHAnsi" w:eastAsia="標楷體" w:hAnsiTheme="minorHAnsi"/>
              </w:rPr>
              <w:t>在法律上男女平等，不因原住民婦女身分而有所歧視及不公平對待。</w:t>
            </w:r>
          </w:p>
        </w:tc>
      </w:tr>
      <w:tr w:rsidR="00E25561" w:rsidRPr="00CA6CD9" w14:paraId="7E4396B1" w14:textId="77777777" w:rsidTr="005B770D">
        <w:tc>
          <w:tcPr>
            <w:tcW w:w="817" w:type="dxa"/>
            <w:vAlign w:val="center"/>
          </w:tcPr>
          <w:p w14:paraId="70E9670F"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16</w:t>
            </w:r>
          </w:p>
        </w:tc>
        <w:tc>
          <w:tcPr>
            <w:tcW w:w="1559" w:type="dxa"/>
            <w:vAlign w:val="center"/>
          </w:tcPr>
          <w:p w14:paraId="452390BA"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婚姻和家庭關係</w:t>
            </w:r>
          </w:p>
        </w:tc>
        <w:tc>
          <w:tcPr>
            <w:tcW w:w="5986" w:type="dxa"/>
          </w:tcPr>
          <w:p w14:paraId="0074072A" w14:textId="77777777" w:rsidR="00E25561" w:rsidRPr="00CA6CD9" w:rsidRDefault="007C7781" w:rsidP="00CA6CD9">
            <w:pPr>
              <w:spacing w:line="360" w:lineRule="auto"/>
              <w:rPr>
                <w:rFonts w:asciiTheme="minorHAnsi" w:eastAsia="標楷體" w:hAnsiTheme="minorHAnsi"/>
              </w:rPr>
            </w:pPr>
            <w:r w:rsidRPr="00CA6CD9">
              <w:rPr>
                <w:rFonts w:asciiTheme="minorHAnsi" w:eastAsia="標楷體" w:hAnsiTheme="minorHAnsi"/>
              </w:rPr>
              <w:t>在人權基礎下，尊重文化的多元性。</w:t>
            </w:r>
          </w:p>
        </w:tc>
      </w:tr>
      <w:tr w:rsidR="00E25561" w:rsidRPr="00CA6CD9" w14:paraId="56B62413" w14:textId="77777777" w:rsidTr="005B770D">
        <w:tc>
          <w:tcPr>
            <w:tcW w:w="817" w:type="dxa"/>
            <w:vAlign w:val="center"/>
          </w:tcPr>
          <w:p w14:paraId="01F90C9A" w14:textId="77777777" w:rsidR="00E25561" w:rsidRPr="00CA6CD9" w:rsidRDefault="00E25561" w:rsidP="00CA6CD9">
            <w:pPr>
              <w:spacing w:line="360" w:lineRule="auto"/>
              <w:jc w:val="center"/>
              <w:rPr>
                <w:rFonts w:asciiTheme="minorHAnsi" w:eastAsia="標楷體" w:hAnsiTheme="minorHAnsi"/>
                <w:b/>
              </w:rPr>
            </w:pPr>
            <w:r w:rsidRPr="00CA6CD9">
              <w:rPr>
                <w:rFonts w:asciiTheme="minorHAnsi" w:eastAsia="標楷體" w:hAnsiTheme="minorHAnsi"/>
                <w:b/>
              </w:rPr>
              <w:t>GR12</w:t>
            </w:r>
            <w:r w:rsidRPr="00CA6CD9">
              <w:rPr>
                <w:rFonts w:asciiTheme="minorHAnsi" w:eastAsia="標楷體" w:hAnsiTheme="minorHAnsi"/>
                <w:b/>
              </w:rPr>
              <w:t>、</w:t>
            </w:r>
            <w:r w:rsidRPr="00CA6CD9">
              <w:rPr>
                <w:rFonts w:asciiTheme="minorHAnsi" w:eastAsia="標楷體" w:hAnsiTheme="minorHAnsi"/>
                <w:b/>
              </w:rPr>
              <w:t>19</w:t>
            </w:r>
          </w:p>
        </w:tc>
        <w:tc>
          <w:tcPr>
            <w:tcW w:w="1559" w:type="dxa"/>
            <w:vAlign w:val="center"/>
          </w:tcPr>
          <w:p w14:paraId="4A65182E" w14:textId="77777777" w:rsidR="00E25561" w:rsidRPr="00CA6CD9" w:rsidRDefault="00E25561" w:rsidP="00CA6CD9">
            <w:pPr>
              <w:spacing w:line="360" w:lineRule="auto"/>
              <w:jc w:val="center"/>
              <w:rPr>
                <w:rFonts w:asciiTheme="minorHAnsi" w:eastAsia="標楷體" w:hAnsiTheme="minorHAnsi"/>
              </w:rPr>
            </w:pPr>
            <w:r w:rsidRPr="00CA6CD9">
              <w:rPr>
                <w:rFonts w:asciiTheme="minorHAnsi" w:eastAsia="標楷體" w:hAnsiTheme="minorHAnsi"/>
              </w:rPr>
              <w:t>禁止對婦女暴力行為</w:t>
            </w:r>
          </w:p>
        </w:tc>
        <w:tc>
          <w:tcPr>
            <w:tcW w:w="5986" w:type="dxa"/>
          </w:tcPr>
          <w:p w14:paraId="235D8B4F" w14:textId="77777777" w:rsidR="00E25561" w:rsidRPr="00CA6CD9" w:rsidRDefault="007C7781" w:rsidP="00CA6CD9">
            <w:pPr>
              <w:spacing w:line="360" w:lineRule="auto"/>
              <w:rPr>
                <w:rFonts w:asciiTheme="minorHAnsi" w:eastAsia="標楷體" w:hAnsiTheme="minorHAnsi"/>
              </w:rPr>
            </w:pPr>
            <w:r w:rsidRPr="00CA6CD9">
              <w:rPr>
                <w:rFonts w:asciiTheme="minorHAnsi" w:eastAsia="標楷體" w:hAnsiTheme="minorHAnsi"/>
              </w:rPr>
              <w:t>因基於文化及傳統而施暴或受暴並無法被合理說明，在尋求平等的過程中可能須面對文化及傳統的衝擊，在這過程中彼此尊重是重要的。</w:t>
            </w:r>
          </w:p>
        </w:tc>
      </w:tr>
    </w:tbl>
    <w:p w14:paraId="2492C698" w14:textId="77777777" w:rsidR="00E25561" w:rsidRPr="00CA6CD9" w:rsidRDefault="00E25561" w:rsidP="00CA6CD9">
      <w:pPr>
        <w:spacing w:line="360" w:lineRule="auto"/>
        <w:rPr>
          <w:rFonts w:asciiTheme="minorHAnsi" w:eastAsia="標楷體" w:hAnsiTheme="minorHAnsi"/>
        </w:rPr>
      </w:pPr>
      <w:r w:rsidRPr="00CA6CD9">
        <w:rPr>
          <w:rFonts w:asciiTheme="minorHAnsi" w:eastAsia="標楷體" w:hAnsiTheme="minorHAnsi"/>
        </w:rPr>
        <w:t>資料來源：引自李碧琪、劉宏信，</w:t>
      </w:r>
      <w:r w:rsidRPr="00CA6CD9">
        <w:rPr>
          <w:rFonts w:asciiTheme="minorHAnsi" w:eastAsia="標楷體" w:hAnsiTheme="minorHAnsi"/>
        </w:rPr>
        <w:t>2014</w:t>
      </w:r>
      <w:r w:rsidRPr="00CA6CD9">
        <w:rPr>
          <w:rFonts w:asciiTheme="minorHAnsi" w:eastAsia="標楷體" w:hAnsiTheme="minorHAnsi"/>
        </w:rPr>
        <w:t>；翻譯自</w:t>
      </w:r>
      <w:r w:rsidRPr="00CA6CD9">
        <w:rPr>
          <w:rFonts w:asciiTheme="minorHAnsi" w:eastAsia="標楷體" w:hAnsiTheme="minorHAnsi"/>
        </w:rPr>
        <w:t>Tebtebba Foundation(2013)</w:t>
      </w:r>
      <w:r w:rsidRPr="00CA6CD9">
        <w:rPr>
          <w:rFonts w:asciiTheme="minorHAnsi" w:eastAsia="標楷體" w:hAnsiTheme="minorHAnsi"/>
        </w:rPr>
        <w:t>，</w:t>
      </w:r>
      <w:r w:rsidRPr="00CA6CD9">
        <w:rPr>
          <w:rFonts w:asciiTheme="minorHAnsi" w:eastAsia="標楷體" w:hAnsiTheme="minorHAnsi"/>
        </w:rPr>
        <w:t>P4-49</w:t>
      </w:r>
      <w:r w:rsidRPr="00CA6CD9">
        <w:rPr>
          <w:rFonts w:asciiTheme="minorHAnsi" w:eastAsia="標楷體" w:hAnsiTheme="minorHAnsi"/>
        </w:rPr>
        <w:t>。</w:t>
      </w:r>
    </w:p>
    <w:p w14:paraId="2DD978F5" w14:textId="77777777" w:rsidR="001E053B" w:rsidRPr="00CA6CD9" w:rsidRDefault="001E053B"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一</w:t>
      </w:r>
      <w:r w:rsidRPr="00CA6CD9">
        <w:rPr>
          <w:rFonts w:asciiTheme="minorHAnsi" w:eastAsia="標楷體" w:hAnsiTheme="minorHAnsi"/>
          <w:sz w:val="24"/>
          <w:szCs w:val="24"/>
        </w:rPr>
        <w:t>)</w:t>
      </w:r>
      <w:r w:rsidRPr="00CA6CD9">
        <w:rPr>
          <w:rFonts w:asciiTheme="minorHAnsi" w:eastAsia="標楷體" w:hAnsiTheme="minorHAnsi"/>
          <w:sz w:val="24"/>
          <w:szCs w:val="24"/>
        </w:rPr>
        <w:t>種族歧視</w:t>
      </w:r>
    </w:p>
    <w:p w14:paraId="0B020A47" w14:textId="77777777" w:rsidR="00EC0392" w:rsidRPr="00CA6CD9" w:rsidRDefault="00EC0392"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台灣在</w:t>
      </w:r>
      <w:r w:rsidRPr="00CA6CD9">
        <w:rPr>
          <w:rFonts w:asciiTheme="minorHAnsi" w:eastAsia="標楷體" w:hAnsiTheme="minorHAnsi"/>
        </w:rPr>
        <w:t>1980</w:t>
      </w:r>
      <w:r w:rsidRPr="00CA6CD9">
        <w:rPr>
          <w:rFonts w:asciiTheme="minorHAnsi" w:eastAsia="標楷體" w:hAnsiTheme="minorHAnsi"/>
        </w:rPr>
        <w:t>年代興起改善台灣婦女、弱勢族群處境的運動，後續更具體改革多種國家制度、法律，企盼能夠消彌、補償過去不正義的手段，然而檢視現有與台灣婦女運動的相關研究及文獻，發現文中皆缺少台灣原住民族女性的視角，多以國外有色人種婦女運動經驗解析少數民族婦女的境遇，這與台灣原住民族婦女的實況具有落差</w:t>
      </w:r>
      <w:r w:rsidRPr="00CA6CD9">
        <w:rPr>
          <w:rFonts w:asciiTheme="minorHAnsi" w:eastAsia="標楷體" w:hAnsiTheme="minorHAnsi"/>
        </w:rPr>
        <w:t>(</w:t>
      </w:r>
      <w:r w:rsidRPr="00CA6CD9">
        <w:rPr>
          <w:rFonts w:asciiTheme="minorHAnsi" w:eastAsia="標楷體" w:hAnsiTheme="minorHAnsi"/>
        </w:rPr>
        <w:t>拉娃</w:t>
      </w:r>
      <w:r w:rsidRPr="00CA6CD9">
        <w:rPr>
          <w:rFonts w:ascii="微軟正黑體" w:eastAsia="微軟正黑體" w:hAnsi="微軟正黑體" w:cs="微軟正黑體" w:hint="eastAsia"/>
        </w:rPr>
        <w:t>‧</w:t>
      </w:r>
      <w:r w:rsidRPr="00CA6CD9">
        <w:rPr>
          <w:rFonts w:asciiTheme="minorHAnsi" w:eastAsia="標楷體" w:hAnsiTheme="minorHAnsi"/>
        </w:rPr>
        <w:t>布興，</w:t>
      </w:r>
      <w:r w:rsidRPr="00CA6CD9">
        <w:rPr>
          <w:rFonts w:asciiTheme="minorHAnsi" w:eastAsia="標楷體" w:hAnsiTheme="minorHAnsi"/>
        </w:rPr>
        <w:t>2008)</w:t>
      </w:r>
      <w:r w:rsidRPr="00CA6CD9">
        <w:rPr>
          <w:rFonts w:asciiTheme="minorHAnsi" w:eastAsia="標楷體" w:hAnsiTheme="minorHAnsi"/>
        </w:rPr>
        <w:t>。此外，現今婦女運動團體推動諸多女性議題、電影、研討會、論壇等，很少能引起原住民族婦女的共鳴</w:t>
      </w:r>
      <w:r w:rsidRPr="00CA6CD9">
        <w:rPr>
          <w:rFonts w:asciiTheme="minorHAnsi" w:eastAsia="標楷體" w:hAnsiTheme="minorHAnsi"/>
        </w:rPr>
        <w:t>(</w:t>
      </w:r>
      <w:r w:rsidRPr="00CA6CD9">
        <w:rPr>
          <w:rFonts w:asciiTheme="minorHAnsi" w:eastAsia="標楷體" w:hAnsiTheme="minorHAnsi"/>
        </w:rPr>
        <w:t>行政院原住民委</w:t>
      </w:r>
      <w:r w:rsidRPr="00CA6CD9">
        <w:rPr>
          <w:rFonts w:asciiTheme="minorHAnsi" w:eastAsia="標楷體" w:hAnsiTheme="minorHAnsi"/>
        </w:rPr>
        <w:lastRenderedPageBreak/>
        <w:t>員會，</w:t>
      </w:r>
      <w:r w:rsidRPr="00CA6CD9">
        <w:rPr>
          <w:rFonts w:asciiTheme="minorHAnsi" w:eastAsia="標楷體" w:hAnsiTheme="minorHAnsi"/>
        </w:rPr>
        <w:t>2004</w:t>
      </w:r>
      <w:r w:rsidRPr="00CA6CD9">
        <w:rPr>
          <w:rFonts w:asciiTheme="minorHAnsi" w:eastAsia="標楷體" w:hAnsiTheme="minorHAnsi"/>
        </w:rPr>
        <w:t>；林秀貞，</w:t>
      </w:r>
      <w:r w:rsidRPr="00CA6CD9">
        <w:rPr>
          <w:rFonts w:asciiTheme="minorHAnsi" w:eastAsia="標楷體" w:hAnsiTheme="minorHAnsi"/>
        </w:rPr>
        <w:t>2013)</w:t>
      </w:r>
      <w:r w:rsidRPr="00CA6CD9">
        <w:rPr>
          <w:rFonts w:asciiTheme="minorHAnsi" w:eastAsia="標楷體" w:hAnsiTheme="minorHAnsi"/>
        </w:rPr>
        <w:t>。</w:t>
      </w:r>
    </w:p>
    <w:p w14:paraId="6850ECE7" w14:textId="77777777" w:rsidR="00827BA0" w:rsidRPr="00CA6CD9" w:rsidRDefault="00EC0392"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簡瑛瑛</w:t>
      </w:r>
      <w:r w:rsidRPr="00CA6CD9">
        <w:rPr>
          <w:rFonts w:asciiTheme="minorHAnsi" w:eastAsia="標楷體" w:hAnsiTheme="minorHAnsi"/>
        </w:rPr>
        <w:t>(2000)</w:t>
      </w:r>
      <w:r w:rsidRPr="00CA6CD9">
        <w:rPr>
          <w:rFonts w:asciiTheme="minorHAnsi" w:eastAsia="標楷體" w:hAnsiTheme="minorHAnsi"/>
        </w:rPr>
        <w:t>的研究裡，原住民族婦女直言：平地婦女努力爭取工作平權，但我們連有幾天可以吃飯都有問題，如何談工作平權，他們所追求的，並不是我們所要的，他們的切身問題，也不是我們最切身的問題。所以，不能從漢人婦女的觀點來詮釋原住民族婦女的需求，要正視原漢父女之間的確存有某些緊張、衝突的關係，如原住民族婦女在婦女議題上往往只是「補充劑」，資源和控制權大多掌握在漢人女性身上，而議題的決策與制訂也多由漢人女性主掌，所以必須承認原住民族婦女位於較漢人婦女更不平等的位階</w:t>
      </w:r>
      <w:r w:rsidRPr="00CA6CD9">
        <w:rPr>
          <w:rFonts w:asciiTheme="minorHAnsi" w:eastAsia="標楷體" w:hAnsiTheme="minorHAnsi"/>
        </w:rPr>
        <w:t>(</w:t>
      </w:r>
      <w:r w:rsidRPr="00CA6CD9">
        <w:rPr>
          <w:rFonts w:asciiTheme="minorHAnsi" w:eastAsia="標楷體" w:hAnsiTheme="minorHAnsi"/>
        </w:rPr>
        <w:t>拉娃</w:t>
      </w:r>
      <w:r w:rsidRPr="00CA6CD9">
        <w:rPr>
          <w:rFonts w:ascii="微軟正黑體" w:eastAsia="微軟正黑體" w:hAnsi="微軟正黑體" w:cs="微軟正黑體" w:hint="eastAsia"/>
        </w:rPr>
        <w:t>‧</w:t>
      </w:r>
      <w:r w:rsidRPr="00CA6CD9">
        <w:rPr>
          <w:rFonts w:asciiTheme="minorHAnsi" w:eastAsia="標楷體" w:hAnsiTheme="minorHAnsi"/>
        </w:rPr>
        <w:t>布興，</w:t>
      </w:r>
      <w:r w:rsidRPr="00CA6CD9">
        <w:rPr>
          <w:rFonts w:asciiTheme="minorHAnsi" w:eastAsia="標楷體" w:hAnsiTheme="minorHAnsi"/>
        </w:rPr>
        <w:t>2008)</w:t>
      </w:r>
      <w:r w:rsidRPr="00CA6CD9">
        <w:rPr>
          <w:rFonts w:asciiTheme="minorHAnsi" w:eastAsia="標楷體" w:hAnsiTheme="minorHAnsi"/>
        </w:rPr>
        <w:t>。有關台灣女性主義發展的盲點，利格拉樂</w:t>
      </w:r>
      <w:r w:rsidRPr="00CA6CD9">
        <w:rPr>
          <w:rFonts w:ascii="微軟正黑體" w:eastAsia="微軟正黑體" w:hAnsi="微軟正黑體" w:cs="微軟正黑體" w:hint="eastAsia"/>
        </w:rPr>
        <w:t>‧</w:t>
      </w:r>
      <w:r w:rsidRPr="00CA6CD9">
        <w:rPr>
          <w:rFonts w:asciiTheme="minorHAnsi" w:eastAsia="標楷體" w:hAnsiTheme="minorHAnsi"/>
        </w:rPr>
        <w:t>阿女烏</w:t>
      </w:r>
      <w:r w:rsidRPr="00CA6CD9">
        <w:rPr>
          <w:rFonts w:asciiTheme="minorHAnsi" w:eastAsia="標楷體" w:hAnsiTheme="minorHAnsi"/>
        </w:rPr>
        <w:t>(1998)</w:t>
      </w:r>
      <w:r w:rsidRPr="00CA6CD9">
        <w:rPr>
          <w:rFonts w:asciiTheme="minorHAnsi" w:eastAsia="標楷體" w:hAnsiTheme="minorHAnsi"/>
        </w:rPr>
        <w:t>提出不該以中產階級的婦女需求看待原住民族婦女需求，原住民族婦女是處於族群、階級、性別的壓迫下，不是只有性別不平等的對待</w:t>
      </w:r>
      <w:r w:rsidRPr="00CA6CD9">
        <w:rPr>
          <w:rFonts w:asciiTheme="minorHAnsi" w:eastAsia="標楷體" w:hAnsiTheme="minorHAnsi"/>
        </w:rPr>
        <w:t>(</w:t>
      </w:r>
      <w:r w:rsidRPr="00CA6CD9">
        <w:rPr>
          <w:rFonts w:asciiTheme="minorHAnsi" w:eastAsia="標楷體" w:hAnsiTheme="minorHAnsi"/>
        </w:rPr>
        <w:t>林秀貞，</w:t>
      </w:r>
      <w:r w:rsidRPr="00CA6CD9">
        <w:rPr>
          <w:rFonts w:asciiTheme="minorHAnsi" w:eastAsia="標楷體" w:hAnsiTheme="minorHAnsi"/>
        </w:rPr>
        <w:t>2013)</w:t>
      </w:r>
      <w:r w:rsidRPr="00CA6CD9">
        <w:rPr>
          <w:rFonts w:asciiTheme="minorHAnsi" w:eastAsia="標楷體" w:hAnsiTheme="minorHAnsi"/>
        </w:rPr>
        <w:t>。阿女烏認為目前台灣社會的女性團體是屬於「菁英」團體，而在「菁英」團體裡不乏專業的人才或獨當一面的人物，也較能對社會產生一些壓力，然而原住民女性在女性運動裡除了處於啟蒙階段之外，成員的組成無論在職業上或社經背景下皆是處於弱勢的團體</w:t>
      </w:r>
      <w:r w:rsidRPr="00CA6CD9">
        <w:rPr>
          <w:rFonts w:asciiTheme="minorHAnsi" w:eastAsia="標楷體" w:hAnsiTheme="minorHAnsi"/>
        </w:rPr>
        <w:t>(</w:t>
      </w:r>
      <w:r w:rsidRPr="00CA6CD9">
        <w:rPr>
          <w:rFonts w:asciiTheme="minorHAnsi" w:eastAsia="標楷體" w:hAnsiTheme="minorHAnsi"/>
        </w:rPr>
        <w:t>林慧玲，</w:t>
      </w:r>
      <w:r w:rsidRPr="00CA6CD9">
        <w:rPr>
          <w:rFonts w:asciiTheme="minorHAnsi" w:eastAsia="標楷體" w:hAnsiTheme="minorHAnsi"/>
        </w:rPr>
        <w:t>2010)</w:t>
      </w:r>
      <w:r w:rsidRPr="00CA6CD9">
        <w:rPr>
          <w:rFonts w:asciiTheme="minorHAnsi" w:eastAsia="標楷體" w:hAnsiTheme="minorHAnsi"/>
        </w:rPr>
        <w:t>。因此其</w:t>
      </w:r>
      <w:r w:rsidR="00827BA0" w:rsidRPr="00CA6CD9">
        <w:rPr>
          <w:rFonts w:asciiTheme="minorHAnsi" w:eastAsia="標楷體" w:hAnsiTheme="minorHAnsi"/>
        </w:rPr>
        <w:t>用「樓上樓下」來形容都會區中產階級女性運動與原住民女性運動的關係：原住民女性就像住在樓下</w:t>
      </w:r>
      <w:r w:rsidR="00827BA0" w:rsidRPr="00CA6CD9">
        <w:rPr>
          <w:rFonts w:asciiTheme="minorHAnsi" w:eastAsia="標楷體" w:hAnsiTheme="minorHAnsi"/>
        </w:rPr>
        <w:t>(</w:t>
      </w:r>
      <w:r w:rsidR="00827BA0" w:rsidRPr="00CA6CD9">
        <w:rPr>
          <w:rFonts w:asciiTheme="minorHAnsi" w:eastAsia="標楷體" w:hAnsiTheme="minorHAnsi"/>
        </w:rPr>
        <w:t>受壓迫</w:t>
      </w:r>
      <w:r w:rsidR="00827BA0" w:rsidRPr="00CA6CD9">
        <w:rPr>
          <w:rFonts w:asciiTheme="minorHAnsi" w:eastAsia="標楷體" w:hAnsiTheme="minorHAnsi"/>
        </w:rPr>
        <w:t>)</w:t>
      </w:r>
      <w:r w:rsidR="00827BA0" w:rsidRPr="00CA6CD9">
        <w:rPr>
          <w:rFonts w:asciiTheme="minorHAnsi" w:eastAsia="標楷體" w:hAnsiTheme="minorHAnsi"/>
        </w:rPr>
        <w:t>的居民，視野窄</w:t>
      </w:r>
      <w:r w:rsidR="00827BA0" w:rsidRPr="00CA6CD9">
        <w:rPr>
          <w:rFonts w:asciiTheme="minorHAnsi" w:eastAsia="標楷體" w:hAnsiTheme="minorHAnsi"/>
        </w:rPr>
        <w:t>(</w:t>
      </w:r>
      <w:r w:rsidR="00827BA0" w:rsidRPr="00CA6CD9">
        <w:rPr>
          <w:rFonts w:asciiTheme="minorHAnsi" w:eastAsia="標楷體" w:hAnsiTheme="minorHAnsi"/>
        </w:rPr>
        <w:t>學識不足</w:t>
      </w:r>
      <w:r w:rsidR="00827BA0" w:rsidRPr="00CA6CD9">
        <w:rPr>
          <w:rFonts w:asciiTheme="minorHAnsi" w:eastAsia="標楷體" w:hAnsiTheme="minorHAnsi"/>
        </w:rPr>
        <w:t>)</w:t>
      </w:r>
      <w:r w:rsidR="00827BA0" w:rsidRPr="00CA6CD9">
        <w:rPr>
          <w:rFonts w:asciiTheme="minorHAnsi" w:eastAsia="標楷體" w:hAnsiTheme="minorHAnsi"/>
        </w:rPr>
        <w:t>，但耐性韌度夠。而樓上的都會區中產階級女性運動者，有比較好的視野，雖也受到樓上</w:t>
      </w:r>
      <w:r w:rsidR="00827BA0" w:rsidRPr="00CA6CD9">
        <w:rPr>
          <w:rFonts w:asciiTheme="minorHAnsi" w:eastAsia="標楷體" w:hAnsiTheme="minorHAnsi"/>
        </w:rPr>
        <w:t>(</w:t>
      </w:r>
      <w:r w:rsidR="00827BA0" w:rsidRPr="00CA6CD9">
        <w:rPr>
          <w:rFonts w:asciiTheme="minorHAnsi" w:eastAsia="標楷體" w:hAnsiTheme="minorHAnsi"/>
        </w:rPr>
        <w:t>男性</w:t>
      </w:r>
      <w:r w:rsidR="00827BA0" w:rsidRPr="00CA6CD9">
        <w:rPr>
          <w:rFonts w:asciiTheme="minorHAnsi" w:eastAsia="標楷體" w:hAnsiTheme="minorHAnsi"/>
        </w:rPr>
        <w:t>)</w:t>
      </w:r>
      <w:r w:rsidR="00827BA0" w:rsidRPr="00CA6CD9">
        <w:rPr>
          <w:rFonts w:asciiTheme="minorHAnsi" w:eastAsia="標楷體" w:hAnsiTheme="minorHAnsi"/>
        </w:rPr>
        <w:t>的壓制，但至少它不是最底層的一群</w:t>
      </w:r>
      <w:r w:rsidR="00827BA0" w:rsidRPr="00CA6CD9">
        <w:rPr>
          <w:rFonts w:asciiTheme="minorHAnsi" w:eastAsia="標楷體" w:hAnsiTheme="minorHAnsi"/>
        </w:rPr>
        <w:t>(</w:t>
      </w:r>
      <w:r w:rsidR="00827BA0" w:rsidRPr="00CA6CD9">
        <w:rPr>
          <w:rFonts w:asciiTheme="minorHAnsi" w:eastAsia="標楷體" w:hAnsiTheme="minorHAnsi"/>
        </w:rPr>
        <w:t>高嘉玲，</w:t>
      </w:r>
      <w:r w:rsidR="00827BA0" w:rsidRPr="00CA6CD9">
        <w:rPr>
          <w:rFonts w:asciiTheme="minorHAnsi" w:eastAsia="標楷體" w:hAnsiTheme="minorHAnsi"/>
        </w:rPr>
        <w:t>2014)</w:t>
      </w:r>
      <w:r w:rsidR="00827BA0" w:rsidRPr="00CA6CD9">
        <w:rPr>
          <w:rFonts w:asciiTheme="minorHAnsi" w:eastAsia="標楷體" w:hAnsiTheme="minorHAnsi"/>
        </w:rPr>
        <w:t>。</w:t>
      </w:r>
    </w:p>
    <w:p w14:paraId="039D5315" w14:textId="77777777" w:rsidR="00C20549" w:rsidRPr="00CA6CD9" w:rsidRDefault="00EC0392" w:rsidP="00CA6CD9">
      <w:pPr>
        <w:spacing w:line="360" w:lineRule="auto"/>
        <w:rPr>
          <w:rFonts w:asciiTheme="minorHAnsi" w:eastAsia="標楷體" w:hAnsiTheme="minorHAnsi"/>
        </w:rPr>
      </w:pPr>
      <w:r w:rsidRPr="00CA6CD9">
        <w:rPr>
          <w:rFonts w:asciiTheme="minorHAnsi" w:eastAsia="標楷體" w:hAnsiTheme="minorHAnsi"/>
        </w:rPr>
        <w:t xml:space="preserve">    </w:t>
      </w:r>
      <w:r w:rsidR="001E053B" w:rsidRPr="00CA6CD9">
        <w:rPr>
          <w:rFonts w:asciiTheme="minorHAnsi" w:eastAsia="標楷體" w:hAnsiTheme="minorHAnsi"/>
        </w:rPr>
        <w:t>原漢通婚</w:t>
      </w:r>
      <w:r w:rsidRPr="00CA6CD9">
        <w:rPr>
          <w:rFonts w:asciiTheme="minorHAnsi" w:eastAsia="標楷體" w:hAnsiTheme="minorHAnsi"/>
        </w:rPr>
        <w:t>時，</w:t>
      </w:r>
      <w:r w:rsidR="001E053B" w:rsidRPr="00CA6CD9">
        <w:rPr>
          <w:rFonts w:asciiTheme="minorHAnsi" w:eastAsia="標楷體" w:hAnsiTheme="minorHAnsi"/>
        </w:rPr>
        <w:t>面對「種族歧視」與同性間的「階級歧視」時，只有不斷的把胳臂往內彎，將孩子擁入在懷中不至於期受到傷害，而遍體麟傷的母親也只有不斷的將眼淚往肚裡吞</w:t>
      </w:r>
      <w:r w:rsidR="001E053B" w:rsidRPr="00CA6CD9">
        <w:rPr>
          <w:rFonts w:asciiTheme="minorHAnsi" w:eastAsia="標楷體" w:hAnsiTheme="minorHAnsi"/>
        </w:rPr>
        <w:t>(</w:t>
      </w:r>
      <w:r w:rsidRPr="00CA6CD9">
        <w:rPr>
          <w:rFonts w:asciiTheme="minorHAnsi" w:eastAsia="標楷體" w:hAnsiTheme="minorHAnsi"/>
        </w:rPr>
        <w:t>引自林慧玲，</w:t>
      </w:r>
      <w:r w:rsidRPr="00CA6CD9">
        <w:rPr>
          <w:rFonts w:asciiTheme="minorHAnsi" w:eastAsia="標楷體" w:hAnsiTheme="minorHAnsi"/>
        </w:rPr>
        <w:t>2010</w:t>
      </w:r>
      <w:r w:rsidRPr="00CA6CD9">
        <w:rPr>
          <w:rFonts w:asciiTheme="minorHAnsi" w:eastAsia="標楷體" w:hAnsiTheme="minorHAnsi"/>
        </w:rPr>
        <w:t>；</w:t>
      </w:r>
      <w:r w:rsidR="001E053B" w:rsidRPr="00CA6CD9">
        <w:rPr>
          <w:rFonts w:asciiTheme="minorHAnsi" w:eastAsia="標楷體" w:hAnsiTheme="minorHAnsi"/>
        </w:rPr>
        <w:t>利格拉樂</w:t>
      </w:r>
      <w:r w:rsidR="001E053B" w:rsidRPr="00CA6CD9">
        <w:rPr>
          <w:rFonts w:ascii="微軟正黑體" w:eastAsia="微軟正黑體" w:hAnsi="微軟正黑體" w:cs="微軟正黑體" w:hint="eastAsia"/>
        </w:rPr>
        <w:t>‧</w:t>
      </w:r>
      <w:r w:rsidR="001E053B" w:rsidRPr="00CA6CD9">
        <w:rPr>
          <w:rFonts w:asciiTheme="minorHAnsi" w:eastAsia="標楷體" w:hAnsiTheme="minorHAnsi"/>
        </w:rPr>
        <w:t>阿女烏，</w:t>
      </w:r>
      <w:r w:rsidR="001E053B" w:rsidRPr="00CA6CD9">
        <w:rPr>
          <w:rFonts w:asciiTheme="minorHAnsi" w:eastAsia="標楷體" w:hAnsiTheme="minorHAnsi"/>
        </w:rPr>
        <w:t>1996)</w:t>
      </w:r>
      <w:r w:rsidR="001E053B" w:rsidRPr="00CA6CD9">
        <w:rPr>
          <w:rFonts w:asciiTheme="minorHAnsi" w:eastAsia="標楷體" w:hAnsiTheme="minorHAnsi"/>
        </w:rPr>
        <w:t>。</w:t>
      </w:r>
      <w:r w:rsidRPr="00CA6CD9">
        <w:rPr>
          <w:rFonts w:asciiTheme="minorHAnsi" w:eastAsia="標楷體" w:hAnsiTheme="minorHAnsi"/>
        </w:rPr>
        <w:t>種族的歧視下擁有別人所給予的稱呼與謠言：「『番婆』『山地人』早已是母親習以為常的稱呼」</w:t>
      </w:r>
      <w:r w:rsidRPr="00CA6CD9">
        <w:rPr>
          <w:rFonts w:asciiTheme="minorHAnsi" w:eastAsia="標楷體" w:hAnsiTheme="minorHAnsi"/>
        </w:rPr>
        <w:t>(</w:t>
      </w:r>
      <w:r w:rsidRPr="00CA6CD9">
        <w:rPr>
          <w:rFonts w:asciiTheme="minorHAnsi" w:eastAsia="標楷體" w:hAnsiTheme="minorHAnsi"/>
        </w:rPr>
        <w:t>利格拉樂</w:t>
      </w:r>
      <w:r w:rsidRPr="00CA6CD9">
        <w:rPr>
          <w:rFonts w:ascii="微軟正黑體" w:eastAsia="微軟正黑體" w:hAnsi="微軟正黑體" w:cs="微軟正黑體" w:hint="eastAsia"/>
        </w:rPr>
        <w:t>‧</w:t>
      </w:r>
      <w:r w:rsidRPr="00CA6CD9">
        <w:rPr>
          <w:rFonts w:asciiTheme="minorHAnsi" w:eastAsia="標楷體" w:hAnsiTheme="minorHAnsi"/>
        </w:rPr>
        <w:t>阿女烏，</w:t>
      </w:r>
      <w:r w:rsidRPr="00CA6CD9">
        <w:rPr>
          <w:rFonts w:asciiTheme="minorHAnsi" w:eastAsia="標楷體" w:hAnsiTheme="minorHAnsi"/>
        </w:rPr>
        <w:t>1996)</w:t>
      </w:r>
    </w:p>
    <w:p w14:paraId="4588F517" w14:textId="77777777" w:rsidR="00323F04" w:rsidRPr="00CA6CD9" w:rsidRDefault="001E053B"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lastRenderedPageBreak/>
        <w:t>(</w:t>
      </w:r>
      <w:r w:rsidRPr="00CA6CD9">
        <w:rPr>
          <w:rFonts w:asciiTheme="minorHAnsi" w:eastAsia="標楷體" w:hAnsiTheme="minorHAnsi"/>
          <w:sz w:val="24"/>
          <w:szCs w:val="24"/>
        </w:rPr>
        <w:t>二</w:t>
      </w:r>
      <w:r w:rsidRPr="00CA6CD9">
        <w:rPr>
          <w:rFonts w:asciiTheme="minorHAnsi" w:eastAsia="標楷體" w:hAnsiTheme="minorHAnsi"/>
          <w:sz w:val="24"/>
          <w:szCs w:val="24"/>
        </w:rPr>
        <w:t>)</w:t>
      </w:r>
      <w:r w:rsidRPr="00CA6CD9">
        <w:rPr>
          <w:rFonts w:asciiTheme="minorHAnsi" w:eastAsia="標楷體" w:hAnsiTheme="minorHAnsi"/>
          <w:sz w:val="24"/>
          <w:szCs w:val="24"/>
        </w:rPr>
        <w:t>教育</w:t>
      </w:r>
    </w:p>
    <w:p w14:paraId="322F507E" w14:textId="77777777" w:rsidR="00BF06EE" w:rsidRPr="00CA6CD9" w:rsidRDefault="00751B7A"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在原住民的傳統文化中，</w:t>
      </w:r>
      <w:r w:rsidR="00BF06EE" w:rsidRPr="00CA6CD9">
        <w:rPr>
          <w:rFonts w:asciiTheme="minorHAnsi" w:eastAsia="標楷體" w:hAnsiTheme="minorHAnsi"/>
        </w:rPr>
        <w:t>原住民少女雖有少女會的組織，卻沒能像男人有固定的青年會所，學習的場域仍以家庭為主</w:t>
      </w:r>
      <w:r w:rsidR="00BF06EE" w:rsidRPr="00CA6CD9">
        <w:rPr>
          <w:rFonts w:asciiTheme="minorHAnsi" w:eastAsia="標楷體" w:hAnsiTheme="minorHAnsi"/>
        </w:rPr>
        <w:t>(</w:t>
      </w:r>
      <w:r w:rsidR="00BF06EE" w:rsidRPr="00CA6CD9">
        <w:rPr>
          <w:rFonts w:asciiTheme="minorHAnsi" w:eastAsia="標楷體" w:hAnsiTheme="minorHAnsi"/>
        </w:rPr>
        <w:t>孫嘉穗，</w:t>
      </w:r>
      <w:r w:rsidR="00BF06EE" w:rsidRPr="00CA6CD9">
        <w:rPr>
          <w:rFonts w:asciiTheme="minorHAnsi" w:eastAsia="標楷體" w:hAnsiTheme="minorHAnsi"/>
        </w:rPr>
        <w:t>2013)</w:t>
      </w:r>
      <w:r w:rsidR="00BF06EE" w:rsidRPr="00CA6CD9">
        <w:rPr>
          <w:rFonts w:asciiTheme="minorHAnsi" w:eastAsia="標楷體" w:hAnsiTheme="minorHAnsi"/>
        </w:rPr>
        <w:t>。</w:t>
      </w:r>
      <w:r w:rsidRPr="00CA6CD9">
        <w:rPr>
          <w:rFonts w:asciiTheme="minorHAnsi" w:eastAsia="標楷體" w:hAnsiTheme="minorHAnsi"/>
        </w:rPr>
        <w:t>有原住民女性表示：「身為么女，遲早要嫁為人婦，後頭又三位嗷嗷待哺的弟弟們需要栽培與灌溉，所以他的母親，清楚的表態：希望她出外工作，支撐家裡以及弟弟們的未來」</w:t>
      </w:r>
      <w:r w:rsidRPr="00CA6CD9">
        <w:rPr>
          <w:rFonts w:asciiTheme="minorHAnsi" w:eastAsia="標楷體" w:hAnsiTheme="minorHAnsi"/>
        </w:rPr>
        <w:t>(</w:t>
      </w:r>
      <w:r w:rsidRPr="00CA6CD9">
        <w:rPr>
          <w:rFonts w:asciiTheme="minorHAnsi" w:eastAsia="標楷體" w:hAnsiTheme="minorHAnsi"/>
        </w:rPr>
        <w:t>高嘉玲，</w:t>
      </w:r>
      <w:r w:rsidRPr="00CA6CD9">
        <w:rPr>
          <w:rFonts w:asciiTheme="minorHAnsi" w:eastAsia="標楷體" w:hAnsiTheme="minorHAnsi"/>
        </w:rPr>
        <w:t>2014)</w:t>
      </w:r>
      <w:r w:rsidRPr="00CA6CD9">
        <w:rPr>
          <w:rFonts w:asciiTheme="minorHAnsi" w:eastAsia="標楷體" w:hAnsiTheme="minorHAnsi"/>
        </w:rPr>
        <w:t>。因為家庭收入較低，所以必須犧牲家中女性教育的機會，以取得更多的經濟收入提升家庭生活品質。</w:t>
      </w:r>
    </w:p>
    <w:p w14:paraId="5C2FC325" w14:textId="77777777" w:rsidR="000E5288" w:rsidRPr="00CA6CD9" w:rsidRDefault="00751B7A" w:rsidP="00AD475D">
      <w:pPr>
        <w:autoSpaceDE w:val="0"/>
        <w:autoSpaceDN w:val="0"/>
        <w:adjustRightInd w:val="0"/>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原住民族的所得相對較低，而相對較低的所得，容易造成女性教育排擠效應，原住民族女性的就學機會較易受剝奪。</w:t>
      </w:r>
      <w:r w:rsidR="000E5288" w:rsidRPr="00CA6CD9">
        <w:rPr>
          <w:rFonts w:asciiTheme="minorHAnsi" w:eastAsia="標楷體" w:hAnsiTheme="minorHAnsi"/>
        </w:rPr>
        <w:t>原住民族的性別分開來看，則原住民族男性的教育程度又比女性高，</w:t>
      </w:r>
      <w:r w:rsidRPr="00CA6CD9">
        <w:rPr>
          <w:rFonts w:asciiTheme="minorHAnsi" w:eastAsia="標楷體" w:hAnsiTheme="minorHAnsi"/>
        </w:rPr>
        <w:t>男性高中</w:t>
      </w:r>
      <w:r w:rsidRPr="00CA6CD9">
        <w:rPr>
          <w:rFonts w:asciiTheme="minorHAnsi" w:eastAsia="標楷體" w:hAnsiTheme="minorHAnsi"/>
        </w:rPr>
        <w:t>(</w:t>
      </w:r>
      <w:r w:rsidRPr="00CA6CD9">
        <w:rPr>
          <w:rFonts w:asciiTheme="minorHAnsi" w:eastAsia="標楷體" w:hAnsiTheme="minorHAnsi"/>
        </w:rPr>
        <w:t>職</w:t>
      </w:r>
      <w:r w:rsidRPr="00CA6CD9">
        <w:rPr>
          <w:rFonts w:asciiTheme="minorHAnsi" w:eastAsia="標楷體" w:hAnsiTheme="minorHAnsi"/>
        </w:rPr>
        <w:t>)</w:t>
      </w:r>
      <w:r w:rsidR="000E5288" w:rsidRPr="00CA6CD9">
        <w:rPr>
          <w:rFonts w:asciiTheme="minorHAnsi" w:eastAsia="標楷體" w:hAnsiTheme="minorHAnsi"/>
        </w:rPr>
        <w:t>或以上學歷者有</w:t>
      </w:r>
      <w:r w:rsidR="000E5288" w:rsidRPr="00CA6CD9">
        <w:rPr>
          <w:rFonts w:asciiTheme="minorHAnsi" w:eastAsia="標楷體" w:hAnsiTheme="minorHAnsi"/>
        </w:rPr>
        <w:t xml:space="preserve"> 57%</w:t>
      </w:r>
      <w:r w:rsidR="000E5288" w:rsidRPr="00CA6CD9">
        <w:rPr>
          <w:rFonts w:asciiTheme="minorHAnsi" w:eastAsia="標楷體" w:hAnsiTheme="minorHAnsi"/>
        </w:rPr>
        <w:t>，高於女性的</w:t>
      </w:r>
      <w:r w:rsidR="000E5288" w:rsidRPr="00CA6CD9">
        <w:rPr>
          <w:rFonts w:asciiTheme="minorHAnsi" w:eastAsia="標楷體" w:hAnsiTheme="minorHAnsi"/>
        </w:rPr>
        <w:t xml:space="preserve"> 51%</w:t>
      </w:r>
      <w:r w:rsidR="000E5288" w:rsidRPr="00CA6CD9">
        <w:rPr>
          <w:rFonts w:asciiTheme="minorHAnsi" w:eastAsia="標楷體" w:hAnsiTheme="minorHAnsi"/>
        </w:rPr>
        <w:t>；女性國中或以下學歷者有</w:t>
      </w:r>
      <w:r w:rsidR="000E5288" w:rsidRPr="00CA6CD9">
        <w:rPr>
          <w:rFonts w:asciiTheme="minorHAnsi" w:eastAsia="標楷體" w:hAnsiTheme="minorHAnsi"/>
        </w:rPr>
        <w:t xml:space="preserve"> 49%</w:t>
      </w:r>
      <w:r w:rsidR="000E5288" w:rsidRPr="00CA6CD9">
        <w:rPr>
          <w:rFonts w:asciiTheme="minorHAnsi" w:eastAsia="標楷體" w:hAnsiTheme="minorHAnsi"/>
        </w:rPr>
        <w:t>，高於男性的</w:t>
      </w:r>
      <w:r w:rsidR="000E5288" w:rsidRPr="00CA6CD9">
        <w:rPr>
          <w:rFonts w:asciiTheme="minorHAnsi" w:eastAsia="標楷體" w:hAnsiTheme="minorHAnsi"/>
        </w:rPr>
        <w:t xml:space="preserve"> 43%</w:t>
      </w:r>
      <w:r w:rsidRPr="00CA6CD9">
        <w:rPr>
          <w:rFonts w:asciiTheme="minorHAnsi" w:eastAsia="標楷體" w:hAnsiTheme="minorHAnsi"/>
        </w:rPr>
        <w:t>(</w:t>
      </w:r>
      <w:r w:rsidR="000E5288" w:rsidRPr="00CA6CD9">
        <w:rPr>
          <w:rFonts w:asciiTheme="minorHAnsi" w:eastAsia="標楷體" w:hAnsiTheme="minorHAnsi"/>
        </w:rPr>
        <w:t>行政院原住民族委員會，</w:t>
      </w:r>
      <w:r w:rsidR="000E5288" w:rsidRPr="00CA6CD9">
        <w:rPr>
          <w:rFonts w:asciiTheme="minorHAnsi" w:eastAsia="標楷體" w:hAnsiTheme="minorHAnsi"/>
        </w:rPr>
        <w:t>2010</w:t>
      </w:r>
      <w:r w:rsidRPr="00CA6CD9">
        <w:rPr>
          <w:rFonts w:asciiTheme="minorHAnsi" w:eastAsia="標楷體" w:hAnsiTheme="minorHAnsi"/>
        </w:rPr>
        <w:t>)</w:t>
      </w:r>
      <w:r w:rsidR="000E5288" w:rsidRPr="00CA6CD9">
        <w:rPr>
          <w:rFonts w:asciiTheme="minorHAnsi" w:eastAsia="標楷體" w:hAnsiTheme="minorHAnsi"/>
        </w:rPr>
        <w:t>，原住民族女性在現今臺灣的教育體系中實屬弱勢中之弱勢。女性就讀專科的人數比男性多出甚多，顯示女性較傾向於學習一技之長的教育，並非如同男性一般的追求較高學歷，且在學科選擇方面，男女性之間有明顯差異。原住民族女性被期待以家庭為主，被鼓勵接受較為實務取向的教育，剝奪了原住民族女性追求高等教育的機會</w:t>
      </w:r>
      <w:r w:rsidRPr="00CA6CD9">
        <w:rPr>
          <w:rFonts w:asciiTheme="minorHAnsi" w:eastAsia="標楷體" w:hAnsiTheme="minorHAnsi"/>
        </w:rPr>
        <w:t>。</w:t>
      </w:r>
    </w:p>
    <w:p w14:paraId="2F5E4652" w14:textId="77777777" w:rsidR="00BF06EE" w:rsidRPr="00CA6CD9" w:rsidRDefault="00751B7A" w:rsidP="00AD475D">
      <w:pPr>
        <w:autoSpaceDE w:val="0"/>
        <w:autoSpaceDN w:val="0"/>
        <w:adjustRightInd w:val="0"/>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根據行政院原住民族委員會</w:t>
      </w:r>
      <w:r w:rsidRPr="00CA6CD9">
        <w:rPr>
          <w:rFonts w:asciiTheme="minorHAnsi" w:eastAsia="標楷體" w:hAnsiTheme="minorHAnsi"/>
        </w:rPr>
        <w:t>(</w:t>
      </w:r>
      <w:r w:rsidR="000E5288" w:rsidRPr="00CA6CD9">
        <w:rPr>
          <w:rFonts w:asciiTheme="minorHAnsi" w:eastAsia="標楷體" w:hAnsiTheme="minorHAnsi"/>
        </w:rPr>
        <w:t>2010</w:t>
      </w:r>
      <w:r w:rsidRPr="00CA6CD9">
        <w:rPr>
          <w:rFonts w:asciiTheme="minorHAnsi" w:eastAsia="標楷體" w:hAnsiTheme="minorHAnsi"/>
        </w:rPr>
        <w:t>)</w:t>
      </w:r>
      <w:r w:rsidR="000E5288" w:rsidRPr="00CA6CD9">
        <w:rPr>
          <w:rFonts w:asciiTheme="minorHAnsi" w:eastAsia="標楷體" w:hAnsiTheme="minorHAnsi"/>
        </w:rPr>
        <w:t>的調查，原住民族男性未參與勞動力因素多是可以增加人力資源的求學及準備升</w:t>
      </w:r>
      <w:r w:rsidRPr="00CA6CD9">
        <w:rPr>
          <w:rFonts w:asciiTheme="minorHAnsi" w:eastAsia="標楷體" w:hAnsiTheme="minorHAnsi"/>
        </w:rPr>
        <w:t>學</w:t>
      </w:r>
      <w:r w:rsidRPr="00CA6CD9">
        <w:rPr>
          <w:rFonts w:asciiTheme="minorHAnsi" w:eastAsia="標楷體" w:hAnsiTheme="minorHAnsi"/>
        </w:rPr>
        <w:t>(</w:t>
      </w:r>
      <w:r w:rsidR="000E5288" w:rsidRPr="00CA6CD9">
        <w:rPr>
          <w:rFonts w:asciiTheme="minorHAnsi" w:eastAsia="標楷體" w:hAnsiTheme="minorHAnsi"/>
        </w:rPr>
        <w:t>40</w:t>
      </w:r>
      <w:r w:rsidRPr="00CA6CD9">
        <w:rPr>
          <w:rFonts w:asciiTheme="minorHAnsi" w:eastAsia="標楷體" w:hAnsiTheme="minorHAnsi"/>
        </w:rPr>
        <w:t>％</w:t>
      </w:r>
      <w:r w:rsidRPr="00CA6CD9">
        <w:rPr>
          <w:rFonts w:asciiTheme="minorHAnsi" w:eastAsia="標楷體" w:hAnsiTheme="minorHAnsi"/>
        </w:rPr>
        <w:t>)</w:t>
      </w:r>
      <w:r w:rsidRPr="00CA6CD9">
        <w:rPr>
          <w:rFonts w:asciiTheme="minorHAnsi" w:eastAsia="標楷體" w:hAnsiTheme="minorHAnsi"/>
        </w:rPr>
        <w:t>，而原住民族女性多是無法累積人力資源、再進入職場困難的料理家務</w:t>
      </w:r>
      <w:r w:rsidRPr="00CA6CD9">
        <w:rPr>
          <w:rFonts w:asciiTheme="minorHAnsi" w:eastAsia="標楷體" w:hAnsiTheme="minorHAnsi"/>
        </w:rPr>
        <w:t>(</w:t>
      </w:r>
      <w:r w:rsidR="000E5288" w:rsidRPr="00CA6CD9">
        <w:rPr>
          <w:rFonts w:asciiTheme="minorHAnsi" w:eastAsia="標楷體" w:hAnsiTheme="minorHAnsi"/>
        </w:rPr>
        <w:t>41</w:t>
      </w:r>
      <w:r w:rsidRPr="00CA6CD9">
        <w:rPr>
          <w:rFonts w:asciiTheme="minorHAnsi" w:eastAsia="標楷體" w:hAnsiTheme="minorHAnsi"/>
        </w:rPr>
        <w:t>％</w:t>
      </w:r>
      <w:r w:rsidRPr="00CA6CD9">
        <w:rPr>
          <w:rFonts w:asciiTheme="minorHAnsi" w:eastAsia="標楷體" w:hAnsiTheme="minorHAnsi"/>
        </w:rPr>
        <w:t>)</w:t>
      </w:r>
      <w:r w:rsidR="000E5288" w:rsidRPr="00CA6CD9">
        <w:rPr>
          <w:rFonts w:asciiTheme="minorHAnsi" w:eastAsia="標楷體" w:hAnsiTheme="minorHAnsi"/>
        </w:rPr>
        <w:t>。顯示在傳統的性別分工下，原住民族女性擔任家務勞動者及照顧者的比例較原住民族男性高</w:t>
      </w:r>
      <w:r w:rsidR="000E5288" w:rsidRPr="00CA6CD9">
        <w:rPr>
          <w:rFonts w:asciiTheme="minorHAnsi" w:eastAsia="標楷體" w:hAnsiTheme="minorHAnsi"/>
        </w:rPr>
        <w:t xml:space="preserve"> (</w:t>
      </w:r>
      <w:r w:rsidR="000E5288" w:rsidRPr="00CA6CD9">
        <w:rPr>
          <w:rFonts w:asciiTheme="minorHAnsi" w:eastAsia="標楷體" w:hAnsiTheme="minorHAnsi"/>
        </w:rPr>
        <w:t>劉鶴群、張琬清、陳竹上，</w:t>
      </w:r>
      <w:r w:rsidR="000E5288" w:rsidRPr="00CA6CD9">
        <w:rPr>
          <w:rFonts w:asciiTheme="minorHAnsi" w:eastAsia="標楷體" w:hAnsiTheme="minorHAnsi"/>
        </w:rPr>
        <w:t>2010)</w:t>
      </w:r>
      <w:r w:rsidR="000E5288" w:rsidRPr="00CA6CD9">
        <w:rPr>
          <w:rFonts w:asciiTheme="minorHAnsi" w:eastAsia="標楷體" w:hAnsiTheme="minorHAnsi"/>
        </w:rPr>
        <w:t>。</w:t>
      </w:r>
    </w:p>
    <w:p w14:paraId="4EBC967F" w14:textId="77777777" w:rsidR="00827BA0" w:rsidRPr="00CA6CD9" w:rsidRDefault="00751B7A"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然後進入校園之後</w:t>
      </w:r>
      <w:r w:rsidR="00827BA0" w:rsidRPr="00CA6CD9">
        <w:rPr>
          <w:rFonts w:asciiTheme="minorHAnsi" w:eastAsia="標楷體" w:hAnsiTheme="minorHAnsi"/>
        </w:rPr>
        <w:t>原住民女學生要面對的問題，除了族群與階級的問題外，女性的身分也是影響其教育經驗的因素之一</w:t>
      </w:r>
      <w:r w:rsidR="00827BA0" w:rsidRPr="00CA6CD9">
        <w:rPr>
          <w:rFonts w:asciiTheme="minorHAnsi" w:eastAsia="標楷體" w:hAnsiTheme="minorHAnsi"/>
        </w:rPr>
        <w:t>(</w:t>
      </w:r>
      <w:r w:rsidR="00827BA0" w:rsidRPr="00CA6CD9">
        <w:rPr>
          <w:rFonts w:asciiTheme="minorHAnsi" w:eastAsia="標楷體" w:hAnsiTheme="minorHAnsi"/>
        </w:rPr>
        <w:t>陳文燕，</w:t>
      </w:r>
      <w:r w:rsidR="00827BA0" w:rsidRPr="00CA6CD9">
        <w:rPr>
          <w:rFonts w:asciiTheme="minorHAnsi" w:eastAsia="標楷體" w:hAnsiTheme="minorHAnsi"/>
        </w:rPr>
        <w:t>2010)</w:t>
      </w:r>
      <w:r w:rsidR="00827BA0" w:rsidRPr="00CA6CD9">
        <w:rPr>
          <w:rFonts w:asciiTheme="minorHAnsi" w:eastAsia="標楷體" w:hAnsiTheme="minorHAnsi"/>
        </w:rPr>
        <w:t>。張建成、謝文全、周愚文、蓋浙生、高華強等人</w:t>
      </w:r>
      <w:r w:rsidR="00827BA0" w:rsidRPr="00CA6CD9">
        <w:rPr>
          <w:rFonts w:asciiTheme="minorHAnsi" w:eastAsia="標楷體" w:hAnsiTheme="minorHAnsi"/>
        </w:rPr>
        <w:t>(1999)</w:t>
      </w:r>
      <w:r w:rsidR="00827BA0" w:rsidRPr="00CA6CD9">
        <w:rPr>
          <w:rFonts w:asciiTheme="minorHAnsi" w:eastAsia="標楷體" w:hAnsiTheme="minorHAnsi"/>
        </w:rPr>
        <w:t>提到師生互動時曾指出，老師傾向提供男生較多的關注及學習機會，低階層或原住民女孩在校期間顯然遭受更多不平等的待遇，妨礙教育實質機會均等的實現。</w:t>
      </w:r>
    </w:p>
    <w:p w14:paraId="33E676C1" w14:textId="77777777" w:rsidR="00827BA0" w:rsidRPr="00CA6CD9" w:rsidRDefault="00751B7A" w:rsidP="00AD475D">
      <w:pPr>
        <w:spacing w:line="360" w:lineRule="auto"/>
        <w:jc w:val="both"/>
        <w:rPr>
          <w:rFonts w:asciiTheme="minorHAnsi" w:eastAsia="標楷體" w:hAnsiTheme="minorHAnsi"/>
        </w:rPr>
      </w:pPr>
      <w:r w:rsidRPr="00CA6CD9">
        <w:rPr>
          <w:rFonts w:asciiTheme="minorHAnsi" w:eastAsia="標楷體" w:hAnsiTheme="minorHAnsi"/>
        </w:rPr>
        <w:lastRenderedPageBreak/>
        <w:t xml:space="preserve">    </w:t>
      </w:r>
      <w:r w:rsidRPr="00CA6CD9">
        <w:rPr>
          <w:rFonts w:asciiTheme="minorHAnsi" w:eastAsia="標楷體" w:hAnsiTheme="minorHAnsi"/>
        </w:rPr>
        <w:t>因此原住民女性的教育機會時常在家中經濟或者是人力的考量之下，而排擠了她們受教育的權利，就算進入校園之中，也必須忍受在校園當中的種族及性別上的歧視，阻礙了平等教育的機會。</w:t>
      </w:r>
    </w:p>
    <w:p w14:paraId="2B66A42E" w14:textId="77777777" w:rsidR="001E053B" w:rsidRPr="00CA6CD9" w:rsidRDefault="001E053B" w:rsidP="00AD475D">
      <w:pPr>
        <w:pStyle w:val="3"/>
        <w:spacing w:line="360" w:lineRule="auto"/>
        <w:jc w:val="both"/>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三</w:t>
      </w:r>
      <w:r w:rsidRPr="00CA6CD9">
        <w:rPr>
          <w:rFonts w:asciiTheme="minorHAnsi" w:eastAsia="標楷體" w:hAnsiTheme="minorHAnsi"/>
          <w:sz w:val="24"/>
          <w:szCs w:val="24"/>
        </w:rPr>
        <w:t>)</w:t>
      </w:r>
      <w:r w:rsidRPr="00CA6CD9">
        <w:rPr>
          <w:rFonts w:asciiTheme="minorHAnsi" w:eastAsia="標楷體" w:hAnsiTheme="minorHAnsi"/>
          <w:sz w:val="24"/>
          <w:szCs w:val="24"/>
        </w:rPr>
        <w:t>家庭</w:t>
      </w:r>
      <w:r w:rsidR="00751B7A" w:rsidRPr="00CA6CD9">
        <w:rPr>
          <w:rFonts w:asciiTheme="minorHAnsi" w:eastAsia="標楷體" w:hAnsiTheme="minorHAnsi"/>
          <w:sz w:val="24"/>
          <w:szCs w:val="24"/>
        </w:rPr>
        <w:t>及生活</w:t>
      </w:r>
    </w:p>
    <w:p w14:paraId="1BB538ED" w14:textId="77777777" w:rsidR="000E5288" w:rsidRPr="00CA6CD9" w:rsidRDefault="00751B7A"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在原住民的傳統文化當中，有許多的禁忌，因此許多的原住民</w:t>
      </w:r>
      <w:r w:rsidR="00BF06EE" w:rsidRPr="00CA6CD9">
        <w:rPr>
          <w:rFonts w:asciiTheme="minorHAnsi" w:eastAsia="標楷體" w:hAnsiTheme="minorHAnsi"/>
        </w:rPr>
        <w:t>以禁忌為名，強化性別差異的分工模式</w:t>
      </w:r>
      <w:r w:rsidR="00BF06EE" w:rsidRPr="00CA6CD9">
        <w:rPr>
          <w:rFonts w:asciiTheme="minorHAnsi" w:eastAsia="標楷體" w:hAnsiTheme="minorHAnsi"/>
        </w:rPr>
        <w:t>(</w:t>
      </w:r>
      <w:r w:rsidR="00BF06EE" w:rsidRPr="00CA6CD9">
        <w:rPr>
          <w:rFonts w:asciiTheme="minorHAnsi" w:eastAsia="標楷體" w:hAnsiTheme="minorHAnsi"/>
        </w:rPr>
        <w:t>孫嘉穗，</w:t>
      </w:r>
      <w:r w:rsidR="00BF06EE" w:rsidRPr="00CA6CD9">
        <w:rPr>
          <w:rFonts w:asciiTheme="minorHAnsi" w:eastAsia="標楷體" w:hAnsiTheme="minorHAnsi"/>
        </w:rPr>
        <w:t>2013)</w:t>
      </w:r>
      <w:r w:rsidRPr="00CA6CD9">
        <w:rPr>
          <w:rFonts w:asciiTheme="minorHAnsi" w:eastAsia="標楷體" w:hAnsiTheme="minorHAnsi"/>
        </w:rPr>
        <w:t>。舉例來說，</w:t>
      </w:r>
      <w:r w:rsidR="00BF06EE" w:rsidRPr="00CA6CD9">
        <w:rPr>
          <w:rFonts w:asciiTheme="minorHAnsi" w:eastAsia="標楷體" w:hAnsiTheme="minorHAnsi"/>
        </w:rPr>
        <w:t>部落祭儀有許多禁忌，一開始即是排除女性參與的</w:t>
      </w:r>
      <w:r w:rsidR="00BF06EE" w:rsidRPr="00CA6CD9">
        <w:rPr>
          <w:rFonts w:asciiTheme="minorHAnsi" w:eastAsia="標楷體" w:hAnsiTheme="minorHAnsi"/>
        </w:rPr>
        <w:t>(</w:t>
      </w:r>
      <w:r w:rsidR="00BF06EE" w:rsidRPr="00CA6CD9">
        <w:rPr>
          <w:rFonts w:asciiTheme="minorHAnsi" w:eastAsia="標楷體" w:hAnsiTheme="minorHAnsi"/>
        </w:rPr>
        <w:t>孫嘉穗，</w:t>
      </w:r>
      <w:r w:rsidR="00BF06EE" w:rsidRPr="00CA6CD9">
        <w:rPr>
          <w:rFonts w:asciiTheme="minorHAnsi" w:eastAsia="標楷體" w:hAnsiTheme="minorHAnsi"/>
        </w:rPr>
        <w:t>2013)</w:t>
      </w:r>
      <w:r w:rsidR="00BF06EE" w:rsidRPr="00CA6CD9">
        <w:rPr>
          <w:rFonts w:asciiTheme="minorHAnsi" w:eastAsia="標楷體" w:hAnsiTheme="minorHAnsi"/>
        </w:rPr>
        <w:t>。</w:t>
      </w:r>
      <w:r w:rsidR="000E5288" w:rsidRPr="00CA6CD9">
        <w:rPr>
          <w:rFonts w:asciiTheme="minorHAnsi" w:eastAsia="標楷體" w:hAnsiTheme="minorHAnsi"/>
        </w:rPr>
        <w:t>重建部落文化過程中，傳統成為標示遵循的指標，重建文化也重建部落傳統性別分工的形式，因而女性參與祭典如婦女會成員負責的可能是接待客人的備餐及整理工作，或頭飾花環的製作。但媒體往往只呈現祭典上的男性身影，卻忽略女性事前準備的勞動</w:t>
      </w:r>
      <w:r w:rsidR="000E5288" w:rsidRPr="00CA6CD9">
        <w:rPr>
          <w:rFonts w:asciiTheme="minorHAnsi" w:eastAsia="標楷體" w:hAnsiTheme="minorHAnsi"/>
        </w:rPr>
        <w:t>(</w:t>
      </w:r>
      <w:r w:rsidR="000E5288" w:rsidRPr="00CA6CD9">
        <w:rPr>
          <w:rFonts w:asciiTheme="minorHAnsi" w:eastAsia="標楷體" w:hAnsiTheme="minorHAnsi"/>
        </w:rPr>
        <w:t>孫嘉穗，</w:t>
      </w:r>
      <w:r w:rsidR="000E5288" w:rsidRPr="00CA6CD9">
        <w:rPr>
          <w:rFonts w:asciiTheme="minorHAnsi" w:eastAsia="標楷體" w:hAnsiTheme="minorHAnsi"/>
        </w:rPr>
        <w:t>2013)</w:t>
      </w:r>
      <w:r w:rsidR="000E5288" w:rsidRPr="00CA6CD9">
        <w:rPr>
          <w:rFonts w:asciiTheme="minorHAnsi" w:eastAsia="標楷體" w:hAnsiTheme="minorHAnsi"/>
        </w:rPr>
        <w:t>。</w:t>
      </w:r>
    </w:p>
    <w:p w14:paraId="1255A921" w14:textId="77777777" w:rsidR="00751B7A" w:rsidRPr="00CA6CD9" w:rsidRDefault="00751B7A"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泰雅雖定義為注重個人能力展現的平權社會，但在婚姻制度上仍和父權相似，講究門當戶對</w:t>
      </w:r>
      <w:r w:rsidRPr="00CA6CD9">
        <w:rPr>
          <w:rFonts w:asciiTheme="minorHAnsi" w:eastAsia="標楷體" w:hAnsiTheme="minorHAnsi"/>
        </w:rPr>
        <w:t>(</w:t>
      </w:r>
      <w:r w:rsidRPr="00CA6CD9">
        <w:rPr>
          <w:rFonts w:asciiTheme="minorHAnsi" w:eastAsia="標楷體" w:hAnsiTheme="minorHAnsi"/>
        </w:rPr>
        <w:t>高嘉玲，</w:t>
      </w:r>
      <w:r w:rsidRPr="00CA6CD9">
        <w:rPr>
          <w:rFonts w:asciiTheme="minorHAnsi" w:eastAsia="標楷體" w:hAnsiTheme="minorHAnsi"/>
        </w:rPr>
        <w:t>2014)</w:t>
      </w:r>
      <w:r w:rsidRPr="00CA6CD9">
        <w:rPr>
          <w:rFonts w:asciiTheme="minorHAnsi" w:eastAsia="標楷體" w:hAnsiTheme="minorHAnsi"/>
        </w:rPr>
        <w:t>。</w:t>
      </w:r>
      <w:r w:rsidR="001E053B" w:rsidRPr="00CA6CD9">
        <w:rPr>
          <w:rFonts w:asciiTheme="minorHAnsi" w:eastAsia="標楷體" w:hAnsiTheme="minorHAnsi"/>
        </w:rPr>
        <w:t>未婚的女孩在生活上所擁有的自主性並不匱乏，甚至具有豐富的娛樂空間，但是一旦結婚之後，這些自主性便相對消失，女孩將永遠成為男人的財產一直到死亡</w:t>
      </w:r>
      <w:r w:rsidR="001E053B" w:rsidRPr="00CA6CD9">
        <w:rPr>
          <w:rFonts w:asciiTheme="minorHAnsi" w:eastAsia="標楷體" w:hAnsiTheme="minorHAnsi"/>
        </w:rPr>
        <w:t>…</w:t>
      </w:r>
      <w:r w:rsidR="001E053B" w:rsidRPr="00CA6CD9">
        <w:rPr>
          <w:rFonts w:asciiTheme="minorHAnsi" w:eastAsia="標楷體" w:hAnsiTheme="minorHAnsi"/>
        </w:rPr>
        <w:t>女孩們的婚姻都是父母作主，女孩並沒有選擇的餘地</w:t>
      </w:r>
      <w:r w:rsidR="001E053B" w:rsidRPr="00CA6CD9">
        <w:rPr>
          <w:rFonts w:asciiTheme="minorHAnsi" w:eastAsia="標楷體" w:hAnsiTheme="minorHAnsi"/>
        </w:rPr>
        <w:t>(</w:t>
      </w:r>
      <w:r w:rsidR="001E053B" w:rsidRPr="00CA6CD9">
        <w:rPr>
          <w:rFonts w:asciiTheme="minorHAnsi" w:eastAsia="標楷體" w:hAnsiTheme="minorHAnsi"/>
        </w:rPr>
        <w:t>林慧玲，</w:t>
      </w:r>
      <w:r w:rsidR="001E053B" w:rsidRPr="00CA6CD9">
        <w:rPr>
          <w:rFonts w:asciiTheme="minorHAnsi" w:eastAsia="標楷體" w:hAnsiTheme="minorHAnsi"/>
        </w:rPr>
        <w:t>2010)</w:t>
      </w:r>
      <w:r w:rsidR="001E053B" w:rsidRPr="00CA6CD9">
        <w:rPr>
          <w:rFonts w:asciiTheme="minorHAnsi" w:eastAsia="標楷體" w:hAnsiTheme="minorHAnsi"/>
        </w:rPr>
        <w:t>。</w:t>
      </w:r>
      <w:r w:rsidRPr="00CA6CD9">
        <w:rPr>
          <w:rFonts w:asciiTheme="minorHAnsi" w:eastAsia="標楷體" w:hAnsiTheme="minorHAnsi"/>
        </w:rPr>
        <w:t>原住民女性立足於社會上，即已受到非原住民女性以及原住民男性的階級與性別的雙重歧視</w:t>
      </w:r>
      <w:r w:rsidRPr="00CA6CD9">
        <w:rPr>
          <w:rFonts w:asciiTheme="minorHAnsi" w:eastAsia="標楷體" w:hAnsiTheme="minorHAnsi"/>
        </w:rPr>
        <w:t>(</w:t>
      </w:r>
      <w:r w:rsidRPr="00CA6CD9">
        <w:rPr>
          <w:rFonts w:asciiTheme="minorHAnsi" w:eastAsia="標楷體" w:hAnsiTheme="minorHAnsi"/>
        </w:rPr>
        <w:t>林慧玲，</w:t>
      </w:r>
      <w:r w:rsidRPr="00CA6CD9">
        <w:rPr>
          <w:rFonts w:asciiTheme="minorHAnsi" w:eastAsia="標楷體" w:hAnsiTheme="minorHAnsi"/>
        </w:rPr>
        <w:t>2010)</w:t>
      </w:r>
      <w:r w:rsidRPr="00CA6CD9">
        <w:rPr>
          <w:rFonts w:asciiTheme="minorHAnsi" w:eastAsia="標楷體" w:hAnsiTheme="minorHAnsi"/>
        </w:rPr>
        <w:t>。過往研究發現無論是居住於原鄉或非原鄉的原住民婦女，同樣被視為義務的家庭照顧者，需肩負照顧子女、老者的責任。女性被賦予多重責任，如果無法承擔，則容易成為被指責的對象，「因婦女去就業，所以造成部落隔代教養的問題」、「老人也會老，因此總有一天要辭職照顧老人」即傳達出對婦女外出工作的思維。原住民婦女提及她們常因要照顧在部落生活的老人家，可能需放棄原本的工作，或者與丈夫分隔兩地，回到部落居住。在這過程中，她可能放棄自己的生活與權益，甚至冒著夫妻感情的風險，卻未得到公平的對待，包括父母對於財產的處理未曾考量過女兒</w:t>
      </w:r>
      <w:r w:rsidRPr="00CA6CD9">
        <w:rPr>
          <w:rFonts w:asciiTheme="minorHAnsi" w:eastAsia="標楷體" w:hAnsiTheme="minorHAnsi"/>
        </w:rPr>
        <w:t>(</w:t>
      </w:r>
      <w:r w:rsidRPr="00CA6CD9">
        <w:rPr>
          <w:rFonts w:asciiTheme="minorHAnsi" w:eastAsia="標楷體" w:hAnsiTheme="minorHAnsi"/>
        </w:rPr>
        <w:t>李碧琪、劉宏信，</w:t>
      </w:r>
      <w:r w:rsidRPr="00CA6CD9">
        <w:rPr>
          <w:rFonts w:asciiTheme="minorHAnsi" w:eastAsia="標楷體" w:hAnsiTheme="minorHAnsi"/>
        </w:rPr>
        <w:t>2014)</w:t>
      </w:r>
      <w:r w:rsidRPr="00CA6CD9">
        <w:rPr>
          <w:rFonts w:asciiTheme="minorHAnsi" w:eastAsia="標楷體" w:hAnsiTheme="minorHAnsi"/>
        </w:rPr>
        <w:t>。</w:t>
      </w:r>
    </w:p>
    <w:p w14:paraId="7B45FFF9" w14:textId="77777777" w:rsidR="00751B7A" w:rsidRPr="00CA6CD9" w:rsidRDefault="00751B7A"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婚姻可以說是男性為主的文化裡，保護女人的最高級手段</w:t>
      </w:r>
      <w:r w:rsidRPr="00CA6CD9">
        <w:rPr>
          <w:rFonts w:asciiTheme="minorHAnsi" w:eastAsia="標楷體" w:hAnsiTheme="minorHAnsi"/>
        </w:rPr>
        <w:t>(</w:t>
      </w:r>
      <w:r w:rsidRPr="00CA6CD9">
        <w:rPr>
          <w:rFonts w:asciiTheme="minorHAnsi" w:eastAsia="標楷體" w:hAnsiTheme="minorHAnsi"/>
        </w:rPr>
        <w:t>引自洪仲志，</w:t>
      </w:r>
      <w:r w:rsidRPr="00CA6CD9">
        <w:rPr>
          <w:rFonts w:asciiTheme="minorHAnsi" w:eastAsia="標楷體" w:hAnsiTheme="minorHAnsi"/>
        </w:rPr>
        <w:t>2013)</w:t>
      </w:r>
      <w:r w:rsidRPr="00CA6CD9">
        <w:rPr>
          <w:rFonts w:asciiTheme="minorHAnsi" w:eastAsia="標楷體" w:hAnsiTheme="minorHAnsi"/>
        </w:rPr>
        <w:t>，男人用保護跟女人換聲音，沒了聲音女人只得聽從男人訂下的規矩</w:t>
      </w:r>
      <w:r w:rsidRPr="00CA6CD9">
        <w:rPr>
          <w:rFonts w:asciiTheme="minorHAnsi" w:eastAsia="標楷體" w:hAnsiTheme="minorHAnsi"/>
        </w:rPr>
        <w:t>─</w:t>
      </w:r>
      <w:r w:rsidRPr="00CA6CD9">
        <w:rPr>
          <w:rFonts w:asciiTheme="minorHAnsi" w:eastAsia="標楷體" w:hAnsiTheme="minorHAnsi"/>
        </w:rPr>
        <w:t>女人</w:t>
      </w:r>
      <w:r w:rsidRPr="00CA6CD9">
        <w:rPr>
          <w:rFonts w:asciiTheme="minorHAnsi" w:eastAsia="標楷體" w:hAnsiTheme="minorHAnsi"/>
        </w:rPr>
        <w:lastRenderedPageBreak/>
        <w:t>順從</w:t>
      </w:r>
      <w:r w:rsidRPr="00CA6CD9">
        <w:rPr>
          <w:rFonts w:asciiTheme="minorHAnsi" w:eastAsia="標楷體" w:hAnsiTheme="minorHAnsi"/>
        </w:rPr>
        <w:t>─</w:t>
      </w:r>
      <w:r w:rsidRPr="00CA6CD9">
        <w:rPr>
          <w:rFonts w:asciiTheme="minorHAnsi" w:eastAsia="標楷體" w:hAnsiTheme="minorHAnsi"/>
        </w:rPr>
        <w:t>保護模式就成立了</w:t>
      </w:r>
      <w:r w:rsidRPr="00CA6CD9">
        <w:rPr>
          <w:rFonts w:asciiTheme="minorHAnsi" w:eastAsia="標楷體" w:hAnsiTheme="minorHAnsi"/>
        </w:rPr>
        <w:t>(</w:t>
      </w:r>
      <w:r w:rsidRPr="00CA6CD9">
        <w:rPr>
          <w:rFonts w:asciiTheme="minorHAnsi" w:eastAsia="標楷體" w:hAnsiTheme="minorHAnsi"/>
        </w:rPr>
        <w:t>洪仲志，</w:t>
      </w:r>
      <w:r w:rsidRPr="00CA6CD9">
        <w:rPr>
          <w:rFonts w:asciiTheme="minorHAnsi" w:eastAsia="標楷體" w:hAnsiTheme="minorHAnsi"/>
        </w:rPr>
        <w:t>2013)</w:t>
      </w:r>
      <w:r w:rsidR="003F5455" w:rsidRPr="00CA6CD9">
        <w:rPr>
          <w:rFonts w:asciiTheme="minorHAnsi" w:eastAsia="標楷體" w:hAnsiTheme="minorHAnsi"/>
        </w:rPr>
        <w:t>，</w:t>
      </w:r>
      <w:r w:rsidRPr="00CA6CD9">
        <w:rPr>
          <w:rFonts w:asciiTheme="minorHAnsi" w:eastAsia="標楷體" w:hAnsiTheme="minorHAnsi"/>
        </w:rPr>
        <w:t>為家庭經濟付出的女人家，並沒有因為自己更加重的負擔，得到社會的肯定</w:t>
      </w:r>
      <w:r w:rsidR="003F5455" w:rsidRPr="00CA6CD9">
        <w:rPr>
          <w:rFonts w:asciiTheme="minorHAnsi" w:eastAsia="標楷體" w:hAnsiTheme="minorHAnsi"/>
        </w:rPr>
        <w:t>，在</w:t>
      </w:r>
      <w:r w:rsidRPr="00CA6CD9">
        <w:rPr>
          <w:rFonts w:asciiTheme="minorHAnsi" w:eastAsia="標楷體" w:hAnsiTheme="minorHAnsi"/>
        </w:rPr>
        <w:t>部落裡對女人的印象，傾向於沉默與順從是美德</w:t>
      </w:r>
      <w:r w:rsidRPr="00CA6CD9">
        <w:rPr>
          <w:rFonts w:asciiTheme="minorHAnsi" w:eastAsia="標楷體" w:hAnsiTheme="minorHAnsi"/>
        </w:rPr>
        <w:t>(</w:t>
      </w:r>
      <w:r w:rsidRPr="00CA6CD9">
        <w:rPr>
          <w:rFonts w:asciiTheme="minorHAnsi" w:eastAsia="標楷體" w:hAnsiTheme="minorHAnsi"/>
        </w:rPr>
        <w:t>洪仲志，</w:t>
      </w:r>
      <w:r w:rsidRPr="00CA6CD9">
        <w:rPr>
          <w:rFonts w:asciiTheme="minorHAnsi" w:eastAsia="標楷體" w:hAnsiTheme="minorHAnsi"/>
        </w:rPr>
        <w:t>2013)</w:t>
      </w:r>
      <w:r w:rsidR="003F5455" w:rsidRPr="00CA6CD9">
        <w:rPr>
          <w:rFonts w:asciiTheme="minorHAnsi" w:eastAsia="標楷體" w:hAnsiTheme="minorHAnsi"/>
        </w:rPr>
        <w:t>。</w:t>
      </w:r>
    </w:p>
    <w:p w14:paraId="4779DB02" w14:textId="77777777" w:rsidR="00C20549" w:rsidRPr="00CA6CD9" w:rsidRDefault="00751B7A"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C20549" w:rsidRPr="00CA6CD9">
        <w:rPr>
          <w:rFonts w:asciiTheme="minorHAnsi" w:eastAsia="標楷體" w:hAnsiTheme="minorHAnsi"/>
        </w:rPr>
        <w:t>陳奇祿</w:t>
      </w:r>
      <w:r w:rsidR="00C20549" w:rsidRPr="00CA6CD9">
        <w:rPr>
          <w:rFonts w:asciiTheme="minorHAnsi" w:eastAsia="標楷體" w:hAnsiTheme="minorHAnsi"/>
        </w:rPr>
        <w:t>(1992)</w:t>
      </w:r>
      <w:r w:rsidR="00C20549" w:rsidRPr="00CA6CD9">
        <w:rPr>
          <w:rFonts w:asciiTheme="minorHAnsi" w:eastAsia="標楷體" w:hAnsiTheme="minorHAnsi"/>
        </w:rPr>
        <w:t>指出，台灣原住民族均行一夫一妻制且頗為嚴格，但對於是否允許離婚則各部族有相當大的差異，但自從和漢人接觸後，原住民女性和外族通婚的現象相當普遍，使的原住民族的男性擇偶困難度增加，兩性地位變動的過程中，使婚姻生活比較不快樂，提高了離婚率等</w:t>
      </w:r>
      <w:r w:rsidR="00C20549" w:rsidRPr="00CA6CD9">
        <w:rPr>
          <w:rFonts w:asciiTheme="minorHAnsi" w:eastAsia="標楷體" w:hAnsiTheme="minorHAnsi"/>
        </w:rPr>
        <w:t>(</w:t>
      </w:r>
      <w:r w:rsidR="00C20549" w:rsidRPr="00CA6CD9">
        <w:rPr>
          <w:rFonts w:asciiTheme="minorHAnsi" w:eastAsia="標楷體" w:hAnsiTheme="minorHAnsi"/>
        </w:rPr>
        <w:t>林秀貞，</w:t>
      </w:r>
      <w:r w:rsidR="00C20549" w:rsidRPr="00CA6CD9">
        <w:rPr>
          <w:rFonts w:asciiTheme="minorHAnsi" w:eastAsia="標楷體" w:hAnsiTheme="minorHAnsi"/>
        </w:rPr>
        <w:t>2013)</w:t>
      </w:r>
      <w:r w:rsidR="00C20549" w:rsidRPr="00CA6CD9">
        <w:rPr>
          <w:rFonts w:asciiTheme="minorHAnsi" w:eastAsia="標楷體" w:hAnsiTheme="minorHAnsi"/>
        </w:rPr>
        <w:t>。</w:t>
      </w:r>
      <w:r w:rsidRPr="00CA6CD9">
        <w:rPr>
          <w:rFonts w:asciiTheme="minorHAnsi" w:eastAsia="標楷體" w:hAnsiTheme="minorHAnsi"/>
        </w:rPr>
        <w:t>李雅惠</w:t>
      </w:r>
      <w:r w:rsidRPr="00CA6CD9">
        <w:rPr>
          <w:rFonts w:asciiTheme="minorHAnsi" w:eastAsia="標楷體" w:hAnsiTheme="minorHAnsi"/>
        </w:rPr>
        <w:t>(1999)</w:t>
      </w:r>
      <w:r w:rsidRPr="00CA6CD9">
        <w:rPr>
          <w:rFonts w:asciiTheme="minorHAnsi" w:eastAsia="標楷體" w:hAnsiTheme="minorHAnsi"/>
        </w:rPr>
        <w:t>指出一般社會大眾對於離婚婦女仍投以歧視的眼光，而離婚的婦女在一般社會大眾的歧視下也漸漸地對自己失去了自信心及安全感</w:t>
      </w:r>
      <w:r w:rsidRPr="00CA6CD9">
        <w:rPr>
          <w:rFonts w:asciiTheme="minorHAnsi" w:eastAsia="標楷體" w:hAnsiTheme="minorHAnsi"/>
        </w:rPr>
        <w:t>(</w:t>
      </w:r>
      <w:r w:rsidRPr="00CA6CD9">
        <w:rPr>
          <w:rFonts w:asciiTheme="minorHAnsi" w:eastAsia="標楷體" w:hAnsiTheme="minorHAnsi"/>
        </w:rPr>
        <w:t>林慧玲，</w:t>
      </w:r>
      <w:r w:rsidRPr="00CA6CD9">
        <w:rPr>
          <w:rFonts w:asciiTheme="minorHAnsi" w:eastAsia="標楷體" w:hAnsiTheme="minorHAnsi"/>
        </w:rPr>
        <w:t>2010)</w:t>
      </w:r>
      <w:r w:rsidRPr="00CA6CD9">
        <w:rPr>
          <w:rFonts w:asciiTheme="minorHAnsi" w:eastAsia="標楷體" w:hAnsiTheme="minorHAnsi"/>
        </w:rPr>
        <w:t>。</w:t>
      </w:r>
    </w:p>
    <w:p w14:paraId="28D3B6C4" w14:textId="77777777" w:rsidR="00C20549" w:rsidRPr="00CA6CD9" w:rsidRDefault="00751B7A"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在多元化的婚姻關係下，如族群通婚、喪偶、離婚、家庭暴力等，讓許多原住民族婦女因調適不佳而處於壓力之下</w:t>
      </w:r>
      <w:r w:rsidRPr="00CA6CD9">
        <w:rPr>
          <w:rFonts w:asciiTheme="minorHAnsi" w:eastAsia="標楷體" w:hAnsiTheme="minorHAnsi"/>
        </w:rPr>
        <w:t>(</w:t>
      </w:r>
      <w:r w:rsidRPr="00CA6CD9">
        <w:rPr>
          <w:rFonts w:asciiTheme="minorHAnsi" w:eastAsia="標楷體" w:hAnsiTheme="minorHAnsi"/>
        </w:rPr>
        <w:t>林秀貞，</w:t>
      </w:r>
      <w:r w:rsidRPr="00CA6CD9">
        <w:rPr>
          <w:rFonts w:asciiTheme="minorHAnsi" w:eastAsia="標楷體" w:hAnsiTheme="minorHAnsi"/>
        </w:rPr>
        <w:t>2013)</w:t>
      </w:r>
      <w:r w:rsidRPr="00CA6CD9">
        <w:rPr>
          <w:rFonts w:asciiTheme="minorHAnsi" w:eastAsia="標楷體" w:hAnsiTheme="minorHAnsi"/>
        </w:rPr>
        <w:t>。</w:t>
      </w:r>
      <w:r w:rsidR="00C20549" w:rsidRPr="00CA6CD9">
        <w:rPr>
          <w:rFonts w:asciiTheme="minorHAnsi" w:eastAsia="標楷體" w:hAnsiTheme="minorHAnsi"/>
        </w:rPr>
        <w:t>賴錦慧</w:t>
      </w:r>
      <w:r w:rsidR="00C20549" w:rsidRPr="00CA6CD9">
        <w:rPr>
          <w:rFonts w:asciiTheme="minorHAnsi" w:eastAsia="標楷體" w:hAnsiTheme="minorHAnsi"/>
        </w:rPr>
        <w:t>(1998)</w:t>
      </w:r>
      <w:r w:rsidR="00C20549" w:rsidRPr="00CA6CD9">
        <w:rPr>
          <w:rFonts w:asciiTheme="minorHAnsi" w:eastAsia="標楷體" w:hAnsiTheme="minorHAnsi"/>
        </w:rPr>
        <w:t>發現，許多原住民族女性與隨國民政府來台的外省低階軍人通婚，原本想獲得更好的生活，但外省低階軍人也是位於社會邊緣，所以社會經濟地位依然弱勢，加上異族通婚，原住民族婦女必須改變生活習慣，改變信仰，被迫失落母語而必須學習生活中較具實用性的優勢族群語言</w:t>
      </w:r>
      <w:r w:rsidR="00C20549" w:rsidRPr="00CA6CD9">
        <w:rPr>
          <w:rFonts w:asciiTheme="minorHAnsi" w:eastAsia="標楷體" w:hAnsiTheme="minorHAnsi"/>
        </w:rPr>
        <w:t>(</w:t>
      </w:r>
      <w:r w:rsidR="00C20549" w:rsidRPr="00CA6CD9">
        <w:rPr>
          <w:rFonts w:asciiTheme="minorHAnsi" w:eastAsia="標楷體" w:hAnsiTheme="minorHAnsi"/>
        </w:rPr>
        <w:t>林秀貞，</w:t>
      </w:r>
      <w:r w:rsidR="00C20549" w:rsidRPr="00CA6CD9">
        <w:rPr>
          <w:rFonts w:asciiTheme="minorHAnsi" w:eastAsia="標楷體" w:hAnsiTheme="minorHAnsi"/>
        </w:rPr>
        <w:t>2013)</w:t>
      </w:r>
      <w:r w:rsidR="00C20549" w:rsidRPr="00CA6CD9">
        <w:rPr>
          <w:rFonts w:asciiTheme="minorHAnsi" w:eastAsia="標楷體" w:hAnsiTheme="minorHAnsi"/>
        </w:rPr>
        <w:t>。</w:t>
      </w:r>
    </w:p>
    <w:p w14:paraId="5D174B47" w14:textId="77777777" w:rsidR="00C20549" w:rsidRPr="00CA6CD9" w:rsidRDefault="00751B7A"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C20549" w:rsidRPr="00CA6CD9">
        <w:rPr>
          <w:rFonts w:asciiTheme="minorHAnsi" w:eastAsia="標楷體" w:hAnsiTheme="minorHAnsi"/>
        </w:rPr>
        <w:t>就原住民族婦女喪偶與離婚的問題來看，王田明</w:t>
      </w:r>
      <w:r w:rsidR="00C20549" w:rsidRPr="00CA6CD9">
        <w:rPr>
          <w:rFonts w:asciiTheme="minorHAnsi" w:eastAsia="標楷體" w:hAnsiTheme="minorHAnsi"/>
        </w:rPr>
        <w:t>(2008)</w:t>
      </w:r>
      <w:r w:rsidR="00C20549" w:rsidRPr="00CA6CD9">
        <w:rPr>
          <w:rFonts w:asciiTheme="minorHAnsi" w:eastAsia="標楷體" w:hAnsiTheme="minorHAnsi"/>
        </w:rPr>
        <w:t>指出，原住民族喪偶婦女所面臨的問題有，失去經濟來源導致生活困難；前夫遺留債務無力償還；原住民地區難覓工作難以歸鄉；夫家強索土地因而失去土地失去經濟收入；無法顧及子女養育與教育，導致孩子成長偏差：除了感受到孤單，還必須忍受異樣眼光。</w:t>
      </w:r>
    </w:p>
    <w:p w14:paraId="61AFC6F8" w14:textId="77777777" w:rsidR="00C20549" w:rsidRPr="00CA6CD9" w:rsidRDefault="00C20549" w:rsidP="00AD475D">
      <w:pPr>
        <w:spacing w:line="360" w:lineRule="auto"/>
        <w:jc w:val="both"/>
        <w:rPr>
          <w:rFonts w:asciiTheme="minorHAnsi" w:eastAsia="標楷體" w:hAnsiTheme="minorHAnsi"/>
        </w:rPr>
      </w:pPr>
      <w:r w:rsidRPr="00CA6CD9">
        <w:rPr>
          <w:rFonts w:asciiTheme="minorHAnsi" w:eastAsia="標楷體" w:hAnsiTheme="minorHAnsi"/>
        </w:rPr>
        <w:t>吳秀美</w:t>
      </w:r>
      <w:r w:rsidRPr="00CA6CD9">
        <w:rPr>
          <w:rFonts w:asciiTheme="minorHAnsi" w:eastAsia="標楷體" w:hAnsiTheme="minorHAnsi"/>
        </w:rPr>
        <w:t>(2005)</w:t>
      </w:r>
      <w:r w:rsidRPr="00CA6CD9">
        <w:rPr>
          <w:rFonts w:asciiTheme="minorHAnsi" w:eastAsia="標楷體" w:hAnsiTheme="minorHAnsi"/>
        </w:rPr>
        <w:t>發現，原住民族婦女離婚後立即面臨經濟、工作、子女教育、身體及心理健康等的生活適應問題，和一般離婚婦女面臨相同的問題，但由於受訪原住民婦女的教育程度偏低、以及社會存在對原住民身分的歧視及原住民離婚後社會網絡的侷限等，導致原住民婦女離婚後其生活適應比非原住民的離婚婦女生活壓力害要大。而導致原住民族婦女離婚的原因以家庭暴力為最多，其次為外遇、經濟上的問題及前夫忽視對家庭的責任及配偶的不良嗜好</w:t>
      </w:r>
      <w:r w:rsidRPr="00CA6CD9">
        <w:rPr>
          <w:rFonts w:asciiTheme="minorHAnsi" w:eastAsia="標楷體" w:hAnsiTheme="minorHAnsi"/>
        </w:rPr>
        <w:t>(</w:t>
      </w:r>
      <w:r w:rsidRPr="00CA6CD9">
        <w:rPr>
          <w:rFonts w:asciiTheme="minorHAnsi" w:eastAsia="標楷體" w:hAnsiTheme="minorHAnsi"/>
        </w:rPr>
        <w:t>酗酒、賭博</w:t>
      </w:r>
      <w:r w:rsidRPr="00CA6CD9">
        <w:rPr>
          <w:rFonts w:asciiTheme="minorHAnsi" w:eastAsia="標楷體" w:hAnsiTheme="minorHAnsi"/>
        </w:rPr>
        <w:t>)</w:t>
      </w:r>
      <w:r w:rsidRPr="00CA6CD9">
        <w:rPr>
          <w:rFonts w:asciiTheme="minorHAnsi" w:eastAsia="標楷體" w:hAnsiTheme="minorHAnsi"/>
        </w:rPr>
        <w:t>、公婆及姻親間從中間係夫妻的感情、夫妻雙方缺乏溝通、夫妻感情慢慢變淡、個性上的</w:t>
      </w:r>
      <w:r w:rsidRPr="00CA6CD9">
        <w:rPr>
          <w:rFonts w:asciiTheme="minorHAnsi" w:eastAsia="標楷體" w:hAnsiTheme="minorHAnsi"/>
        </w:rPr>
        <w:lastRenderedPageBreak/>
        <w:t>問題、種族的歧視、早婚等</w:t>
      </w:r>
      <w:r w:rsidRPr="00CA6CD9">
        <w:rPr>
          <w:rFonts w:asciiTheme="minorHAnsi" w:eastAsia="標楷體" w:hAnsiTheme="minorHAnsi"/>
        </w:rPr>
        <w:t>(</w:t>
      </w:r>
      <w:r w:rsidR="00751B7A" w:rsidRPr="00CA6CD9">
        <w:rPr>
          <w:rFonts w:asciiTheme="minorHAnsi" w:eastAsia="標楷體" w:hAnsiTheme="minorHAnsi"/>
        </w:rPr>
        <w:t>引自林秀貞，</w:t>
      </w:r>
      <w:r w:rsidR="00751B7A" w:rsidRPr="00CA6CD9">
        <w:rPr>
          <w:rFonts w:asciiTheme="minorHAnsi" w:eastAsia="標楷體" w:hAnsiTheme="minorHAnsi"/>
        </w:rPr>
        <w:t>2013</w:t>
      </w:r>
      <w:r w:rsidR="00751B7A" w:rsidRPr="00CA6CD9">
        <w:rPr>
          <w:rFonts w:asciiTheme="minorHAnsi" w:eastAsia="標楷體" w:hAnsiTheme="minorHAnsi"/>
        </w:rPr>
        <w:t>；</w:t>
      </w:r>
      <w:r w:rsidRPr="00CA6CD9">
        <w:rPr>
          <w:rFonts w:asciiTheme="minorHAnsi" w:eastAsia="標楷體" w:hAnsiTheme="minorHAnsi"/>
        </w:rPr>
        <w:t>吳秀美，</w:t>
      </w:r>
      <w:r w:rsidRPr="00CA6CD9">
        <w:rPr>
          <w:rFonts w:asciiTheme="minorHAnsi" w:eastAsia="標楷體" w:hAnsiTheme="minorHAnsi"/>
        </w:rPr>
        <w:t>2005)</w:t>
      </w:r>
      <w:r w:rsidR="00751B7A" w:rsidRPr="00CA6CD9">
        <w:rPr>
          <w:rFonts w:asciiTheme="minorHAnsi" w:eastAsia="標楷體" w:hAnsiTheme="minorHAnsi"/>
        </w:rPr>
        <w:t>。</w:t>
      </w:r>
    </w:p>
    <w:p w14:paraId="2F7112AE" w14:textId="77777777" w:rsidR="00C20549" w:rsidRPr="00CA6CD9" w:rsidRDefault="00751B7A"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當家庭面對衝突與壓力時，首當其衝的常是女性，婦女所要承擔的壓力除家庭照顧責任外，亦須承擔家庭生計</w:t>
      </w:r>
      <w:r w:rsidRPr="00CA6CD9">
        <w:rPr>
          <w:rFonts w:asciiTheme="minorHAnsi" w:eastAsia="標楷體" w:hAnsiTheme="minorHAnsi"/>
        </w:rPr>
        <w:t>(</w:t>
      </w:r>
      <w:r w:rsidRPr="00CA6CD9">
        <w:rPr>
          <w:rFonts w:asciiTheme="minorHAnsi" w:eastAsia="標楷體" w:hAnsiTheme="minorHAnsi"/>
        </w:rPr>
        <w:t>引自李碧琪、劉宏信，</w:t>
      </w:r>
      <w:r w:rsidRPr="00CA6CD9">
        <w:rPr>
          <w:rFonts w:asciiTheme="minorHAnsi" w:eastAsia="標楷體" w:hAnsiTheme="minorHAnsi"/>
        </w:rPr>
        <w:t>2014)</w:t>
      </w:r>
      <w:r w:rsidRPr="00CA6CD9">
        <w:rPr>
          <w:rFonts w:asciiTheme="minorHAnsi" w:eastAsia="標楷體" w:hAnsiTheme="minorHAnsi"/>
        </w:rPr>
        <w:t>。</w:t>
      </w:r>
      <w:r w:rsidR="00C20549" w:rsidRPr="00CA6CD9">
        <w:rPr>
          <w:rFonts w:asciiTheme="minorHAnsi" w:eastAsia="標楷體" w:hAnsiTheme="minorHAnsi"/>
        </w:rPr>
        <w:t>楊美賞</w:t>
      </w:r>
      <w:r w:rsidR="00C20549" w:rsidRPr="00CA6CD9">
        <w:rPr>
          <w:rFonts w:asciiTheme="minorHAnsi" w:eastAsia="標楷體" w:hAnsiTheme="minorHAnsi"/>
        </w:rPr>
        <w:t>(2002)</w:t>
      </w:r>
      <w:r w:rsidR="00C20549" w:rsidRPr="00CA6CD9">
        <w:rPr>
          <w:rFonts w:asciiTheme="minorHAnsi" w:eastAsia="標楷體" w:hAnsiTheme="minorHAnsi"/>
        </w:rPr>
        <w:t>進行南台灣山地鄉原住民部落家庭暴力評估調查發現，曾遭受婚姻暴力的佔</w:t>
      </w:r>
      <w:r w:rsidR="00C20549" w:rsidRPr="00CA6CD9">
        <w:rPr>
          <w:rFonts w:asciiTheme="minorHAnsi" w:eastAsia="標楷體" w:hAnsiTheme="minorHAnsi"/>
        </w:rPr>
        <w:t>41.6%</w:t>
      </w:r>
      <w:r w:rsidR="00C20549" w:rsidRPr="00CA6CD9">
        <w:rPr>
          <w:rFonts w:asciiTheme="minorHAnsi" w:eastAsia="標楷體" w:hAnsiTheme="minorHAnsi"/>
        </w:rPr>
        <w:t>，而婚姻暴力的形式有：身體暴力、語言暴力、性暴力、交友控制和金錢控制等形式。陳淑娟</w:t>
      </w:r>
      <w:r w:rsidR="00C20549" w:rsidRPr="00CA6CD9">
        <w:rPr>
          <w:rFonts w:asciiTheme="minorHAnsi" w:eastAsia="標楷體" w:hAnsiTheme="minorHAnsi"/>
        </w:rPr>
        <w:t>(2004)</w:t>
      </w:r>
      <w:r w:rsidR="00C20549" w:rsidRPr="00CA6CD9">
        <w:rPr>
          <w:rFonts w:asciiTheme="minorHAnsi" w:eastAsia="標楷體" w:hAnsiTheme="minorHAnsi"/>
        </w:rPr>
        <w:t>進一步二次資料分析發現，其中之</w:t>
      </w:r>
      <w:r w:rsidR="00C20549" w:rsidRPr="00CA6CD9">
        <w:rPr>
          <w:rFonts w:asciiTheme="minorHAnsi" w:eastAsia="標楷體" w:hAnsiTheme="minorHAnsi"/>
        </w:rPr>
        <w:t>19.5%</w:t>
      </w:r>
      <w:r w:rsidR="00C20549" w:rsidRPr="00CA6CD9">
        <w:rPr>
          <w:rFonts w:asciiTheme="minorHAnsi" w:eastAsia="標楷體" w:hAnsiTheme="minorHAnsi"/>
        </w:rPr>
        <w:t>的排灣族婦女曾經遭受過配偶或是同居人之身體暴力，婦女被攻擊主要的自我歸因為喝酒問題、其次為經濟問題；影響排灣族婦女遭受婚姻身體暴力之因素達顯著的有婦女本人為經常飲酒者或藥物使用、婦女之配偶為飲酒者、婦女家庭功能較差者和社會支持較差者，以及婦女成長過程中曾經目睹父母暴力者或曾經遭受父母則打致受傷者；而且身體暴力顯著影響了婦女的身心健康，其自殺意念之比率及憂鬱情緒之比率均顯著較高</w:t>
      </w:r>
      <w:r w:rsidR="00C20549" w:rsidRPr="00CA6CD9">
        <w:rPr>
          <w:rFonts w:asciiTheme="minorHAnsi" w:eastAsia="標楷體" w:hAnsiTheme="minorHAnsi"/>
        </w:rPr>
        <w:t>(</w:t>
      </w:r>
      <w:r w:rsidRPr="00CA6CD9">
        <w:rPr>
          <w:rFonts w:asciiTheme="minorHAnsi" w:eastAsia="標楷體" w:hAnsiTheme="minorHAnsi"/>
        </w:rPr>
        <w:t>引自</w:t>
      </w:r>
      <w:r w:rsidR="00C20549" w:rsidRPr="00CA6CD9">
        <w:rPr>
          <w:rFonts w:asciiTheme="minorHAnsi" w:eastAsia="標楷體" w:hAnsiTheme="minorHAnsi"/>
        </w:rPr>
        <w:t>林秀貞，</w:t>
      </w:r>
      <w:r w:rsidR="00C20549" w:rsidRPr="00CA6CD9">
        <w:rPr>
          <w:rFonts w:asciiTheme="minorHAnsi" w:eastAsia="標楷體" w:hAnsiTheme="minorHAnsi"/>
        </w:rPr>
        <w:t>2013)</w:t>
      </w:r>
      <w:r w:rsidR="00C20549" w:rsidRPr="00CA6CD9">
        <w:rPr>
          <w:rFonts w:asciiTheme="minorHAnsi" w:eastAsia="標楷體" w:hAnsiTheme="minorHAnsi"/>
        </w:rPr>
        <w:t>。</w:t>
      </w:r>
    </w:p>
    <w:p w14:paraId="1FE656FC" w14:textId="77777777" w:rsidR="001E053B" w:rsidRPr="00CA6CD9" w:rsidRDefault="001E053B" w:rsidP="00AD475D">
      <w:pPr>
        <w:pStyle w:val="3"/>
        <w:spacing w:line="360" w:lineRule="auto"/>
        <w:jc w:val="both"/>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四</w:t>
      </w:r>
      <w:r w:rsidRPr="00CA6CD9">
        <w:rPr>
          <w:rFonts w:asciiTheme="minorHAnsi" w:eastAsia="標楷體" w:hAnsiTheme="minorHAnsi"/>
          <w:sz w:val="24"/>
          <w:szCs w:val="24"/>
        </w:rPr>
        <w:t>)</w:t>
      </w:r>
      <w:r w:rsidRPr="00CA6CD9">
        <w:rPr>
          <w:rFonts w:asciiTheme="minorHAnsi" w:eastAsia="標楷體" w:hAnsiTheme="minorHAnsi"/>
          <w:sz w:val="24"/>
          <w:szCs w:val="24"/>
        </w:rPr>
        <w:t>經濟</w:t>
      </w:r>
      <w:r w:rsidR="00F25B3D" w:rsidRPr="00CA6CD9">
        <w:rPr>
          <w:rFonts w:asciiTheme="minorHAnsi" w:eastAsia="標楷體" w:hAnsiTheme="minorHAnsi"/>
          <w:sz w:val="24"/>
          <w:szCs w:val="24"/>
        </w:rPr>
        <w:t>/</w:t>
      </w:r>
      <w:r w:rsidR="00F25B3D" w:rsidRPr="00CA6CD9">
        <w:rPr>
          <w:rFonts w:asciiTheme="minorHAnsi" w:eastAsia="標楷體" w:hAnsiTheme="minorHAnsi"/>
          <w:sz w:val="24"/>
          <w:szCs w:val="24"/>
        </w:rPr>
        <w:t>就業</w:t>
      </w:r>
    </w:p>
    <w:p w14:paraId="62A3B6BF" w14:textId="77777777" w:rsidR="000E5288" w:rsidRPr="00CA6CD9" w:rsidRDefault="003F5455"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A44FE9" w:rsidRPr="00CA6CD9">
        <w:rPr>
          <w:rFonts w:asciiTheme="minorHAnsi" w:eastAsia="標楷體" w:hAnsiTheme="minorHAnsi"/>
        </w:rPr>
        <w:t>不論已婚、未婚、單親、有工作或沒工作的，生活上的事務都是女性在處理，因而研究者將之稱為「生活供應者」，而原住民族男性則像是「經濟供應者」角色</w:t>
      </w:r>
      <w:r w:rsidR="00A44FE9" w:rsidRPr="00CA6CD9">
        <w:rPr>
          <w:rFonts w:asciiTheme="minorHAnsi" w:eastAsia="標楷體" w:hAnsiTheme="minorHAnsi"/>
        </w:rPr>
        <w:t>(</w:t>
      </w:r>
      <w:r w:rsidRPr="00CA6CD9">
        <w:rPr>
          <w:rFonts w:asciiTheme="minorHAnsi" w:eastAsia="標楷體" w:hAnsiTheme="minorHAnsi"/>
        </w:rPr>
        <w:t>引自</w:t>
      </w:r>
      <w:r w:rsidR="00A44FE9" w:rsidRPr="00CA6CD9">
        <w:rPr>
          <w:rFonts w:asciiTheme="minorHAnsi" w:eastAsia="標楷體" w:hAnsiTheme="minorHAnsi"/>
        </w:rPr>
        <w:t>劉鶴群、張琬清、陳竹上，</w:t>
      </w:r>
      <w:r w:rsidR="00A44FE9" w:rsidRPr="00CA6CD9">
        <w:rPr>
          <w:rFonts w:asciiTheme="minorHAnsi" w:eastAsia="標楷體" w:hAnsiTheme="minorHAnsi"/>
        </w:rPr>
        <w:t>2010)</w:t>
      </w:r>
      <w:r w:rsidR="00A44FE9" w:rsidRPr="00CA6CD9">
        <w:rPr>
          <w:rFonts w:asciiTheme="minorHAnsi" w:eastAsia="標楷體" w:hAnsiTheme="minorHAnsi"/>
        </w:rPr>
        <w:t>。</w:t>
      </w:r>
    </w:p>
    <w:p w14:paraId="3DA695E1" w14:textId="77777777" w:rsidR="000E5288" w:rsidRPr="00CA6CD9" w:rsidRDefault="003F5455" w:rsidP="00AD475D">
      <w:pPr>
        <w:autoSpaceDE w:val="0"/>
        <w:autoSpaceDN w:val="0"/>
        <w:adjustRightInd w:val="0"/>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劉鶴群、張琬清、陳竹上</w:t>
      </w:r>
      <w:r w:rsidRPr="00CA6CD9">
        <w:rPr>
          <w:rFonts w:asciiTheme="minorHAnsi" w:eastAsia="標楷體" w:hAnsiTheme="minorHAnsi"/>
        </w:rPr>
        <w:t>(2010)</w:t>
      </w:r>
      <w:r w:rsidR="000E5288" w:rsidRPr="00CA6CD9">
        <w:rPr>
          <w:rFonts w:asciiTheme="minorHAnsi" w:eastAsia="標楷體" w:hAnsiTheme="minorHAnsi"/>
        </w:rPr>
        <w:t>根據受訪的原住民族女性所述，職場</w:t>
      </w:r>
      <w:r w:rsidRPr="00CA6CD9">
        <w:rPr>
          <w:rFonts w:asciiTheme="minorHAnsi" w:eastAsia="標楷體" w:hAnsiTheme="minorHAnsi"/>
        </w:rPr>
        <w:t>的確存在性別歧視，薪資也因性別而不同，即便是相同的工作內容，男性的薪資高於女性數百元</w:t>
      </w:r>
      <w:r w:rsidRPr="00CA6CD9">
        <w:rPr>
          <w:rFonts w:asciiTheme="minorHAnsi" w:eastAsia="標楷體" w:hAnsiTheme="minorHAnsi"/>
        </w:rPr>
        <w:t>(</w:t>
      </w:r>
      <w:r w:rsidRPr="00CA6CD9">
        <w:rPr>
          <w:rFonts w:asciiTheme="minorHAnsi" w:eastAsia="標楷體" w:hAnsiTheme="minorHAnsi"/>
        </w:rPr>
        <w:t>三百元至七百元不等</w:t>
      </w:r>
      <w:r w:rsidRPr="00CA6CD9">
        <w:rPr>
          <w:rFonts w:asciiTheme="minorHAnsi" w:eastAsia="標楷體" w:hAnsiTheme="minorHAnsi"/>
        </w:rPr>
        <w:t>)</w:t>
      </w:r>
      <w:r w:rsidR="000E5288" w:rsidRPr="00CA6CD9">
        <w:rPr>
          <w:rFonts w:asciiTheme="minorHAnsi" w:eastAsia="標楷體" w:hAnsiTheme="minorHAnsi"/>
        </w:rPr>
        <w:t>，發現男性被視為是家庭主要經濟來源，而女性只是輔助、補充的角色，所以雖然不滿意同工不同酬的現象，但為了家計著想，也不得不接受</w:t>
      </w:r>
      <w:r w:rsidR="00A44FE9" w:rsidRPr="00CA6CD9">
        <w:rPr>
          <w:rFonts w:asciiTheme="minorHAnsi" w:eastAsia="標楷體" w:hAnsiTheme="minorHAnsi"/>
        </w:rPr>
        <w:t>。原住民族常常被刻板印象化，認為只適合從事低技術性的勞動工作，而這類型的工作通常是排除女性的，認為女性的體力不如男性。原住民族女性缺乏工作機會，相當程度是受到種族及性別歧視的雙重剝奪</w:t>
      </w:r>
      <w:r w:rsidR="000E5288" w:rsidRPr="00CA6CD9">
        <w:rPr>
          <w:rFonts w:asciiTheme="minorHAnsi" w:eastAsia="標楷體" w:hAnsiTheme="minorHAnsi"/>
        </w:rPr>
        <w:t>。</w:t>
      </w:r>
    </w:p>
    <w:p w14:paraId="3AD0A012" w14:textId="77777777" w:rsidR="00F25B3D" w:rsidRPr="00CA6CD9" w:rsidRDefault="003F5455"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F25B3D" w:rsidRPr="00CA6CD9">
        <w:rPr>
          <w:rFonts w:asciiTheme="minorHAnsi" w:eastAsia="標楷體" w:hAnsiTheme="minorHAnsi"/>
        </w:rPr>
        <w:t>居住於都會區的原住民婦女深刻經驗到「族群」及「性別」的雙重歧視經驗，原鄉的人口大量外移至非原鄉，因為生活成本的考量多居住於都會邊緣，或者集中居住於國宅內，他們也常直接面對來自主流文化對原住民的刻板印象。原住民</w:t>
      </w:r>
      <w:r w:rsidR="00F25B3D" w:rsidRPr="00CA6CD9">
        <w:rPr>
          <w:rFonts w:asciiTheme="minorHAnsi" w:eastAsia="標楷體" w:hAnsiTheme="minorHAnsi"/>
        </w:rPr>
        <w:lastRenderedPageBreak/>
        <w:t>婦女在面對就業甄選時就常蒙受不禮貌、不合理的面試待遇</w:t>
      </w:r>
      <w:r w:rsidRPr="00CA6CD9">
        <w:rPr>
          <w:rFonts w:asciiTheme="minorHAnsi" w:eastAsia="標楷體" w:hAnsiTheme="minorHAnsi"/>
        </w:rPr>
        <w:t>，且</w:t>
      </w:r>
      <w:r w:rsidRPr="00CA6CD9">
        <w:rPr>
          <w:rFonts w:asciiTheme="minorHAnsi" w:eastAsia="標楷體" w:hAnsiTheme="minorHAnsi" w:cs="標楷體"/>
        </w:rPr>
        <w:t>原住民婦女參與職訓後，並沒有後續的協助及支持系統，缺乏穩定就業的</w:t>
      </w:r>
      <w:r w:rsidRPr="00CA6CD9">
        <w:rPr>
          <w:rFonts w:asciiTheme="minorHAnsi" w:eastAsia="標楷體" w:hAnsiTheme="minorHAnsi"/>
        </w:rPr>
        <w:t>環境。另一方面，課程舉辦地點未考量對部落原住民的可近性，且這樣的就業促進措施只停留在個人技能層次，對於重視部落互助的原住民而言，並無法有效提升整體的經濟生活</w:t>
      </w:r>
      <w:r w:rsidR="00F25B3D" w:rsidRPr="00CA6CD9">
        <w:rPr>
          <w:rFonts w:asciiTheme="minorHAnsi" w:eastAsia="標楷體" w:hAnsiTheme="minorHAnsi"/>
        </w:rPr>
        <w:t>(</w:t>
      </w:r>
      <w:r w:rsidR="00F25B3D" w:rsidRPr="00CA6CD9">
        <w:rPr>
          <w:rFonts w:asciiTheme="minorHAnsi" w:eastAsia="標楷體" w:hAnsiTheme="minorHAnsi"/>
        </w:rPr>
        <w:t>李碧琪、劉宏信，</w:t>
      </w:r>
      <w:r w:rsidR="00F25B3D" w:rsidRPr="00CA6CD9">
        <w:rPr>
          <w:rFonts w:asciiTheme="minorHAnsi" w:eastAsia="標楷體" w:hAnsiTheme="minorHAnsi"/>
        </w:rPr>
        <w:t>2014)</w:t>
      </w:r>
      <w:r w:rsidRPr="00CA6CD9">
        <w:rPr>
          <w:rFonts w:asciiTheme="minorHAnsi" w:eastAsia="標楷體" w:hAnsiTheme="minorHAnsi"/>
        </w:rPr>
        <w:t>。</w:t>
      </w:r>
    </w:p>
    <w:p w14:paraId="7099A961" w14:textId="77777777" w:rsidR="001E053B" w:rsidRPr="00CA6CD9" w:rsidRDefault="003F5455"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另外在雛妓的部分也是許多漢人扣在原住民婦女頭上的帽子，許多原住民女性為了生計，</w:t>
      </w:r>
      <w:r w:rsidR="001E053B" w:rsidRPr="00CA6CD9">
        <w:rPr>
          <w:rFonts w:asciiTheme="minorHAnsi" w:eastAsia="標楷體" w:hAnsiTheme="minorHAnsi"/>
        </w:rPr>
        <w:t>在外圍利益而出賣自己文化的女人、在春色無邊的「商店」裡做起交易的女孩、在部落中逾越規範的年輕族人，這些來自部落裡的女性，是美麗容顏下的苦難，也是部落文化逐漸消逝的苦難</w:t>
      </w:r>
      <w:r w:rsidR="001E053B" w:rsidRPr="00CA6CD9">
        <w:rPr>
          <w:rFonts w:asciiTheme="minorHAnsi" w:eastAsia="標楷體" w:hAnsiTheme="minorHAnsi"/>
        </w:rPr>
        <w:t>(</w:t>
      </w:r>
      <w:r w:rsidR="001E053B" w:rsidRPr="00CA6CD9">
        <w:rPr>
          <w:rFonts w:asciiTheme="minorHAnsi" w:eastAsia="標楷體" w:hAnsiTheme="minorHAnsi"/>
        </w:rPr>
        <w:t>林慧玲，</w:t>
      </w:r>
      <w:r w:rsidR="001E053B" w:rsidRPr="00CA6CD9">
        <w:rPr>
          <w:rFonts w:asciiTheme="minorHAnsi" w:eastAsia="標楷體" w:hAnsiTheme="minorHAnsi"/>
        </w:rPr>
        <w:t>2010)</w:t>
      </w:r>
      <w:r w:rsidR="001E053B" w:rsidRPr="00CA6CD9">
        <w:rPr>
          <w:rFonts w:asciiTheme="minorHAnsi" w:eastAsia="標楷體" w:hAnsiTheme="minorHAnsi"/>
        </w:rPr>
        <w:t>。</w:t>
      </w:r>
    </w:p>
    <w:p w14:paraId="5203DC15" w14:textId="77777777" w:rsidR="001E053B" w:rsidRPr="00CA6CD9" w:rsidRDefault="001E053B" w:rsidP="00AD475D">
      <w:pPr>
        <w:pStyle w:val="3"/>
        <w:spacing w:line="360" w:lineRule="auto"/>
        <w:jc w:val="both"/>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五</w:t>
      </w:r>
      <w:r w:rsidRPr="00CA6CD9">
        <w:rPr>
          <w:rFonts w:asciiTheme="minorHAnsi" w:eastAsia="標楷體" w:hAnsiTheme="minorHAnsi"/>
          <w:sz w:val="24"/>
          <w:szCs w:val="24"/>
        </w:rPr>
        <w:t>)</w:t>
      </w:r>
      <w:r w:rsidRPr="00CA6CD9">
        <w:rPr>
          <w:rFonts w:asciiTheme="minorHAnsi" w:eastAsia="標楷體" w:hAnsiTheme="minorHAnsi"/>
          <w:sz w:val="24"/>
          <w:szCs w:val="24"/>
        </w:rPr>
        <w:t>資源</w:t>
      </w:r>
    </w:p>
    <w:p w14:paraId="791EF68E" w14:textId="77777777" w:rsidR="00F25B3D" w:rsidRPr="00CA6CD9" w:rsidRDefault="00A16998"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F25B3D" w:rsidRPr="00CA6CD9">
        <w:rPr>
          <w:rFonts w:asciiTheme="minorHAnsi" w:eastAsia="標楷體" w:hAnsiTheme="minorHAnsi"/>
        </w:rPr>
        <w:t>原住民婦女在各種友善女性的就業福利規定受到剝奪的時候，往往因對舉證投訴感到惶恐，而放棄自己應有的權益。而國家政策亦並未有積極協助原住民婦女尋求救濟途徑的友善作法</w:t>
      </w:r>
      <w:r w:rsidR="00F25B3D" w:rsidRPr="00CA6CD9">
        <w:rPr>
          <w:rFonts w:asciiTheme="minorHAnsi" w:eastAsia="標楷體" w:hAnsiTheme="minorHAnsi"/>
        </w:rPr>
        <w:t>(</w:t>
      </w:r>
      <w:r w:rsidR="00F25B3D" w:rsidRPr="00CA6CD9">
        <w:rPr>
          <w:rFonts w:asciiTheme="minorHAnsi" w:eastAsia="標楷體" w:hAnsiTheme="minorHAnsi"/>
        </w:rPr>
        <w:t>李碧琪、劉宏信，</w:t>
      </w:r>
      <w:r w:rsidR="00F25B3D" w:rsidRPr="00CA6CD9">
        <w:rPr>
          <w:rFonts w:asciiTheme="minorHAnsi" w:eastAsia="標楷體" w:hAnsiTheme="minorHAnsi"/>
        </w:rPr>
        <w:t>2014)</w:t>
      </w:r>
      <w:r w:rsidRPr="00CA6CD9">
        <w:rPr>
          <w:rFonts w:asciiTheme="minorHAnsi" w:eastAsia="標楷體" w:hAnsiTheme="minorHAnsi"/>
        </w:rPr>
        <w:t>，也就是說國家政策缺乏可近性</w:t>
      </w:r>
      <w:r w:rsidR="00F25B3D" w:rsidRPr="00CA6CD9">
        <w:rPr>
          <w:rFonts w:asciiTheme="minorHAnsi" w:eastAsia="標楷體" w:hAnsiTheme="minorHAnsi"/>
        </w:rPr>
        <w:t>。</w:t>
      </w:r>
    </w:p>
    <w:p w14:paraId="33E59920" w14:textId="77777777" w:rsidR="00F25B3D" w:rsidRPr="00CA6CD9" w:rsidRDefault="00A16998"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F25B3D" w:rsidRPr="00CA6CD9">
        <w:rPr>
          <w:rFonts w:asciiTheme="minorHAnsi" w:eastAsia="標楷體" w:hAnsiTheme="minorHAnsi"/>
        </w:rPr>
        <w:t>原住民婦女在運用托育措施上，可選擇自行聘用合格保母或送到公托或私營托育中心。但實際上，合格保母多集中於都會區，而且並不是所有家庭皆能承擔托育費用，而公托或私人托育中心除集中於都會區外，也規定孩子年齡條件。再加上國家政策與規定剝奪了部落原先的照顧互助機制，讓原鄉婦女們不知道該將孩子送往何處</w:t>
      </w:r>
      <w:r w:rsidR="00F25B3D" w:rsidRPr="00CA6CD9">
        <w:rPr>
          <w:rFonts w:asciiTheme="minorHAnsi" w:eastAsia="標楷體" w:hAnsiTheme="minorHAnsi"/>
        </w:rPr>
        <w:t>(</w:t>
      </w:r>
      <w:r w:rsidRPr="00CA6CD9">
        <w:rPr>
          <w:rFonts w:asciiTheme="minorHAnsi" w:eastAsia="標楷體" w:hAnsiTheme="minorHAnsi"/>
        </w:rPr>
        <w:t>引自</w:t>
      </w:r>
      <w:r w:rsidR="00F25B3D" w:rsidRPr="00CA6CD9">
        <w:rPr>
          <w:rFonts w:asciiTheme="minorHAnsi" w:eastAsia="標楷體" w:hAnsiTheme="minorHAnsi"/>
        </w:rPr>
        <w:t>李碧琪、劉宏信，</w:t>
      </w:r>
      <w:r w:rsidR="00F25B3D" w:rsidRPr="00CA6CD9">
        <w:rPr>
          <w:rFonts w:asciiTheme="minorHAnsi" w:eastAsia="標楷體" w:hAnsiTheme="minorHAnsi"/>
        </w:rPr>
        <w:t>2014)</w:t>
      </w:r>
      <w:r w:rsidR="00F25B3D" w:rsidRPr="00CA6CD9">
        <w:rPr>
          <w:rFonts w:asciiTheme="minorHAnsi" w:eastAsia="標楷體" w:hAnsiTheme="minorHAnsi"/>
        </w:rPr>
        <w:t>。政府並未因此而加強支援部落硬體的修繕，反而要求部落孩子應運用人口集中且符合安全規定之設施，忽略原住民的需求，也剝奪了部落婦女及孩子的權益</w:t>
      </w:r>
      <w:r w:rsidR="00F25B3D" w:rsidRPr="00CA6CD9">
        <w:rPr>
          <w:rFonts w:asciiTheme="minorHAnsi" w:eastAsia="標楷體" w:hAnsiTheme="minorHAnsi"/>
        </w:rPr>
        <w:t>(</w:t>
      </w:r>
      <w:r w:rsidRPr="00CA6CD9">
        <w:rPr>
          <w:rFonts w:asciiTheme="minorHAnsi" w:eastAsia="標楷體" w:hAnsiTheme="minorHAnsi"/>
        </w:rPr>
        <w:t>引自</w:t>
      </w:r>
      <w:r w:rsidR="00F25B3D" w:rsidRPr="00CA6CD9">
        <w:rPr>
          <w:rFonts w:asciiTheme="minorHAnsi" w:eastAsia="標楷體" w:hAnsiTheme="minorHAnsi"/>
        </w:rPr>
        <w:t>李碧琪、劉宏信，</w:t>
      </w:r>
      <w:r w:rsidR="00F25B3D" w:rsidRPr="00CA6CD9">
        <w:rPr>
          <w:rFonts w:asciiTheme="minorHAnsi" w:eastAsia="標楷體" w:hAnsiTheme="minorHAnsi"/>
        </w:rPr>
        <w:t>2014)</w:t>
      </w:r>
      <w:r w:rsidR="00F25B3D" w:rsidRPr="00CA6CD9">
        <w:rPr>
          <w:rFonts w:asciiTheme="minorHAnsi" w:eastAsia="標楷體" w:hAnsiTheme="minorHAnsi"/>
        </w:rPr>
        <w:t>。</w:t>
      </w:r>
    </w:p>
    <w:p w14:paraId="0A303E10" w14:textId="77777777" w:rsidR="00A16998" w:rsidRPr="00CA6CD9" w:rsidRDefault="00A16998" w:rsidP="00AD475D">
      <w:pPr>
        <w:spacing w:line="360" w:lineRule="auto"/>
        <w:jc w:val="both"/>
        <w:rPr>
          <w:rFonts w:asciiTheme="minorHAnsi" w:eastAsia="標楷體" w:hAnsiTheme="minorHAnsi"/>
        </w:rPr>
      </w:pPr>
      <w:r w:rsidRPr="00CA6CD9">
        <w:rPr>
          <w:rFonts w:asciiTheme="minorHAnsi" w:eastAsia="標楷體" w:hAnsiTheme="minorHAnsi" w:cs="標楷體"/>
        </w:rPr>
        <w:t xml:space="preserve">    </w:t>
      </w:r>
      <w:r w:rsidR="00F25B3D" w:rsidRPr="00CA6CD9">
        <w:rPr>
          <w:rFonts w:asciiTheme="minorHAnsi" w:eastAsia="標楷體" w:hAnsiTheme="minorHAnsi" w:cs="標楷體"/>
        </w:rPr>
        <w:t>政府在就業保障及權益部分常彰顯原住民在勞動參與及失業率的數字，認為勞動力高、失業率低，那麼就等於有績效。但對於原住民之就業環境歧視經驗、在原住民婦女未參與勞動因素及對工作選擇因素上，是否曾深究且進一步了解其背後的脈絡與成因，是否能進一步針對需求差異提供協助，落實對原住民婦女就業環境、條件、自由選擇的保障措施</w:t>
      </w:r>
      <w:r w:rsidR="00F25B3D" w:rsidRPr="00CA6CD9">
        <w:rPr>
          <w:rFonts w:asciiTheme="minorHAnsi" w:eastAsia="標楷體" w:hAnsiTheme="minorHAnsi"/>
        </w:rPr>
        <w:t>(</w:t>
      </w:r>
      <w:r w:rsidR="00F25B3D" w:rsidRPr="00CA6CD9">
        <w:rPr>
          <w:rFonts w:asciiTheme="minorHAnsi" w:eastAsia="標楷體" w:hAnsiTheme="minorHAnsi"/>
        </w:rPr>
        <w:t>李碧琪、劉宏信，</w:t>
      </w:r>
      <w:r w:rsidR="00F25B3D" w:rsidRPr="00CA6CD9">
        <w:rPr>
          <w:rFonts w:asciiTheme="minorHAnsi" w:eastAsia="標楷體" w:hAnsiTheme="minorHAnsi"/>
        </w:rPr>
        <w:t>2014)</w:t>
      </w:r>
      <w:r w:rsidR="00F25B3D" w:rsidRPr="00CA6CD9">
        <w:rPr>
          <w:rFonts w:asciiTheme="minorHAnsi" w:eastAsia="標楷體" w:hAnsiTheme="minorHAnsi" w:cs="標楷體"/>
        </w:rPr>
        <w:t>。</w:t>
      </w:r>
      <w:r w:rsidRPr="00CA6CD9">
        <w:rPr>
          <w:rFonts w:asciiTheme="minorHAnsi" w:eastAsia="標楷體" w:hAnsiTheme="minorHAnsi" w:cs="標楷體"/>
        </w:rPr>
        <w:t>原住民婦女因為</w:t>
      </w:r>
      <w:r w:rsidRPr="00CA6CD9">
        <w:rPr>
          <w:rFonts w:asciiTheme="minorHAnsi" w:eastAsia="標楷體" w:hAnsiTheme="minorHAnsi" w:cs="標楷體"/>
        </w:rPr>
        <w:lastRenderedPageBreak/>
        <w:t>區域結構及家庭照顧責任而需選擇彈性工作的勞動參與方式，但目前政策未能真正落實對非典型雇用工作者的勞動權益與保障</w:t>
      </w:r>
      <w:r w:rsidRPr="00CA6CD9">
        <w:rPr>
          <w:rFonts w:asciiTheme="minorHAnsi" w:eastAsia="標楷體" w:hAnsiTheme="minorHAnsi"/>
        </w:rPr>
        <w:t>(</w:t>
      </w:r>
      <w:r w:rsidRPr="00CA6CD9">
        <w:rPr>
          <w:rFonts w:asciiTheme="minorHAnsi" w:eastAsia="標楷體" w:hAnsiTheme="minorHAnsi"/>
        </w:rPr>
        <w:t>李碧琪、劉宏信，</w:t>
      </w:r>
      <w:r w:rsidRPr="00CA6CD9">
        <w:rPr>
          <w:rFonts w:asciiTheme="minorHAnsi" w:eastAsia="標楷體" w:hAnsiTheme="minorHAnsi"/>
        </w:rPr>
        <w:t>2014)</w:t>
      </w:r>
    </w:p>
    <w:p w14:paraId="77C9B2B1" w14:textId="77777777" w:rsidR="00A16998" w:rsidRPr="00CA6CD9" w:rsidRDefault="00A16998"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以家庭暴力而言，</w:t>
      </w:r>
      <w:r w:rsidR="001E053B" w:rsidRPr="00CA6CD9">
        <w:rPr>
          <w:rFonts w:asciiTheme="minorHAnsi" w:eastAsia="標楷體" w:hAnsiTheme="minorHAnsi"/>
        </w:rPr>
        <w:t>陳淑娟</w:t>
      </w:r>
      <w:r w:rsidR="001E053B" w:rsidRPr="00CA6CD9">
        <w:rPr>
          <w:rFonts w:asciiTheme="minorHAnsi" w:eastAsia="標楷體" w:hAnsiTheme="minorHAnsi"/>
        </w:rPr>
        <w:t>(2004)</w:t>
      </w:r>
      <w:r w:rsidR="001E053B" w:rsidRPr="00CA6CD9">
        <w:rPr>
          <w:rFonts w:asciiTheme="minorHAnsi" w:eastAsia="標楷體" w:hAnsiTheme="minorHAnsi"/>
        </w:rPr>
        <w:t>研究發現，在各種婚姻暴力的形式中，以交友控制佔最多、其次為語言暴力、再次為身體暴力</w:t>
      </w:r>
      <w:r w:rsidR="001E053B" w:rsidRPr="00CA6CD9">
        <w:rPr>
          <w:rFonts w:asciiTheme="minorHAnsi" w:eastAsia="標楷體" w:hAnsiTheme="minorHAnsi"/>
        </w:rPr>
        <w:t>…</w:t>
      </w:r>
      <w:r w:rsidR="001E053B" w:rsidRPr="00CA6CD9">
        <w:rPr>
          <w:rFonts w:asciiTheme="minorHAnsi" w:eastAsia="標楷體" w:hAnsiTheme="minorHAnsi"/>
        </w:rPr>
        <w:t>研究發現，排灣族婦女婚姻身體暴力的比率高嗄</w:t>
      </w:r>
      <w:r w:rsidR="001E053B" w:rsidRPr="00CA6CD9">
        <w:rPr>
          <w:rFonts w:asciiTheme="minorHAnsi" w:eastAsia="標楷體" w:hAnsiTheme="minorHAnsi"/>
        </w:rPr>
        <w:t>19.5%</w:t>
      </w:r>
      <w:r w:rsidR="001E053B" w:rsidRPr="00CA6CD9">
        <w:rPr>
          <w:rFonts w:asciiTheme="minorHAnsi" w:eastAsia="標楷體" w:hAnsiTheme="minorHAnsi"/>
        </w:rPr>
        <w:t>，因此基層醫療應該加以重視此問題之嚴重性，因此應該多加強基層醫護人員，有關婚姻暴力之相關知識，例如，飲酒與婚姻暴力的相關等，並且應落實宣導及教育婦女有關婚姻暴力的知識及相關資源，如家暴法、兩性平等法、求助資源等</w:t>
      </w:r>
      <w:r w:rsidR="001E053B" w:rsidRPr="00CA6CD9">
        <w:rPr>
          <w:rFonts w:asciiTheme="minorHAnsi" w:eastAsia="標楷體" w:hAnsiTheme="minorHAnsi"/>
        </w:rPr>
        <w:t>(</w:t>
      </w:r>
      <w:r w:rsidR="001E053B" w:rsidRPr="00CA6CD9">
        <w:rPr>
          <w:rFonts w:asciiTheme="minorHAnsi" w:eastAsia="標楷體" w:hAnsiTheme="minorHAnsi"/>
        </w:rPr>
        <w:t>林慧玲，</w:t>
      </w:r>
      <w:r w:rsidR="001E053B" w:rsidRPr="00CA6CD9">
        <w:rPr>
          <w:rFonts w:asciiTheme="minorHAnsi" w:eastAsia="標楷體" w:hAnsiTheme="minorHAnsi"/>
        </w:rPr>
        <w:t>2010)</w:t>
      </w:r>
      <w:r w:rsidR="001E053B" w:rsidRPr="00CA6CD9">
        <w:rPr>
          <w:rFonts w:asciiTheme="minorHAnsi" w:eastAsia="標楷體" w:hAnsiTheme="minorHAnsi"/>
        </w:rPr>
        <w:t>。</w:t>
      </w:r>
      <w:r w:rsidRPr="00CA6CD9">
        <w:rPr>
          <w:rFonts w:asciiTheme="minorHAnsi" w:eastAsia="標楷體" w:hAnsiTheme="minorHAnsi"/>
        </w:rPr>
        <w:t>黃增樟</w:t>
      </w:r>
      <w:r w:rsidRPr="00CA6CD9">
        <w:rPr>
          <w:rFonts w:asciiTheme="minorHAnsi" w:eastAsia="標楷體" w:hAnsiTheme="minorHAnsi"/>
        </w:rPr>
        <w:t>(2005)</w:t>
      </w:r>
      <w:r w:rsidRPr="00CA6CD9">
        <w:rPr>
          <w:rFonts w:asciiTheme="minorHAnsi" w:eastAsia="標楷體" w:hAnsiTheme="minorHAnsi"/>
        </w:rPr>
        <w:t>也發現，應該是支援原住民族婦女處理家暴問題的警察，部分警察仍有家庭暴力及族群的迷思，如在東賽德克地區，太魯閣族的婦女認為布農族警察執行有偏差，是態度較差的警察，而平地漢人警察則認為原住民的家庭暴力是嚴重而無法解決的，警察最好不要介入或不處理原住民的家庭暴力案件</w:t>
      </w:r>
      <w:r w:rsidRPr="00CA6CD9">
        <w:rPr>
          <w:rFonts w:asciiTheme="minorHAnsi" w:eastAsia="標楷體" w:hAnsiTheme="minorHAnsi"/>
        </w:rPr>
        <w:t>(</w:t>
      </w:r>
      <w:r w:rsidRPr="00CA6CD9">
        <w:rPr>
          <w:rFonts w:asciiTheme="minorHAnsi" w:eastAsia="標楷體" w:hAnsiTheme="minorHAnsi"/>
        </w:rPr>
        <w:t>林秀貞，</w:t>
      </w:r>
      <w:r w:rsidRPr="00CA6CD9">
        <w:rPr>
          <w:rFonts w:asciiTheme="minorHAnsi" w:eastAsia="標楷體" w:hAnsiTheme="minorHAnsi"/>
        </w:rPr>
        <w:t>2013)</w:t>
      </w:r>
      <w:r w:rsidRPr="00CA6CD9">
        <w:rPr>
          <w:rFonts w:asciiTheme="minorHAnsi" w:eastAsia="標楷體" w:hAnsiTheme="minorHAnsi"/>
        </w:rPr>
        <w:t>。原住民女性運動者，阿咯</w:t>
      </w:r>
      <w:r w:rsidRPr="00CA6CD9">
        <w:rPr>
          <w:rFonts w:asciiTheme="minorHAnsi" w:eastAsia="標楷體" w:hAnsiTheme="minorHAnsi"/>
        </w:rPr>
        <w:t>.</w:t>
      </w:r>
      <w:r w:rsidRPr="00CA6CD9">
        <w:rPr>
          <w:rFonts w:asciiTheme="minorHAnsi" w:eastAsia="標楷體" w:hAnsiTheme="minorHAnsi"/>
        </w:rPr>
        <w:t>查勞即提出強烈的批判：「現行的制度及婚姻暴法的實施根本不適用於原住民婦女，而且所有的法律制度也未曾考慮原住民之差異及特殊性。」</w:t>
      </w:r>
      <w:r w:rsidRPr="00CA6CD9">
        <w:rPr>
          <w:rFonts w:asciiTheme="minorHAnsi" w:eastAsia="標楷體" w:hAnsiTheme="minorHAnsi"/>
        </w:rPr>
        <w:t>(</w:t>
      </w:r>
      <w:r w:rsidRPr="00CA6CD9">
        <w:rPr>
          <w:rFonts w:asciiTheme="minorHAnsi" w:eastAsia="標楷體" w:hAnsiTheme="minorHAnsi"/>
        </w:rPr>
        <w:t>中國時報，</w:t>
      </w:r>
      <w:r w:rsidRPr="00CA6CD9">
        <w:rPr>
          <w:rFonts w:asciiTheme="minorHAnsi" w:eastAsia="標楷體" w:hAnsiTheme="minorHAnsi"/>
        </w:rPr>
        <w:t>2000</w:t>
      </w:r>
      <w:r w:rsidRPr="00CA6CD9">
        <w:rPr>
          <w:rFonts w:asciiTheme="minorHAnsi" w:eastAsia="標楷體" w:hAnsiTheme="minorHAnsi"/>
        </w:rPr>
        <w:t>，</w:t>
      </w:r>
      <w:r w:rsidRPr="00CA6CD9">
        <w:rPr>
          <w:rFonts w:asciiTheme="minorHAnsi" w:eastAsia="標楷體" w:hAnsiTheme="minorHAnsi"/>
        </w:rPr>
        <w:t>08</w:t>
      </w:r>
      <w:r w:rsidRPr="00CA6CD9">
        <w:rPr>
          <w:rFonts w:asciiTheme="minorHAnsi" w:eastAsia="標楷體" w:hAnsiTheme="minorHAnsi"/>
        </w:rPr>
        <w:t>，</w:t>
      </w:r>
      <w:r w:rsidRPr="00CA6CD9">
        <w:rPr>
          <w:rFonts w:asciiTheme="minorHAnsi" w:eastAsia="標楷體" w:hAnsiTheme="minorHAnsi"/>
        </w:rPr>
        <w:t>25)</w:t>
      </w:r>
      <w:r w:rsidRPr="00CA6CD9">
        <w:rPr>
          <w:rFonts w:asciiTheme="minorHAnsi" w:eastAsia="標楷體" w:hAnsiTheme="minorHAnsi"/>
        </w:rPr>
        <w:t>大多數的原住民居處於偏遠山區，原住民之受暴婦女缺乏就近的安置所庇護：由於部落親緣關係簡單，依法所付予申訴管道之部落警察局往往是暴力的加害人的朋友，親戚等共犯結構。因此，受暴婦女不但難以獲得立即的保護與幫助，她們在其所居地幾乎是求助無門。如果受暴原住民婦女轉介至都市庇護所，也面臨經濟壓力、城鄉差異疏離和都市生活適應等問題，而無法真實改善其困境。以漢人為主的社工人員本身或許有缺乏原住民社區的知識背景，缺乏文化敏感度，或甚至沒有女權主義思考，也容易造成受暴原住民婦女的求助困難甚或是二度傷害。家暴法對於被害者驗傷收集證據的現實困難則反應在其地理位置上。由於部落醫療措施缺乏，無法獲得立即的佐證，現實環境因素所造成受暴原住民婦女獲取驗傷證明的不利情境，則反應了政策制定過程毫無部落原住民婦女的觀點，不但沒有對其環境現實的思考，家暴法的實施細節對於部落原住民婦女的保護一點都不切實際。似乎原住民婦女的生活經驗完全被排除在「家暴法」的制度過程中</w:t>
      </w:r>
      <w:r w:rsidRPr="00CA6CD9">
        <w:rPr>
          <w:rFonts w:asciiTheme="minorHAnsi" w:eastAsia="標楷體" w:hAnsiTheme="minorHAnsi" w:cs="標楷體"/>
        </w:rPr>
        <w:lastRenderedPageBreak/>
        <w:t>(</w:t>
      </w:r>
      <w:r w:rsidRPr="00CA6CD9">
        <w:rPr>
          <w:rFonts w:asciiTheme="minorHAnsi" w:eastAsia="標楷體" w:hAnsiTheme="minorHAnsi" w:cs="標楷體"/>
        </w:rPr>
        <w:t>引自李碧琪、劉宏信，</w:t>
      </w:r>
      <w:r w:rsidRPr="00CA6CD9">
        <w:rPr>
          <w:rFonts w:asciiTheme="minorHAnsi" w:eastAsia="標楷體" w:hAnsiTheme="minorHAnsi" w:cs="標楷體"/>
        </w:rPr>
        <w:t>2014)</w:t>
      </w:r>
      <w:r w:rsidRPr="00CA6CD9">
        <w:rPr>
          <w:rFonts w:asciiTheme="minorHAnsi" w:eastAsia="標楷體" w:hAnsiTheme="minorHAnsi"/>
        </w:rPr>
        <w:t>。</w:t>
      </w:r>
    </w:p>
    <w:p w14:paraId="0FD92A10" w14:textId="77777777" w:rsidR="00C20549" w:rsidRPr="00CA6CD9" w:rsidRDefault="00A16998"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C20549" w:rsidRPr="00CA6CD9">
        <w:rPr>
          <w:rFonts w:asciiTheme="minorHAnsi" w:eastAsia="標楷體" w:hAnsiTheme="minorHAnsi"/>
        </w:rPr>
        <w:t>原住民族群和地方政府有「互利共生」的關係，因為原住民族處於社會邊陲，教育程度偏低以及經濟力量薄弱，資源動員力有限，影響其組織動員能力，為了獲得團體活動經濟上需求，大多數團體大都必須仰賴地方政府支持</w:t>
      </w:r>
      <w:r w:rsidR="00C20549" w:rsidRPr="00CA6CD9">
        <w:rPr>
          <w:rFonts w:asciiTheme="minorHAnsi" w:eastAsia="標楷體" w:hAnsiTheme="minorHAnsi"/>
        </w:rPr>
        <w:t>(</w:t>
      </w:r>
      <w:r w:rsidR="00C20549" w:rsidRPr="00CA6CD9">
        <w:rPr>
          <w:rFonts w:asciiTheme="minorHAnsi" w:eastAsia="標楷體" w:hAnsiTheme="minorHAnsi"/>
        </w:rPr>
        <w:t>林志興，</w:t>
      </w:r>
      <w:r w:rsidR="00C20549" w:rsidRPr="00CA6CD9">
        <w:rPr>
          <w:rFonts w:asciiTheme="minorHAnsi" w:eastAsia="標楷體" w:hAnsiTheme="minorHAnsi"/>
        </w:rPr>
        <w:t>1996)</w:t>
      </w:r>
      <w:r w:rsidRPr="00CA6CD9">
        <w:rPr>
          <w:rFonts w:asciiTheme="minorHAnsi" w:eastAsia="標楷體" w:hAnsiTheme="minorHAnsi"/>
        </w:rPr>
        <w:t>。</w:t>
      </w:r>
    </w:p>
    <w:p w14:paraId="192F61BC" w14:textId="77777777" w:rsidR="001E053B" w:rsidRPr="00CA6CD9" w:rsidRDefault="00A16998"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00C20549" w:rsidRPr="00CA6CD9">
        <w:rPr>
          <w:rFonts w:asciiTheme="minorHAnsi" w:eastAsia="標楷體" w:hAnsiTheme="minorHAnsi"/>
        </w:rPr>
        <w:t>對於運用政府支援系統，原住民族婦女有需求，使用情況卻不佳。比如原住民族婦女喪偶後最需要的是社會的各項支援，但原住民喪偶婦女因傳統父系社會的影響，不常處理公領域事務，不清楚如何接觸社會支援單位，而且有排斥非正式的社會支援網路傾向</w:t>
      </w:r>
      <w:r w:rsidR="00C20549" w:rsidRPr="00CA6CD9">
        <w:rPr>
          <w:rFonts w:asciiTheme="minorHAnsi" w:eastAsia="標楷體" w:hAnsiTheme="minorHAnsi"/>
        </w:rPr>
        <w:t>(</w:t>
      </w:r>
      <w:r w:rsidRPr="00CA6CD9">
        <w:rPr>
          <w:rFonts w:asciiTheme="minorHAnsi" w:eastAsia="標楷體" w:hAnsiTheme="minorHAnsi"/>
        </w:rPr>
        <w:t>引自林秀貞，</w:t>
      </w:r>
      <w:r w:rsidRPr="00CA6CD9">
        <w:rPr>
          <w:rFonts w:asciiTheme="minorHAnsi" w:eastAsia="標楷體" w:hAnsiTheme="minorHAnsi"/>
        </w:rPr>
        <w:t>2013</w:t>
      </w:r>
      <w:r w:rsidRPr="00CA6CD9">
        <w:rPr>
          <w:rFonts w:asciiTheme="minorHAnsi" w:eastAsia="標楷體" w:hAnsiTheme="minorHAnsi"/>
        </w:rPr>
        <w:t>；</w:t>
      </w:r>
      <w:r w:rsidR="00C20549" w:rsidRPr="00CA6CD9">
        <w:rPr>
          <w:rFonts w:asciiTheme="minorHAnsi" w:eastAsia="標楷體" w:hAnsiTheme="minorHAnsi"/>
        </w:rPr>
        <w:t>王田明，</w:t>
      </w:r>
      <w:r w:rsidR="00C20549" w:rsidRPr="00CA6CD9">
        <w:rPr>
          <w:rFonts w:asciiTheme="minorHAnsi" w:eastAsia="標楷體" w:hAnsiTheme="minorHAnsi"/>
        </w:rPr>
        <w:t>2008)</w:t>
      </w:r>
      <w:r w:rsidRPr="00CA6CD9">
        <w:rPr>
          <w:rFonts w:asciiTheme="minorHAnsi" w:eastAsia="標楷體" w:hAnsiTheme="minorHAnsi"/>
        </w:rPr>
        <w:t>。</w:t>
      </w:r>
      <w:r w:rsidR="00C20549" w:rsidRPr="00CA6CD9">
        <w:rPr>
          <w:rFonts w:asciiTheme="minorHAnsi" w:eastAsia="標楷體" w:hAnsiTheme="minorHAnsi"/>
        </w:rPr>
        <w:t>吳秀美</w:t>
      </w:r>
      <w:r w:rsidR="00C20549" w:rsidRPr="00CA6CD9">
        <w:rPr>
          <w:rFonts w:asciiTheme="minorHAnsi" w:eastAsia="標楷體" w:hAnsiTheme="minorHAnsi"/>
        </w:rPr>
        <w:t>(2005)</w:t>
      </w:r>
      <w:r w:rsidR="00C20549" w:rsidRPr="00CA6CD9">
        <w:rPr>
          <w:rFonts w:asciiTheme="minorHAnsi" w:eastAsia="標楷體" w:hAnsiTheme="minorHAnsi"/>
        </w:rPr>
        <w:t>也發現，因為政府福利申請時間過長、申請地點便利性較低及申請文件之書寫繁瑣等限制，原住民族婦女離婚後很少會申請政府的補助</w:t>
      </w:r>
      <w:r w:rsidR="00C20549" w:rsidRPr="00CA6CD9">
        <w:rPr>
          <w:rFonts w:asciiTheme="minorHAnsi" w:eastAsia="標楷體" w:hAnsiTheme="minorHAnsi"/>
        </w:rPr>
        <w:t>(</w:t>
      </w:r>
      <w:r w:rsidR="00C20549" w:rsidRPr="00CA6CD9">
        <w:rPr>
          <w:rFonts w:asciiTheme="minorHAnsi" w:eastAsia="標楷體" w:hAnsiTheme="minorHAnsi"/>
        </w:rPr>
        <w:t>林秀貞，</w:t>
      </w:r>
      <w:r w:rsidR="00C20549" w:rsidRPr="00CA6CD9">
        <w:rPr>
          <w:rFonts w:asciiTheme="minorHAnsi" w:eastAsia="標楷體" w:hAnsiTheme="minorHAnsi"/>
        </w:rPr>
        <w:t>2013)</w:t>
      </w:r>
      <w:r w:rsidR="00C20549" w:rsidRPr="00CA6CD9">
        <w:rPr>
          <w:rFonts w:asciiTheme="minorHAnsi" w:eastAsia="標楷體" w:hAnsiTheme="minorHAnsi"/>
        </w:rPr>
        <w:t>。</w:t>
      </w:r>
    </w:p>
    <w:p w14:paraId="49C52C6F" w14:textId="77777777" w:rsidR="00F25B3D" w:rsidRPr="00CA6CD9" w:rsidRDefault="00A16998" w:rsidP="00CA6CD9">
      <w:pPr>
        <w:spacing w:line="360" w:lineRule="auto"/>
        <w:rPr>
          <w:rFonts w:asciiTheme="minorHAnsi" w:eastAsia="標楷體" w:hAnsiTheme="minorHAnsi"/>
        </w:rPr>
      </w:pPr>
      <w:r w:rsidRPr="00CA6CD9">
        <w:rPr>
          <w:rFonts w:asciiTheme="minorHAnsi" w:eastAsia="標楷體" w:hAnsiTheme="minorHAnsi" w:cs="標楷體"/>
        </w:rPr>
        <w:t xml:space="preserve">    </w:t>
      </w:r>
      <w:r w:rsidR="00F25B3D" w:rsidRPr="00CA6CD9">
        <w:rPr>
          <w:rFonts w:asciiTheme="minorHAnsi" w:eastAsia="標楷體" w:hAnsiTheme="minorHAnsi" w:cs="標楷體"/>
        </w:rPr>
        <w:t>婦女運用社會福利經驗上，從受訪案例中我們發現婦女的需求與權益常附掛在家戶利益上，未被視為獨立個體。在家戶申請經濟補助時，男性的經濟收入是重要的關鍵，甚至未婚女性經濟困難欲申請政府經濟補助時，有無同居人亦常成為補助通過與否的關鍵</w:t>
      </w:r>
      <w:r w:rsidR="00F25B3D" w:rsidRPr="00CA6CD9">
        <w:rPr>
          <w:rFonts w:asciiTheme="minorHAnsi" w:eastAsia="標楷體" w:hAnsiTheme="minorHAnsi" w:cs="標楷體"/>
        </w:rPr>
        <w:t>(</w:t>
      </w:r>
      <w:r w:rsidRPr="00CA6CD9">
        <w:rPr>
          <w:rFonts w:asciiTheme="minorHAnsi" w:eastAsia="標楷體" w:hAnsiTheme="minorHAnsi" w:cs="標楷體"/>
        </w:rPr>
        <w:t>引自</w:t>
      </w:r>
      <w:r w:rsidR="00F25B3D" w:rsidRPr="00CA6CD9">
        <w:rPr>
          <w:rFonts w:asciiTheme="minorHAnsi" w:eastAsia="標楷體" w:hAnsiTheme="minorHAnsi" w:cs="標楷體"/>
        </w:rPr>
        <w:t>李碧琪、劉宏信，</w:t>
      </w:r>
      <w:r w:rsidR="00F25B3D" w:rsidRPr="00CA6CD9">
        <w:rPr>
          <w:rFonts w:asciiTheme="minorHAnsi" w:eastAsia="標楷體" w:hAnsiTheme="minorHAnsi" w:cs="標楷體"/>
        </w:rPr>
        <w:t>2014)</w:t>
      </w:r>
      <w:r w:rsidR="00F25B3D" w:rsidRPr="00CA6CD9">
        <w:rPr>
          <w:rFonts w:asciiTheme="minorHAnsi" w:eastAsia="標楷體" w:hAnsiTheme="minorHAnsi" w:cs="標楷體"/>
        </w:rPr>
        <w:t>女性常因為家庭照顧因素而未能外出工作或有存款，反而變成必須考慮是否解除婚姻關係來得到政府正式資源的挹注，這樣的政府補助策略造成女性的雙重傷害</w:t>
      </w:r>
      <w:r w:rsidR="00F25B3D" w:rsidRPr="00CA6CD9">
        <w:rPr>
          <w:rFonts w:asciiTheme="minorHAnsi" w:eastAsia="標楷體" w:hAnsiTheme="minorHAnsi" w:cs="標楷體"/>
        </w:rPr>
        <w:t>(</w:t>
      </w:r>
      <w:r w:rsidR="00F25B3D" w:rsidRPr="00CA6CD9">
        <w:rPr>
          <w:rFonts w:asciiTheme="minorHAnsi" w:eastAsia="標楷體" w:hAnsiTheme="minorHAnsi" w:cs="標楷體"/>
        </w:rPr>
        <w:t>李碧琪、劉宏信，</w:t>
      </w:r>
      <w:r w:rsidR="00F25B3D" w:rsidRPr="00CA6CD9">
        <w:rPr>
          <w:rFonts w:asciiTheme="minorHAnsi" w:eastAsia="標楷體" w:hAnsiTheme="minorHAnsi" w:cs="標楷體"/>
        </w:rPr>
        <w:t>2014)</w:t>
      </w:r>
      <w:r w:rsidRPr="00CA6CD9">
        <w:rPr>
          <w:rFonts w:asciiTheme="minorHAnsi" w:eastAsia="標楷體" w:hAnsiTheme="minorHAnsi" w:cs="標楷體"/>
        </w:rPr>
        <w:t>。</w:t>
      </w:r>
    </w:p>
    <w:p w14:paraId="2C466E93" w14:textId="77777777" w:rsidR="00C20549" w:rsidRPr="00CA6CD9" w:rsidRDefault="00C20549"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六</w:t>
      </w:r>
      <w:r w:rsidRPr="00CA6CD9">
        <w:rPr>
          <w:rFonts w:asciiTheme="minorHAnsi" w:eastAsia="標楷體" w:hAnsiTheme="minorHAnsi"/>
          <w:sz w:val="24"/>
          <w:szCs w:val="24"/>
        </w:rPr>
        <w:t>)</w:t>
      </w:r>
      <w:r w:rsidRPr="00CA6CD9">
        <w:rPr>
          <w:rFonts w:asciiTheme="minorHAnsi" w:eastAsia="標楷體" w:hAnsiTheme="minorHAnsi"/>
          <w:sz w:val="24"/>
          <w:szCs w:val="24"/>
        </w:rPr>
        <w:t>權力</w:t>
      </w:r>
    </w:p>
    <w:p w14:paraId="250CC57C" w14:textId="77777777" w:rsidR="00C20549" w:rsidRPr="00CA6CD9" w:rsidRDefault="00823C04" w:rsidP="00CA6CD9">
      <w:pPr>
        <w:spacing w:line="360" w:lineRule="auto"/>
        <w:rPr>
          <w:rFonts w:asciiTheme="minorHAnsi" w:eastAsia="標楷體" w:hAnsiTheme="minorHAnsi"/>
        </w:rPr>
      </w:pPr>
      <w:r w:rsidRPr="00CA6CD9">
        <w:rPr>
          <w:rFonts w:asciiTheme="minorHAnsi" w:eastAsia="標楷體" w:hAnsiTheme="minorHAnsi"/>
        </w:rPr>
        <w:t xml:space="preserve">    </w:t>
      </w:r>
      <w:r w:rsidR="00C20549" w:rsidRPr="00CA6CD9">
        <w:rPr>
          <w:rFonts w:asciiTheme="minorHAnsi" w:eastAsia="標楷體" w:hAnsiTheme="minorHAnsi"/>
        </w:rPr>
        <w:t>原住民男性以尊崇傳統為由，限制原住民族女性的發聲，排斥女性進入權力核心，而原住民婦女們也毫不諱言揭露原住民族男性菁英投入反雛妓運動卻喝花酒的現象</w:t>
      </w:r>
      <w:r w:rsidR="00C20549" w:rsidRPr="00CA6CD9">
        <w:rPr>
          <w:rFonts w:asciiTheme="minorHAnsi" w:eastAsia="標楷體" w:hAnsiTheme="minorHAnsi"/>
        </w:rPr>
        <w:t>(</w:t>
      </w:r>
      <w:r w:rsidR="00A16998" w:rsidRPr="00CA6CD9">
        <w:rPr>
          <w:rFonts w:asciiTheme="minorHAnsi" w:eastAsia="標楷體" w:hAnsiTheme="minorHAnsi"/>
        </w:rPr>
        <w:t>引自林秀貞，</w:t>
      </w:r>
      <w:r w:rsidR="00A16998" w:rsidRPr="00CA6CD9">
        <w:rPr>
          <w:rFonts w:asciiTheme="minorHAnsi" w:eastAsia="標楷體" w:hAnsiTheme="minorHAnsi"/>
        </w:rPr>
        <w:t>2013</w:t>
      </w:r>
      <w:r w:rsidR="00A16998" w:rsidRPr="00CA6CD9">
        <w:rPr>
          <w:rFonts w:asciiTheme="minorHAnsi" w:eastAsia="標楷體" w:hAnsiTheme="minorHAnsi"/>
        </w:rPr>
        <w:t>；</w:t>
      </w:r>
      <w:r w:rsidR="00C20549" w:rsidRPr="00CA6CD9">
        <w:rPr>
          <w:rFonts w:asciiTheme="minorHAnsi" w:eastAsia="標楷體" w:hAnsiTheme="minorHAnsi"/>
        </w:rPr>
        <w:t>利格拉樂</w:t>
      </w:r>
      <w:r w:rsidR="00C20549" w:rsidRPr="00CA6CD9">
        <w:rPr>
          <w:rFonts w:ascii="微軟正黑體" w:eastAsia="微軟正黑體" w:hAnsi="微軟正黑體" w:cs="微軟正黑體" w:hint="eastAsia"/>
        </w:rPr>
        <w:t>‧</w:t>
      </w:r>
      <w:r w:rsidR="00C20549" w:rsidRPr="00CA6CD9">
        <w:rPr>
          <w:rFonts w:asciiTheme="minorHAnsi" w:eastAsia="標楷體" w:hAnsiTheme="minorHAnsi"/>
        </w:rPr>
        <w:t>阿女烏，</w:t>
      </w:r>
      <w:r w:rsidR="00C20549" w:rsidRPr="00CA6CD9">
        <w:rPr>
          <w:rFonts w:asciiTheme="minorHAnsi" w:eastAsia="標楷體" w:hAnsiTheme="minorHAnsi"/>
        </w:rPr>
        <w:t>1998</w:t>
      </w:r>
      <w:r w:rsidR="00C20549" w:rsidRPr="00CA6CD9">
        <w:rPr>
          <w:rFonts w:asciiTheme="minorHAnsi" w:eastAsia="標楷體" w:hAnsiTheme="minorHAnsi"/>
        </w:rPr>
        <w:t>；陳文珊，</w:t>
      </w:r>
      <w:r w:rsidR="00C20549" w:rsidRPr="00CA6CD9">
        <w:rPr>
          <w:rFonts w:asciiTheme="minorHAnsi" w:eastAsia="標楷體" w:hAnsiTheme="minorHAnsi"/>
        </w:rPr>
        <w:t>2003)</w:t>
      </w:r>
      <w:r w:rsidR="00A16998" w:rsidRPr="00CA6CD9">
        <w:rPr>
          <w:rFonts w:asciiTheme="minorHAnsi" w:eastAsia="標楷體" w:hAnsiTheme="minorHAnsi"/>
        </w:rPr>
        <w:t>。</w:t>
      </w:r>
    </w:p>
    <w:p w14:paraId="7600F5D8" w14:textId="77777777" w:rsidR="00BF06EE" w:rsidRPr="00CA6CD9" w:rsidRDefault="00823C04" w:rsidP="00CA6CD9">
      <w:pPr>
        <w:spacing w:line="360" w:lineRule="auto"/>
        <w:rPr>
          <w:rFonts w:asciiTheme="minorHAnsi" w:eastAsia="標楷體" w:hAnsiTheme="minorHAnsi"/>
        </w:rPr>
      </w:pPr>
      <w:r w:rsidRPr="00CA6CD9">
        <w:rPr>
          <w:rFonts w:asciiTheme="minorHAnsi" w:eastAsia="標楷體" w:hAnsiTheme="minorHAnsi"/>
        </w:rPr>
        <w:t xml:space="preserve">    </w:t>
      </w:r>
      <w:r w:rsidR="00BF06EE" w:rsidRPr="00CA6CD9">
        <w:rPr>
          <w:rFonts w:asciiTheme="minorHAnsi" w:eastAsia="標楷體" w:hAnsiTheme="minorHAnsi"/>
        </w:rPr>
        <w:t>原住民婦女的聲音不被重視，再加上主流社會給予的汙名，使得原住民婦女漸漸失去發聲的自信</w:t>
      </w:r>
      <w:r w:rsidR="00BF06EE" w:rsidRPr="00CA6CD9">
        <w:rPr>
          <w:rFonts w:asciiTheme="minorHAnsi" w:eastAsia="標楷體" w:hAnsiTheme="minorHAnsi"/>
        </w:rPr>
        <w:t>(</w:t>
      </w:r>
      <w:r w:rsidRPr="00CA6CD9">
        <w:rPr>
          <w:rFonts w:asciiTheme="minorHAnsi" w:eastAsia="標楷體" w:hAnsiTheme="minorHAnsi"/>
        </w:rPr>
        <w:t>引自</w:t>
      </w:r>
      <w:r w:rsidR="00BF06EE" w:rsidRPr="00CA6CD9">
        <w:rPr>
          <w:rFonts w:asciiTheme="minorHAnsi" w:eastAsia="標楷體" w:hAnsiTheme="minorHAnsi"/>
        </w:rPr>
        <w:t>洪仲志，</w:t>
      </w:r>
      <w:r w:rsidR="00BF06EE" w:rsidRPr="00CA6CD9">
        <w:rPr>
          <w:rFonts w:asciiTheme="minorHAnsi" w:eastAsia="標楷體" w:hAnsiTheme="minorHAnsi"/>
        </w:rPr>
        <w:t>2014)</w:t>
      </w:r>
      <w:r w:rsidR="00BF06EE" w:rsidRPr="00CA6CD9">
        <w:rPr>
          <w:rFonts w:asciiTheme="minorHAnsi" w:eastAsia="標楷體" w:hAnsiTheme="minorHAnsi"/>
        </w:rPr>
        <w:t>。對於原住民婦女而言，因為不能自主決定自己的人生，仍活在主流社會與男人的想像下</w:t>
      </w:r>
      <w:r w:rsidR="00BF06EE" w:rsidRPr="00CA6CD9">
        <w:rPr>
          <w:rFonts w:asciiTheme="minorHAnsi" w:eastAsia="標楷體" w:hAnsiTheme="minorHAnsi"/>
        </w:rPr>
        <w:t>(</w:t>
      </w:r>
      <w:r w:rsidR="00BF06EE" w:rsidRPr="00CA6CD9">
        <w:rPr>
          <w:rFonts w:asciiTheme="minorHAnsi" w:eastAsia="標楷體" w:hAnsiTheme="minorHAnsi"/>
        </w:rPr>
        <w:t>洪仲志，</w:t>
      </w:r>
      <w:r w:rsidR="00BF06EE" w:rsidRPr="00CA6CD9">
        <w:rPr>
          <w:rFonts w:asciiTheme="minorHAnsi" w:eastAsia="標楷體" w:hAnsiTheme="minorHAnsi"/>
        </w:rPr>
        <w:t>2014)</w:t>
      </w:r>
      <w:r w:rsidRPr="00CA6CD9">
        <w:rPr>
          <w:rFonts w:asciiTheme="minorHAnsi" w:eastAsia="標楷體" w:hAnsiTheme="minorHAnsi"/>
        </w:rPr>
        <w:t>。</w:t>
      </w:r>
      <w:r w:rsidR="00BF06EE" w:rsidRPr="00CA6CD9">
        <w:rPr>
          <w:rFonts w:asciiTheme="minorHAnsi" w:eastAsia="標楷體" w:hAnsiTheme="minorHAnsi"/>
        </w:rPr>
        <w:t>謝若蘭、拉娃</w:t>
      </w:r>
      <w:r w:rsidR="00BF06EE" w:rsidRPr="00CA6CD9">
        <w:rPr>
          <w:rFonts w:ascii="微軟正黑體" w:eastAsia="微軟正黑體" w:hAnsi="微軟正黑體" w:cs="微軟正黑體" w:hint="eastAsia"/>
        </w:rPr>
        <w:t>‧</w:t>
      </w:r>
      <w:r w:rsidR="00BF06EE" w:rsidRPr="00CA6CD9">
        <w:rPr>
          <w:rFonts w:asciiTheme="minorHAnsi" w:eastAsia="標楷體" w:hAnsiTheme="minorHAnsi"/>
        </w:rPr>
        <w:t>布興</w:t>
      </w:r>
      <w:r w:rsidR="00BF06EE" w:rsidRPr="00CA6CD9">
        <w:rPr>
          <w:rFonts w:asciiTheme="minorHAnsi" w:eastAsia="標楷體" w:hAnsiTheme="minorHAnsi"/>
        </w:rPr>
        <w:t>(2014)</w:t>
      </w:r>
      <w:r w:rsidR="00BF06EE" w:rsidRPr="00CA6CD9">
        <w:rPr>
          <w:rFonts w:asciiTheme="minorHAnsi" w:eastAsia="標楷體" w:hAnsiTheme="minorHAnsi"/>
        </w:rPr>
        <w:t>表示，婦女之間仍存有權力失衡現象，對於論述的解讀與詮釋方式</w:t>
      </w:r>
      <w:r w:rsidR="00BF06EE" w:rsidRPr="00CA6CD9">
        <w:rPr>
          <w:rFonts w:asciiTheme="minorHAnsi" w:eastAsia="標楷體" w:hAnsiTheme="minorHAnsi"/>
        </w:rPr>
        <w:lastRenderedPageBreak/>
        <w:t>有異，甚於族群經驗的差異性，原住民婦女還是經常經驗到「不友善」的感受</w:t>
      </w:r>
      <w:r w:rsidRPr="00CA6CD9">
        <w:rPr>
          <w:rFonts w:asciiTheme="minorHAnsi" w:eastAsia="標楷體" w:hAnsiTheme="minorHAnsi"/>
        </w:rPr>
        <w:t>。</w:t>
      </w:r>
    </w:p>
    <w:p w14:paraId="1DE44A78" w14:textId="77777777" w:rsidR="00BF06EE" w:rsidRPr="00CA6CD9" w:rsidRDefault="00823C04"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七</w:t>
      </w:r>
      <w:r w:rsidRPr="00CA6CD9">
        <w:rPr>
          <w:rFonts w:asciiTheme="minorHAnsi" w:eastAsia="標楷體" w:hAnsiTheme="minorHAnsi"/>
          <w:sz w:val="24"/>
          <w:szCs w:val="24"/>
        </w:rPr>
        <w:t>)</w:t>
      </w:r>
      <w:r w:rsidRPr="00CA6CD9">
        <w:rPr>
          <w:rFonts w:asciiTheme="minorHAnsi" w:eastAsia="標楷體" w:hAnsiTheme="minorHAnsi"/>
          <w:sz w:val="24"/>
          <w:szCs w:val="24"/>
        </w:rPr>
        <w:t>小結</w:t>
      </w:r>
    </w:p>
    <w:p w14:paraId="5A099FC1" w14:textId="77777777" w:rsidR="00823C04" w:rsidRPr="00CA6CD9" w:rsidRDefault="00823C04"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綜合上述，原住民女性基於傳統文化的束縛，將自己形塑為賢妻良母，並將自己置身於家庭中最小的地位，在教育上也時常被家中排除的對象，認為女子只要在家中照顧弟妹犧牲教育也無妨。而在就業及經濟上也因為女性的限制，而有同工不同酬的現象，且女性身為照顧者的角色，若工作必須尋找另一個照顧者來替代，而這個替代資源往往是原住民無法觸手可及的。</w:t>
      </w:r>
    </w:p>
    <w:p w14:paraId="3E4297DD" w14:textId="77777777" w:rsidR="00823C04" w:rsidRPr="00CA6CD9" w:rsidRDefault="00823C04"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台灣許多訂定許多政策及法令保障婦女，但卻未考量地理環境及資源分配之差異，導致許多原鄉地區</w:t>
      </w:r>
      <w:r w:rsidRPr="00CA6CD9">
        <w:rPr>
          <w:rFonts w:asciiTheme="minorHAnsi" w:eastAsia="標楷體" w:hAnsiTheme="minorHAnsi"/>
        </w:rPr>
        <w:t>(</w:t>
      </w:r>
      <w:r w:rsidRPr="00CA6CD9">
        <w:rPr>
          <w:rFonts w:asciiTheme="minorHAnsi" w:eastAsia="標楷體" w:hAnsiTheme="minorHAnsi"/>
        </w:rPr>
        <w:t>偏鄉地區</w:t>
      </w:r>
      <w:r w:rsidRPr="00CA6CD9">
        <w:rPr>
          <w:rFonts w:asciiTheme="minorHAnsi" w:eastAsia="標楷體" w:hAnsiTheme="minorHAnsi"/>
        </w:rPr>
        <w:t>)</w:t>
      </w:r>
      <w:r w:rsidRPr="00CA6CD9">
        <w:rPr>
          <w:rFonts w:asciiTheme="minorHAnsi" w:eastAsia="標楷體" w:hAnsiTheme="minorHAnsi"/>
        </w:rPr>
        <w:t>無法使用該資源，也就是這些資源並未有可行性及可近性，造成其求救無門，漸漸地不願意求助。</w:t>
      </w:r>
    </w:p>
    <w:p w14:paraId="1BC8D094" w14:textId="77777777" w:rsidR="00823C04" w:rsidRPr="00CA6CD9" w:rsidRDefault="00823C04"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根據原住民傳統文化的限制，許多的文化傳承者或者是公共事務參與者皆是男性，女性未有決策權力。這樣的性別分工放置於現代的性別平權思想上，似乎是相當不平等的。但是對於原住民族來說這是文化的傳統脈絡，若是符合現代的性別平權似乎就是拋棄自身的傳統文化。因此本研究</w:t>
      </w:r>
      <w:r w:rsidR="00E20D4F" w:rsidRPr="00CA6CD9">
        <w:rPr>
          <w:rFonts w:asciiTheme="minorHAnsi" w:eastAsia="標楷體" w:hAnsiTheme="minorHAnsi"/>
        </w:rPr>
        <w:t>希冀聽到原住民女性自身的聲音，了解他們對於性別的詮釋，以了解原住民女性的性別平權是什麼樣的概念，而不是僅僅是將主流文化套至於原住民女性身上。</w:t>
      </w:r>
    </w:p>
    <w:p w14:paraId="01F688B3" w14:textId="77777777" w:rsidR="00795CD8" w:rsidRPr="00CA6CD9" w:rsidRDefault="00323F04" w:rsidP="00CA6CD9">
      <w:pPr>
        <w:pStyle w:val="1"/>
        <w:spacing w:line="360" w:lineRule="auto"/>
        <w:rPr>
          <w:rFonts w:asciiTheme="minorHAnsi" w:eastAsia="標楷體" w:hAnsiTheme="minorHAnsi"/>
          <w:sz w:val="24"/>
          <w:szCs w:val="24"/>
        </w:rPr>
      </w:pPr>
      <w:r w:rsidRPr="00CA6CD9">
        <w:rPr>
          <w:rFonts w:asciiTheme="minorHAnsi" w:eastAsia="標楷體" w:hAnsiTheme="minorHAnsi"/>
          <w:sz w:val="24"/>
          <w:szCs w:val="24"/>
        </w:rPr>
        <w:t>參</w:t>
      </w:r>
      <w:r w:rsidR="00795CD8" w:rsidRPr="00CA6CD9">
        <w:rPr>
          <w:rFonts w:asciiTheme="minorHAnsi" w:eastAsia="標楷體" w:hAnsiTheme="minorHAnsi"/>
          <w:sz w:val="24"/>
          <w:szCs w:val="24"/>
        </w:rPr>
        <w:t>、研究方法</w:t>
      </w:r>
    </w:p>
    <w:p w14:paraId="69E6E0B7" w14:textId="77777777" w:rsidR="00330F84" w:rsidRPr="00CA6CD9" w:rsidRDefault="00330F84"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一、研究方法與研究工具</w:t>
      </w:r>
    </w:p>
    <w:p w14:paraId="5947B455" w14:textId="77777777" w:rsidR="0056255B" w:rsidRPr="00CA6CD9" w:rsidRDefault="0056255B"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一</w:t>
      </w:r>
      <w:r w:rsidRPr="00CA6CD9">
        <w:rPr>
          <w:rFonts w:asciiTheme="minorHAnsi" w:eastAsia="標楷體" w:hAnsiTheme="minorHAnsi"/>
        </w:rPr>
        <w:t>)</w:t>
      </w:r>
      <w:r w:rsidRPr="00CA6CD9">
        <w:rPr>
          <w:rFonts w:asciiTheme="minorHAnsi" w:eastAsia="標楷體" w:hAnsiTheme="minorHAnsi"/>
        </w:rPr>
        <w:t>研究方法</w:t>
      </w:r>
    </w:p>
    <w:p w14:paraId="2EDE0848" w14:textId="77777777" w:rsidR="0056255B" w:rsidRPr="00CA6CD9" w:rsidRDefault="00330F1A" w:rsidP="00CA6CD9">
      <w:pPr>
        <w:spacing w:line="360" w:lineRule="auto"/>
        <w:rPr>
          <w:rFonts w:asciiTheme="minorHAnsi" w:eastAsia="標楷體" w:hAnsiTheme="minorHAnsi"/>
          <w:color w:val="000000" w:themeColor="text1"/>
        </w:rPr>
      </w:pPr>
      <w:r w:rsidRPr="00CA6CD9">
        <w:rPr>
          <w:rFonts w:asciiTheme="minorHAnsi" w:eastAsia="標楷體" w:hAnsiTheme="minorHAnsi"/>
          <w:color w:val="000000" w:themeColor="text1"/>
        </w:rPr>
        <w:t xml:space="preserve">    </w:t>
      </w:r>
      <w:r w:rsidR="0056255B" w:rsidRPr="00CA6CD9">
        <w:rPr>
          <w:rFonts w:asciiTheme="minorHAnsi" w:eastAsia="標楷體" w:hAnsiTheme="minorHAnsi"/>
          <w:color w:val="000000" w:themeColor="text1"/>
        </w:rPr>
        <w:t>透過研究可以使我們更加瞭解這個世界，而目前質性研究與量化研究為學術界兩大主流的研究取向，而「質性研究」係指非由統計程序或其他量化方法達成研究目的之任何類型的研究</w:t>
      </w:r>
      <w:r w:rsidR="0056255B" w:rsidRPr="00CA6CD9">
        <w:rPr>
          <w:rFonts w:asciiTheme="minorHAnsi" w:eastAsia="標楷體" w:hAnsiTheme="minorHAnsi"/>
          <w:color w:val="000000" w:themeColor="text1"/>
        </w:rPr>
        <w:t>(</w:t>
      </w:r>
      <w:r w:rsidR="0056255B" w:rsidRPr="00CA6CD9">
        <w:rPr>
          <w:rFonts w:asciiTheme="minorHAnsi" w:eastAsia="標楷體" w:hAnsiTheme="minorHAnsi"/>
          <w:color w:val="000000" w:themeColor="text1"/>
        </w:rPr>
        <w:t>吳芝儀、廖梅花，</w:t>
      </w:r>
      <w:r w:rsidR="0056255B" w:rsidRPr="00CA6CD9">
        <w:rPr>
          <w:rFonts w:asciiTheme="minorHAnsi" w:eastAsia="標楷體" w:hAnsiTheme="minorHAnsi"/>
          <w:color w:val="000000" w:themeColor="text1"/>
        </w:rPr>
        <w:t>1998)</w:t>
      </w:r>
      <w:r w:rsidR="0056255B" w:rsidRPr="00CA6CD9">
        <w:rPr>
          <w:rFonts w:asciiTheme="minorHAnsi" w:eastAsia="標楷體" w:hAnsiTheme="minorHAnsi"/>
          <w:color w:val="000000" w:themeColor="text1"/>
        </w:rPr>
        <w:t>。質性研究法認為現實世界是一個極為複雜的「現象」，是不斷在變動的動態事實、多層面的意義與想法所組成，以系統中受訪者的觀點描述社會事實，強調探索性的研究設計，目的在於探討問題的深度、意義</w:t>
      </w:r>
      <w:r w:rsidR="0056255B" w:rsidRPr="00CA6CD9">
        <w:rPr>
          <w:rFonts w:asciiTheme="minorHAnsi" w:eastAsia="標楷體" w:hAnsiTheme="minorHAnsi"/>
          <w:color w:val="000000" w:themeColor="text1"/>
        </w:rPr>
        <w:t>(</w:t>
      </w:r>
      <w:r w:rsidR="0056255B" w:rsidRPr="00CA6CD9">
        <w:rPr>
          <w:rFonts w:asciiTheme="minorHAnsi" w:eastAsia="標楷體" w:hAnsiTheme="minorHAnsi"/>
          <w:color w:val="000000" w:themeColor="text1"/>
        </w:rPr>
        <w:t>簡春安、鄒平儀，</w:t>
      </w:r>
      <w:r w:rsidR="0056255B" w:rsidRPr="00CA6CD9">
        <w:rPr>
          <w:rFonts w:asciiTheme="minorHAnsi" w:eastAsia="標楷體" w:hAnsiTheme="minorHAnsi"/>
          <w:color w:val="000000" w:themeColor="text1"/>
        </w:rPr>
        <w:t>1998)</w:t>
      </w:r>
      <w:r w:rsidR="0056255B" w:rsidRPr="00CA6CD9">
        <w:rPr>
          <w:rFonts w:asciiTheme="minorHAnsi" w:eastAsia="標楷體" w:hAnsiTheme="minorHAnsi"/>
          <w:color w:val="000000" w:themeColor="text1"/>
        </w:rPr>
        <w:t>。研究者依據本研究之目的與研究特質來選擇較適當的研究取向。研究者依據簡春安、鄒平儀</w:t>
      </w:r>
      <w:r w:rsidR="0056255B" w:rsidRPr="00CA6CD9">
        <w:rPr>
          <w:rFonts w:asciiTheme="minorHAnsi" w:eastAsia="標楷體" w:hAnsiTheme="minorHAnsi"/>
          <w:color w:val="000000" w:themeColor="text1"/>
        </w:rPr>
        <w:t>(2004)</w:t>
      </w:r>
      <w:r w:rsidR="0056255B" w:rsidRPr="00CA6CD9">
        <w:rPr>
          <w:rFonts w:asciiTheme="minorHAnsi" w:eastAsia="標楷體" w:hAnsiTheme="minorHAnsi"/>
          <w:color w:val="000000" w:themeColor="text1"/>
        </w:rPr>
        <w:t>所述適用質性研究的條件對於本研究進行檢視，認為本研究採用質性研究較為適切，其理由如下：</w:t>
      </w:r>
    </w:p>
    <w:p w14:paraId="16F07F1C" w14:textId="77777777" w:rsidR="0056255B" w:rsidRPr="00CA6CD9" w:rsidRDefault="0056255B" w:rsidP="00CA6CD9">
      <w:pPr>
        <w:spacing w:line="360" w:lineRule="auto"/>
        <w:rPr>
          <w:rFonts w:asciiTheme="minorHAnsi" w:eastAsia="標楷體" w:hAnsiTheme="minorHAnsi"/>
          <w:color w:val="000000" w:themeColor="text1"/>
        </w:rPr>
      </w:pPr>
      <w:r w:rsidRPr="00CA6CD9">
        <w:rPr>
          <w:rFonts w:asciiTheme="minorHAnsi" w:eastAsia="標楷體" w:hAnsiTheme="minorHAnsi"/>
          <w:color w:val="000000" w:themeColor="text1"/>
        </w:rPr>
        <w:t>一、進入一個很不熟悉的社會系統：</w:t>
      </w:r>
    </w:p>
    <w:p w14:paraId="23491D8E" w14:textId="77777777" w:rsidR="0056255B" w:rsidRPr="00CA6CD9" w:rsidRDefault="00C12484" w:rsidP="00AD475D">
      <w:pPr>
        <w:spacing w:line="360" w:lineRule="auto"/>
        <w:jc w:val="both"/>
        <w:rPr>
          <w:rFonts w:asciiTheme="minorHAnsi" w:eastAsia="標楷體" w:hAnsiTheme="minorHAnsi"/>
          <w:color w:val="000000" w:themeColor="text1"/>
        </w:rPr>
      </w:pPr>
      <w:r w:rsidRPr="00CA6CD9">
        <w:rPr>
          <w:rFonts w:asciiTheme="minorHAnsi" w:eastAsia="標楷體" w:hAnsiTheme="minorHAnsi"/>
          <w:color w:val="000000" w:themeColor="text1"/>
        </w:rPr>
        <w:t xml:space="preserve">    </w:t>
      </w:r>
      <w:r w:rsidR="0056255B" w:rsidRPr="00CA6CD9">
        <w:rPr>
          <w:rFonts w:asciiTheme="minorHAnsi" w:eastAsia="標楷體" w:hAnsiTheme="minorHAnsi"/>
          <w:color w:val="000000" w:themeColor="text1"/>
        </w:rPr>
        <w:t>台灣目前文獻鮮少探討原住民女性的困境，且每個地域都有其特殊性、每個族群也有其文化特性，故使用質性研究對桃園市復興區之泰雅族婦女進行研究。</w:t>
      </w:r>
    </w:p>
    <w:p w14:paraId="46FF95E5" w14:textId="77777777" w:rsidR="0056255B" w:rsidRPr="00CA6CD9" w:rsidRDefault="0056255B" w:rsidP="00AD475D">
      <w:pPr>
        <w:spacing w:line="360" w:lineRule="auto"/>
        <w:jc w:val="both"/>
        <w:rPr>
          <w:rFonts w:asciiTheme="minorHAnsi" w:eastAsia="標楷體" w:hAnsiTheme="minorHAnsi"/>
          <w:color w:val="000000" w:themeColor="text1"/>
        </w:rPr>
      </w:pPr>
      <w:r w:rsidRPr="00CA6CD9">
        <w:rPr>
          <w:rFonts w:asciiTheme="minorHAnsi" w:eastAsia="標楷體" w:hAnsiTheme="minorHAnsi"/>
          <w:color w:val="000000" w:themeColor="text1"/>
        </w:rPr>
        <w:t>二、瞭解特定的情境：</w:t>
      </w:r>
    </w:p>
    <w:p w14:paraId="56264CB4" w14:textId="77777777" w:rsidR="0056255B" w:rsidRPr="00CA6CD9" w:rsidRDefault="00C12484" w:rsidP="00AD475D">
      <w:pPr>
        <w:spacing w:line="360" w:lineRule="auto"/>
        <w:jc w:val="both"/>
        <w:rPr>
          <w:rFonts w:asciiTheme="minorHAnsi" w:eastAsia="標楷體" w:hAnsiTheme="minorHAnsi"/>
          <w:color w:val="FF0000"/>
        </w:rPr>
      </w:pPr>
      <w:r w:rsidRPr="00CA6CD9">
        <w:rPr>
          <w:rFonts w:asciiTheme="minorHAnsi" w:eastAsia="標楷體" w:hAnsiTheme="minorHAnsi"/>
          <w:color w:val="000000" w:themeColor="text1"/>
        </w:rPr>
        <w:t xml:space="preserve">    </w:t>
      </w:r>
      <w:r w:rsidR="0056255B" w:rsidRPr="00CA6CD9">
        <w:rPr>
          <w:rFonts w:asciiTheme="minorHAnsi" w:eastAsia="標楷體" w:hAnsiTheme="minorHAnsi"/>
          <w:color w:val="000000" w:themeColor="text1"/>
        </w:rPr>
        <w:t>質性研究適合用於瞭解參與者活動其中的特定情境，以及這個特定情境對他們的行動產生的影響，而研究者希望瞭解桃園市復興區之泰雅族女性這樣的「特定情境」中，其在生活當中有無困境以及需求，故適合採取質性研究。</w:t>
      </w:r>
    </w:p>
    <w:p w14:paraId="16597F6B" w14:textId="77777777" w:rsidR="0056255B" w:rsidRPr="00CA6CD9" w:rsidRDefault="0056255B" w:rsidP="00AD475D">
      <w:pPr>
        <w:spacing w:line="360" w:lineRule="auto"/>
        <w:jc w:val="both"/>
        <w:rPr>
          <w:rFonts w:asciiTheme="minorHAnsi" w:eastAsia="標楷體" w:hAnsiTheme="minorHAnsi"/>
        </w:rPr>
      </w:pPr>
      <w:r w:rsidRPr="00CA6CD9">
        <w:rPr>
          <w:rFonts w:asciiTheme="minorHAnsi" w:eastAsia="標楷體" w:hAnsiTheme="minorHAnsi"/>
          <w:color w:val="000000" w:themeColor="text1"/>
        </w:rPr>
        <w:t>此研究方法可對個別事務進行詳細的描述與分析，從特殊現象中以新的角度去看待問題，同時在動態的時間圖像中追蹤事情的變化過程，並強調從當事人角度得知其想法、注重當事人的心理狀態與意義建構，重視研究者對研究過程和結果的影響</w:t>
      </w:r>
      <w:r w:rsidRPr="00CA6CD9">
        <w:rPr>
          <w:rFonts w:asciiTheme="minorHAnsi" w:eastAsia="標楷體" w:hAnsiTheme="minorHAnsi"/>
          <w:color w:val="000000" w:themeColor="text1"/>
        </w:rPr>
        <w:t>(</w:t>
      </w:r>
      <w:r w:rsidRPr="00CA6CD9">
        <w:rPr>
          <w:rFonts w:asciiTheme="minorHAnsi" w:eastAsia="標楷體" w:hAnsiTheme="minorHAnsi"/>
          <w:color w:val="000000" w:themeColor="text1"/>
        </w:rPr>
        <w:t>陳向明，</w:t>
      </w:r>
      <w:r w:rsidRPr="00CA6CD9">
        <w:rPr>
          <w:rFonts w:asciiTheme="minorHAnsi" w:eastAsia="標楷體" w:hAnsiTheme="minorHAnsi"/>
          <w:color w:val="000000" w:themeColor="text1"/>
        </w:rPr>
        <w:t>2002)</w:t>
      </w:r>
      <w:r w:rsidRPr="00CA6CD9">
        <w:rPr>
          <w:rFonts w:asciiTheme="minorHAnsi" w:eastAsia="標楷體" w:hAnsiTheme="minorHAnsi"/>
          <w:color w:val="000000" w:themeColor="text1"/>
        </w:rPr>
        <w:t>。</w:t>
      </w:r>
      <w:r w:rsidRPr="00CA6CD9">
        <w:rPr>
          <w:rFonts w:asciiTheme="minorHAnsi" w:eastAsia="標楷體" w:hAnsiTheme="minorHAnsi"/>
          <w:color w:val="000000" w:themeColor="text1"/>
        </w:rPr>
        <w:t>Bogdan &amp; Biklen(1982)</w:t>
      </w:r>
      <w:r w:rsidRPr="00CA6CD9">
        <w:rPr>
          <w:rFonts w:asciiTheme="minorHAnsi" w:eastAsia="標楷體" w:hAnsiTheme="minorHAnsi"/>
          <w:color w:val="000000" w:themeColor="text1"/>
        </w:rPr>
        <w:t>說明，質性研究的特性包括：</w:t>
      </w:r>
      <w:r w:rsidRPr="00CA6CD9">
        <w:rPr>
          <w:rFonts w:asciiTheme="minorHAnsi" w:eastAsia="標楷體" w:hAnsiTheme="minorHAnsi"/>
          <w:color w:val="000000" w:themeColor="text1"/>
        </w:rPr>
        <w:t>(1)</w:t>
      </w:r>
      <w:r w:rsidRPr="00CA6CD9">
        <w:rPr>
          <w:rFonts w:asciiTheme="minorHAnsi" w:eastAsia="標楷體" w:hAnsiTheme="minorHAnsi"/>
          <w:color w:val="000000" w:themeColor="text1"/>
        </w:rPr>
        <w:t>在自然情境下蒐集資料；</w:t>
      </w:r>
      <w:r w:rsidRPr="00CA6CD9">
        <w:rPr>
          <w:rFonts w:asciiTheme="minorHAnsi" w:eastAsia="標楷體" w:hAnsiTheme="minorHAnsi"/>
          <w:color w:val="000000" w:themeColor="text1"/>
        </w:rPr>
        <w:t>(2)</w:t>
      </w:r>
      <w:r w:rsidRPr="00CA6CD9">
        <w:rPr>
          <w:rFonts w:asciiTheme="minorHAnsi" w:eastAsia="標楷體" w:hAnsiTheme="minorHAnsi"/>
          <w:color w:val="000000" w:themeColor="text1"/>
        </w:rPr>
        <w:t>研究者本身就是最好的研究工具；</w:t>
      </w:r>
      <w:r w:rsidRPr="00CA6CD9">
        <w:rPr>
          <w:rFonts w:asciiTheme="minorHAnsi" w:eastAsia="標楷體" w:hAnsiTheme="minorHAnsi"/>
          <w:color w:val="000000" w:themeColor="text1"/>
        </w:rPr>
        <w:t>(3)</w:t>
      </w:r>
      <w:r w:rsidRPr="00CA6CD9">
        <w:rPr>
          <w:rFonts w:asciiTheme="minorHAnsi" w:eastAsia="標楷體" w:hAnsiTheme="minorHAnsi"/>
          <w:color w:val="000000" w:themeColor="text1"/>
        </w:rPr>
        <w:t>重視研究現象的描述；</w:t>
      </w:r>
      <w:r w:rsidRPr="00CA6CD9">
        <w:rPr>
          <w:rFonts w:asciiTheme="minorHAnsi" w:eastAsia="標楷體" w:hAnsiTheme="minorHAnsi"/>
          <w:color w:val="000000" w:themeColor="text1"/>
        </w:rPr>
        <w:t>(4)</w:t>
      </w:r>
      <w:r w:rsidRPr="00CA6CD9">
        <w:rPr>
          <w:rFonts w:asciiTheme="minorHAnsi" w:eastAsia="標楷體" w:hAnsiTheme="minorHAnsi"/>
          <w:color w:val="000000" w:themeColor="text1"/>
        </w:rPr>
        <w:t>重視社會脈絡；</w:t>
      </w:r>
      <w:r w:rsidRPr="00CA6CD9">
        <w:rPr>
          <w:rFonts w:asciiTheme="minorHAnsi" w:eastAsia="標楷體" w:hAnsiTheme="minorHAnsi"/>
          <w:color w:val="000000" w:themeColor="text1"/>
        </w:rPr>
        <w:t>(5)</w:t>
      </w:r>
      <w:r w:rsidRPr="00CA6CD9">
        <w:rPr>
          <w:rFonts w:asciiTheme="minorHAnsi" w:eastAsia="標楷體" w:hAnsiTheme="minorHAnsi"/>
          <w:color w:val="000000" w:themeColor="text1"/>
        </w:rPr>
        <w:t>運用歸納分法分析資料；</w:t>
      </w:r>
      <w:r w:rsidRPr="00CA6CD9">
        <w:rPr>
          <w:rFonts w:asciiTheme="minorHAnsi" w:eastAsia="標楷體" w:hAnsiTheme="minorHAnsi"/>
          <w:color w:val="000000" w:themeColor="text1"/>
        </w:rPr>
        <w:t>(6)</w:t>
      </w:r>
      <w:r w:rsidRPr="00CA6CD9">
        <w:rPr>
          <w:rFonts w:asciiTheme="minorHAnsi" w:eastAsia="標楷體" w:hAnsiTheme="minorHAnsi"/>
          <w:color w:val="000000" w:themeColor="text1"/>
        </w:rPr>
        <w:t>關心所出現的行為對研究對象的意義</w:t>
      </w:r>
      <w:r w:rsidRPr="00CA6CD9">
        <w:rPr>
          <w:rFonts w:asciiTheme="minorHAnsi" w:eastAsia="標楷體" w:hAnsiTheme="minorHAnsi"/>
          <w:color w:val="000000" w:themeColor="text1"/>
        </w:rPr>
        <w:t>(</w:t>
      </w:r>
      <w:r w:rsidRPr="00CA6CD9">
        <w:rPr>
          <w:rFonts w:asciiTheme="minorHAnsi" w:eastAsia="標楷體" w:hAnsiTheme="minorHAnsi"/>
          <w:color w:val="000000" w:themeColor="text1"/>
        </w:rPr>
        <w:t>潘淑滿，</w:t>
      </w:r>
      <w:r w:rsidRPr="00CA6CD9">
        <w:rPr>
          <w:rFonts w:asciiTheme="minorHAnsi" w:eastAsia="標楷體" w:hAnsiTheme="minorHAnsi"/>
          <w:color w:val="000000" w:themeColor="text1"/>
        </w:rPr>
        <w:t>2003a)</w:t>
      </w:r>
      <w:r w:rsidRPr="00CA6CD9">
        <w:rPr>
          <w:rFonts w:asciiTheme="minorHAnsi" w:eastAsia="標楷體" w:hAnsiTheme="minorHAnsi"/>
          <w:color w:val="000000" w:themeColor="text1"/>
        </w:rPr>
        <w:t>。</w:t>
      </w:r>
    </w:p>
    <w:p w14:paraId="0279E02D" w14:textId="77777777" w:rsidR="0011786D" w:rsidRDefault="0011786D" w:rsidP="00AD475D">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本研究採焦點團體方式進行，一共進行三次，於「原鄉好客棧」進行三次的焦點團體。</w:t>
      </w:r>
    </w:p>
    <w:p w14:paraId="1899C996" w14:textId="77777777" w:rsidR="00330F84" w:rsidRPr="00CA6CD9" w:rsidRDefault="0056255B" w:rsidP="00AD475D">
      <w:pPr>
        <w:spacing w:line="360" w:lineRule="auto"/>
        <w:jc w:val="both"/>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二</w:t>
      </w:r>
      <w:r w:rsidRPr="00CA6CD9">
        <w:rPr>
          <w:rFonts w:asciiTheme="minorHAnsi" w:eastAsia="標楷體" w:hAnsiTheme="minorHAnsi"/>
        </w:rPr>
        <w:t>)</w:t>
      </w:r>
      <w:r w:rsidRPr="00CA6CD9">
        <w:rPr>
          <w:rFonts w:asciiTheme="minorHAnsi" w:eastAsia="標楷體" w:hAnsiTheme="minorHAnsi"/>
        </w:rPr>
        <w:t>研究工具</w:t>
      </w:r>
    </w:p>
    <w:p w14:paraId="5ED72B8D" w14:textId="77777777" w:rsidR="0056255B" w:rsidRPr="00CA6CD9" w:rsidRDefault="0056255B"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本研究採用半結構式的訪談大綱，對受訪者進行焦點團體訪談法來進行資料收集，了解桃園市復興區之原住民女性之困境與需求，訪談大綱的內容分為四部分。</w:t>
      </w:r>
    </w:p>
    <w:p w14:paraId="7FAEA991" w14:textId="77777777" w:rsidR="0056255B" w:rsidRPr="00CA6CD9" w:rsidRDefault="0056255B"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第一部分是前言的說明和基本資料的了解。</w:t>
      </w:r>
      <w:r w:rsidRPr="00CA6CD9">
        <w:rPr>
          <w:rFonts w:asciiTheme="minorHAnsi" w:eastAsia="標楷體" w:hAnsiTheme="minorHAnsi"/>
        </w:rPr>
        <w:t>1.</w:t>
      </w:r>
      <w:r w:rsidRPr="00CA6CD9">
        <w:rPr>
          <w:rFonts w:asciiTheme="minorHAnsi" w:eastAsia="標楷體" w:hAnsiTheme="minorHAnsi"/>
        </w:rPr>
        <w:t>說明研究者的動機，及錄音的意義和必要性。</w:t>
      </w:r>
      <w:r w:rsidRPr="00CA6CD9">
        <w:rPr>
          <w:rFonts w:asciiTheme="minorHAnsi" w:eastAsia="標楷體" w:hAnsiTheme="minorHAnsi"/>
        </w:rPr>
        <w:t>2.</w:t>
      </w:r>
      <w:r w:rsidRPr="00CA6CD9">
        <w:rPr>
          <w:rFonts w:asciiTheme="minorHAnsi" w:eastAsia="標楷體" w:hAnsiTheme="minorHAnsi"/>
        </w:rPr>
        <w:t>說明團體的運作，鼓勵其表達想法。</w:t>
      </w:r>
      <w:r w:rsidRPr="00CA6CD9">
        <w:rPr>
          <w:rFonts w:asciiTheme="minorHAnsi" w:eastAsia="標楷體" w:hAnsiTheme="minorHAnsi"/>
        </w:rPr>
        <w:t>3.</w:t>
      </w:r>
      <w:r w:rsidRPr="00CA6CD9">
        <w:rPr>
          <w:rFonts w:asciiTheme="minorHAnsi" w:eastAsia="標楷體" w:hAnsiTheme="minorHAnsi"/>
        </w:rPr>
        <w:t>了解其基本資料。</w:t>
      </w:r>
      <w:r w:rsidRPr="00CA6CD9">
        <w:rPr>
          <w:rFonts w:asciiTheme="minorHAnsi" w:eastAsia="標楷體" w:hAnsiTheme="minorHAnsi"/>
        </w:rPr>
        <w:t>4.</w:t>
      </w:r>
      <w:r w:rsidRPr="00CA6CD9">
        <w:rPr>
          <w:rFonts w:asciiTheme="minorHAnsi" w:eastAsia="標楷體" w:hAnsiTheme="minorHAnsi"/>
        </w:rPr>
        <w:t>訪談大綱。</w:t>
      </w:r>
    </w:p>
    <w:p w14:paraId="6AAC2EB6" w14:textId="77777777" w:rsidR="00C12484" w:rsidRPr="00CA6CD9" w:rsidRDefault="00C12484"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訪談大綱如下：</w:t>
      </w:r>
    </w:p>
    <w:p w14:paraId="6A88F2E0" w14:textId="77777777" w:rsidR="00C12484" w:rsidRPr="00CA6CD9" w:rsidRDefault="00C12484" w:rsidP="00CA6CD9">
      <w:pPr>
        <w:spacing w:line="360" w:lineRule="auto"/>
        <w:rPr>
          <w:rFonts w:asciiTheme="minorHAnsi" w:eastAsia="標楷體" w:hAnsiTheme="minorHAnsi"/>
        </w:rPr>
      </w:pPr>
      <w:r w:rsidRPr="00CA6CD9">
        <w:rPr>
          <w:rFonts w:asciiTheme="minorHAnsi" w:eastAsia="標楷體" w:hAnsiTheme="minorHAnsi"/>
        </w:rPr>
        <w:t>1.</w:t>
      </w:r>
      <w:r w:rsidRPr="00CA6CD9">
        <w:rPr>
          <w:rFonts w:asciiTheme="minorHAnsi" w:eastAsia="標楷體" w:hAnsiTheme="minorHAnsi"/>
        </w:rPr>
        <w:t>原住民女性之現況與挑戰</w:t>
      </w:r>
    </w:p>
    <w:p w14:paraId="22DA77C2" w14:textId="77777777" w:rsidR="00C12484" w:rsidRPr="00CA6CD9" w:rsidRDefault="00C12484" w:rsidP="00CA6CD9">
      <w:pPr>
        <w:spacing w:line="360" w:lineRule="auto"/>
        <w:rPr>
          <w:rFonts w:asciiTheme="minorHAnsi" w:eastAsia="標楷體" w:hAnsiTheme="minorHAnsi"/>
        </w:rPr>
      </w:pPr>
      <w:r w:rsidRPr="00CA6CD9">
        <w:rPr>
          <w:rFonts w:asciiTheme="minorHAnsi" w:eastAsia="標楷體" w:hAnsiTheme="minorHAnsi"/>
        </w:rPr>
        <w:t>2.</w:t>
      </w:r>
      <w:r w:rsidRPr="00CA6CD9">
        <w:rPr>
          <w:rFonts w:asciiTheme="minorHAnsi" w:eastAsia="標楷體" w:hAnsiTheme="minorHAnsi"/>
        </w:rPr>
        <w:t>原住民女性於家庭的分工</w:t>
      </w:r>
      <w:r w:rsidR="002739CB" w:rsidRPr="00CA6CD9">
        <w:rPr>
          <w:rFonts w:asciiTheme="minorHAnsi" w:eastAsia="標楷體" w:hAnsiTheme="minorHAnsi"/>
        </w:rPr>
        <w:t>，是否因為性別有所差異</w:t>
      </w:r>
    </w:p>
    <w:p w14:paraId="32311509" w14:textId="77777777" w:rsidR="00C12484" w:rsidRPr="00CA6CD9" w:rsidRDefault="00C12484" w:rsidP="00CA6CD9">
      <w:pPr>
        <w:spacing w:line="360" w:lineRule="auto"/>
        <w:rPr>
          <w:rFonts w:asciiTheme="minorHAnsi" w:eastAsia="標楷體" w:hAnsiTheme="minorHAnsi"/>
        </w:rPr>
      </w:pPr>
      <w:r w:rsidRPr="00CA6CD9">
        <w:rPr>
          <w:rFonts w:asciiTheme="minorHAnsi" w:eastAsia="標楷體" w:hAnsiTheme="minorHAnsi"/>
        </w:rPr>
        <w:t>3.</w:t>
      </w:r>
      <w:r w:rsidR="002739CB" w:rsidRPr="00CA6CD9">
        <w:rPr>
          <w:rFonts w:asciiTheme="minorHAnsi" w:eastAsia="標楷體" w:hAnsiTheme="minorHAnsi"/>
        </w:rPr>
        <w:t>原住民女性教育上的困難</w:t>
      </w:r>
    </w:p>
    <w:p w14:paraId="2000BFA8" w14:textId="77777777" w:rsidR="002739CB" w:rsidRPr="00CA6CD9" w:rsidRDefault="002739CB" w:rsidP="00CA6CD9">
      <w:pPr>
        <w:spacing w:line="360" w:lineRule="auto"/>
        <w:rPr>
          <w:rFonts w:asciiTheme="minorHAnsi" w:eastAsia="標楷體" w:hAnsiTheme="minorHAnsi"/>
        </w:rPr>
      </w:pPr>
      <w:r w:rsidRPr="00CA6CD9">
        <w:rPr>
          <w:rFonts w:asciiTheme="minorHAnsi" w:eastAsia="標楷體" w:hAnsiTheme="minorHAnsi"/>
        </w:rPr>
        <w:t>4.</w:t>
      </w:r>
      <w:r w:rsidRPr="00CA6CD9">
        <w:rPr>
          <w:rFonts w:asciiTheme="minorHAnsi" w:eastAsia="標楷體" w:hAnsiTheme="minorHAnsi"/>
        </w:rPr>
        <w:t>原住民女性就業上的困難</w:t>
      </w:r>
    </w:p>
    <w:p w14:paraId="57C54B26" w14:textId="77777777" w:rsidR="002739CB" w:rsidRPr="00CA6CD9" w:rsidRDefault="002739CB" w:rsidP="00CA6CD9">
      <w:pPr>
        <w:spacing w:line="360" w:lineRule="auto"/>
        <w:rPr>
          <w:rFonts w:asciiTheme="minorHAnsi" w:eastAsia="標楷體" w:hAnsiTheme="minorHAnsi"/>
        </w:rPr>
      </w:pPr>
      <w:r w:rsidRPr="00CA6CD9">
        <w:rPr>
          <w:rFonts w:asciiTheme="minorHAnsi" w:eastAsia="標楷體" w:hAnsiTheme="minorHAnsi"/>
        </w:rPr>
        <w:t>5.</w:t>
      </w:r>
      <w:r w:rsidRPr="00CA6CD9">
        <w:rPr>
          <w:rFonts w:asciiTheme="minorHAnsi" w:eastAsia="標楷體" w:hAnsiTheme="minorHAnsi"/>
        </w:rPr>
        <w:t>原住民女性參與公共事務決策的現況</w:t>
      </w:r>
    </w:p>
    <w:p w14:paraId="46E0D6B5" w14:textId="77777777" w:rsidR="002739CB" w:rsidRPr="00CA6CD9" w:rsidRDefault="002739CB" w:rsidP="00CA6CD9">
      <w:pPr>
        <w:spacing w:line="360" w:lineRule="auto"/>
        <w:rPr>
          <w:rFonts w:asciiTheme="minorHAnsi" w:eastAsia="標楷體" w:hAnsiTheme="minorHAnsi"/>
        </w:rPr>
      </w:pPr>
      <w:r w:rsidRPr="00CA6CD9">
        <w:rPr>
          <w:rFonts w:asciiTheme="minorHAnsi" w:eastAsia="標楷體" w:hAnsiTheme="minorHAnsi"/>
        </w:rPr>
        <w:t>6.</w:t>
      </w:r>
      <w:r w:rsidRPr="00CA6CD9">
        <w:rPr>
          <w:rFonts w:asciiTheme="minorHAnsi" w:eastAsia="標楷體" w:hAnsiTheme="minorHAnsi"/>
        </w:rPr>
        <w:t>社會福利資源於原鄉地區的可近性、可行性</w:t>
      </w:r>
    </w:p>
    <w:p w14:paraId="3A99B8CB" w14:textId="77777777" w:rsidR="00330F84" w:rsidRPr="00CA6CD9" w:rsidRDefault="00330F84"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二、研究對象</w:t>
      </w:r>
    </w:p>
    <w:p w14:paraId="365311D3" w14:textId="77777777" w:rsidR="0056255B" w:rsidRDefault="0056255B"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以居住於桃園市復興區之泰雅族女性為主，採用滾雪球方式及立意選樣選擇焦點團體之對象。</w:t>
      </w:r>
    </w:p>
    <w:p w14:paraId="2BDF8978" w14:textId="77777777" w:rsidR="0011786D" w:rsidRPr="00CA6CD9" w:rsidRDefault="0011786D"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本研究邀請三個世代成員進行研究，分別為老中青三代，進行三次焦點團體。</w:t>
      </w:r>
    </w:p>
    <w:p w14:paraId="39A994D0" w14:textId="77777777" w:rsidR="00330F84" w:rsidRPr="00CA6CD9" w:rsidRDefault="00330F84"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三、資料的整理與分析</w:t>
      </w:r>
    </w:p>
    <w:p w14:paraId="39BECFB2" w14:textId="77777777" w:rsidR="00B828DC" w:rsidRPr="00CA6CD9" w:rsidRDefault="0056255B"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資料收集的方法採用焦點團體。團體訪談以小團體方式進行開放性訪談，不僅可以呈現個別受訪者對特定問題的看法，更可以藉由團體的歷程中</w:t>
      </w:r>
      <w:r w:rsidR="00B828DC" w:rsidRPr="00CA6CD9">
        <w:rPr>
          <w:rFonts w:asciiTheme="minorHAnsi" w:eastAsia="標楷體" w:hAnsiTheme="minorHAnsi"/>
        </w:rPr>
        <w:t>彼此相互影響與團體動力之發展，重視互動激發多元觀點的特性，使彼此的觀點看法進行全市性辯證，產生共同建構式之意義，是建構研究室用的資料收集方法，同時焦點團體訪談具省時、容易進行，以半結構方式來收集資料，希望受訪者在既定的研究主題下亦能開放、自然的陳述，訪談者也能維持收集上的彈性</w:t>
      </w:r>
      <w:r w:rsidR="00B828DC" w:rsidRPr="00CA6CD9">
        <w:rPr>
          <w:rFonts w:asciiTheme="minorHAnsi" w:eastAsia="標楷體" w:hAnsiTheme="minorHAnsi"/>
        </w:rPr>
        <w:t>(</w:t>
      </w:r>
      <w:r w:rsidR="00B828DC" w:rsidRPr="00CA6CD9">
        <w:rPr>
          <w:rFonts w:asciiTheme="minorHAnsi" w:eastAsia="標楷體" w:hAnsiTheme="minorHAnsi"/>
        </w:rPr>
        <w:t>引自陳文華，</w:t>
      </w:r>
      <w:r w:rsidR="00B828DC" w:rsidRPr="00CA6CD9">
        <w:rPr>
          <w:rFonts w:asciiTheme="minorHAnsi" w:eastAsia="標楷體" w:hAnsiTheme="minorHAnsi"/>
        </w:rPr>
        <w:t>2013</w:t>
      </w:r>
      <w:r w:rsidR="00B828DC" w:rsidRPr="00CA6CD9">
        <w:rPr>
          <w:rFonts w:asciiTheme="minorHAnsi" w:eastAsia="標楷體" w:hAnsiTheme="minorHAnsi"/>
        </w:rPr>
        <w:t>；</w:t>
      </w:r>
      <w:r w:rsidR="00B828DC" w:rsidRPr="00CA6CD9">
        <w:rPr>
          <w:rFonts w:asciiTheme="minorHAnsi" w:eastAsia="標楷體" w:hAnsiTheme="minorHAnsi"/>
        </w:rPr>
        <w:t>Patton, 1990)</w:t>
      </w:r>
      <w:r w:rsidR="00B828DC" w:rsidRPr="00CA6CD9">
        <w:rPr>
          <w:rFonts w:asciiTheme="minorHAnsi" w:eastAsia="標楷體" w:hAnsiTheme="minorHAnsi"/>
        </w:rPr>
        <w:t>。</w:t>
      </w:r>
    </w:p>
    <w:p w14:paraId="6832BB39"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本研究綜合高薰芳、林盈助與王向葵</w:t>
      </w:r>
      <w:r w:rsidRPr="00CA6CD9">
        <w:rPr>
          <w:rFonts w:asciiTheme="minorHAnsi" w:eastAsia="標楷體" w:hAnsiTheme="minorHAnsi"/>
        </w:rPr>
        <w:t>(2001)</w:t>
      </w:r>
      <w:r w:rsidRPr="00CA6CD9">
        <w:rPr>
          <w:rFonts w:asciiTheme="minorHAnsi" w:eastAsia="標楷體" w:hAnsiTheme="minorHAnsi"/>
        </w:rPr>
        <w:t>、陳若平與張祐綾</w:t>
      </w:r>
      <w:r w:rsidRPr="00CA6CD9">
        <w:rPr>
          <w:rFonts w:asciiTheme="minorHAnsi" w:eastAsia="標楷體" w:hAnsiTheme="minorHAnsi"/>
        </w:rPr>
        <w:t>(2007)</w:t>
      </w:r>
      <w:r w:rsidRPr="00CA6CD9">
        <w:rPr>
          <w:rFonts w:asciiTheme="minorHAnsi" w:eastAsia="標楷體" w:hAnsiTheme="minorHAnsi"/>
        </w:rPr>
        <w:t>、吳芝儀與李奉儒</w:t>
      </w:r>
      <w:r w:rsidRPr="00CA6CD9">
        <w:rPr>
          <w:rFonts w:asciiTheme="minorHAnsi" w:eastAsia="標楷體" w:hAnsiTheme="minorHAnsi"/>
        </w:rPr>
        <w:t>(1995)</w:t>
      </w:r>
      <w:r w:rsidRPr="00CA6CD9">
        <w:rPr>
          <w:rFonts w:asciiTheme="minorHAnsi" w:eastAsia="標楷體" w:hAnsiTheme="minorHAnsi"/>
        </w:rPr>
        <w:t>、潘淑滿</w:t>
      </w:r>
      <w:r w:rsidRPr="00CA6CD9">
        <w:rPr>
          <w:rFonts w:asciiTheme="minorHAnsi" w:eastAsia="標楷體" w:hAnsiTheme="minorHAnsi"/>
        </w:rPr>
        <w:t>(2003)</w:t>
      </w:r>
      <w:r w:rsidRPr="00CA6CD9">
        <w:rPr>
          <w:rFonts w:asciiTheme="minorHAnsi" w:eastAsia="標楷體" w:hAnsiTheme="minorHAnsi"/>
        </w:rPr>
        <w:t>對於質性研究資料整理與分析之方式與步驟，資料處理步驟與分析方式如下：</w:t>
      </w:r>
    </w:p>
    <w:p w14:paraId="7D45788F"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一</w:t>
      </w:r>
      <w:r w:rsidRPr="00CA6CD9">
        <w:rPr>
          <w:rFonts w:asciiTheme="minorHAnsi" w:eastAsia="標楷體" w:hAnsiTheme="minorHAnsi"/>
        </w:rPr>
        <w:t>)</w:t>
      </w:r>
      <w:r w:rsidRPr="00CA6CD9">
        <w:rPr>
          <w:rFonts w:asciiTheme="minorHAnsi" w:eastAsia="標楷體" w:hAnsiTheme="minorHAnsi"/>
        </w:rPr>
        <w:t>、訪談內容之錄音</w:t>
      </w:r>
    </w:p>
    <w:p w14:paraId="6D2EF3A4"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研究者在獲得受訪者同意之情況下，訪談過程中將全程進行錄音。除增加資料蒐集之正確性，亦使得研究者能有機會再次更注意傾聽受訪者的談話。研究參與者不願接受錄音記錄的部分，研究者則改採取文字方式做記錄。</w:t>
      </w:r>
    </w:p>
    <w:p w14:paraId="3D45D7C9"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二</w:t>
      </w:r>
      <w:r w:rsidRPr="00CA6CD9">
        <w:rPr>
          <w:rFonts w:asciiTheme="minorHAnsi" w:eastAsia="標楷體" w:hAnsiTheme="minorHAnsi"/>
        </w:rPr>
        <w:t>)</w:t>
      </w:r>
      <w:r w:rsidRPr="00CA6CD9">
        <w:rPr>
          <w:rFonts w:asciiTheme="minorHAnsi" w:eastAsia="標楷體" w:hAnsiTheme="minorHAnsi"/>
        </w:rPr>
        <w:t>、訪談筆記</w:t>
      </w:r>
    </w:p>
    <w:p w14:paraId="3B740194"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在訪談過程中做筆記，除有助於研究者在過程中明確提出新的問題、摘錄下重要的段落外，由於做筆記本身為非語言的行為之一，對於訪談的步調所有幫助，會成為對於受訪者的非語言回饋，知覺到某些陳述是重要的，足以被記述下來。因此研究者雖於訪談過程中採取全程錄音的方式，但仍有進行訪談筆記。</w:t>
      </w:r>
    </w:p>
    <w:p w14:paraId="6C6D5026"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三</w:t>
      </w:r>
      <w:r w:rsidRPr="00CA6CD9">
        <w:rPr>
          <w:rFonts w:asciiTheme="minorHAnsi" w:eastAsia="標楷體" w:hAnsiTheme="minorHAnsi"/>
        </w:rPr>
        <w:t>)</w:t>
      </w:r>
      <w:r w:rsidRPr="00CA6CD9">
        <w:rPr>
          <w:rFonts w:asciiTheme="minorHAnsi" w:eastAsia="標楷體" w:hAnsiTheme="minorHAnsi"/>
        </w:rPr>
        <w:t>、繕寫逐字稿</w:t>
      </w:r>
    </w:p>
    <w:p w14:paraId="38A8A34A"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於訪談結束後，即對於訪談錄音檔內容整理為逐字稿，並詳細記錄下訪談日期與研究參與者之代碼，以供日後分析參考之用。於訪談結束後，將訪談錄音資料整理為完整的訪談逐字稿，於繕稿完成後重新檢視錄音檔內容，與不斷反覆閱讀逐字稿內容，避免出現錯誤與缺漏的部分。在聆聽過程中，研究者將所發現或產生的想法與概念記錄於訪談備忘錄中，有助於研究者日後的分析與反思。本研究將訪談。</w:t>
      </w:r>
    </w:p>
    <w:p w14:paraId="388D0D7F"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四</w:t>
      </w:r>
      <w:r w:rsidRPr="00CA6CD9">
        <w:rPr>
          <w:rFonts w:asciiTheme="minorHAnsi" w:eastAsia="標楷體" w:hAnsiTheme="minorHAnsi"/>
        </w:rPr>
        <w:t>)</w:t>
      </w:r>
      <w:r w:rsidRPr="00CA6CD9">
        <w:rPr>
          <w:rFonts w:asciiTheme="minorHAnsi" w:eastAsia="標楷體" w:hAnsiTheme="minorHAnsi"/>
        </w:rPr>
        <w:t>、資料分析</w:t>
      </w:r>
    </w:p>
    <w:p w14:paraId="164BA325"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編碼只將所有收集得來的資料打散，重新賦予其概念，再以新方式把資料重新放在一起，以及將資料概念化的過程</w:t>
      </w:r>
      <w:r w:rsidRPr="00CA6CD9">
        <w:rPr>
          <w:rFonts w:asciiTheme="minorHAnsi" w:eastAsia="標楷體" w:hAnsiTheme="minorHAnsi"/>
        </w:rPr>
        <w:t>(</w:t>
      </w:r>
      <w:r w:rsidRPr="00CA6CD9">
        <w:rPr>
          <w:rFonts w:asciiTheme="minorHAnsi" w:eastAsia="標楷體" w:hAnsiTheme="minorHAnsi"/>
        </w:rPr>
        <w:t>胡幼慧、姚美華，</w:t>
      </w:r>
      <w:r w:rsidRPr="00CA6CD9">
        <w:rPr>
          <w:rFonts w:asciiTheme="minorHAnsi" w:eastAsia="標楷體" w:hAnsiTheme="minorHAnsi"/>
        </w:rPr>
        <w:t>1996</w:t>
      </w:r>
      <w:r w:rsidRPr="00CA6CD9">
        <w:rPr>
          <w:rFonts w:asciiTheme="minorHAnsi" w:eastAsia="標楷體" w:hAnsiTheme="minorHAnsi"/>
        </w:rPr>
        <w:t>；陳向明，</w:t>
      </w:r>
      <w:r w:rsidRPr="00CA6CD9">
        <w:rPr>
          <w:rFonts w:asciiTheme="minorHAnsi" w:eastAsia="標楷體" w:hAnsiTheme="minorHAnsi"/>
        </w:rPr>
        <w:t>2002)</w:t>
      </w:r>
      <w:r w:rsidRPr="00CA6CD9">
        <w:rPr>
          <w:rFonts w:asciiTheme="minorHAnsi" w:eastAsia="標楷體" w:hAnsiTheme="minorHAnsi"/>
        </w:rPr>
        <w:t>。編碼為一繁複之過程，就訪談大綱項目將各受訪者之陳述編碼和概念命名，接著進行跨受訪者餘個概念之編碼的歸納，逐步匯聚為類別屬性和次類屬層次</w:t>
      </w:r>
      <w:r w:rsidRPr="00CA6CD9">
        <w:rPr>
          <w:rFonts w:asciiTheme="minorHAnsi" w:eastAsia="標楷體" w:hAnsiTheme="minorHAnsi"/>
        </w:rPr>
        <w:t>(</w:t>
      </w:r>
      <w:r w:rsidRPr="00CA6CD9">
        <w:rPr>
          <w:rFonts w:asciiTheme="minorHAnsi" w:eastAsia="標楷體" w:hAnsiTheme="minorHAnsi"/>
        </w:rPr>
        <w:t>引自宋麗玉，</w:t>
      </w:r>
      <w:r w:rsidRPr="00CA6CD9">
        <w:rPr>
          <w:rFonts w:asciiTheme="minorHAnsi" w:eastAsia="標楷體" w:hAnsiTheme="minorHAnsi"/>
        </w:rPr>
        <w:t>2013</w:t>
      </w:r>
      <w:r w:rsidRPr="00CA6CD9">
        <w:rPr>
          <w:rFonts w:asciiTheme="minorHAnsi" w:eastAsia="標楷體" w:hAnsiTheme="minorHAnsi"/>
        </w:rPr>
        <w:t>；</w:t>
      </w:r>
      <w:r w:rsidRPr="00CA6CD9">
        <w:rPr>
          <w:rFonts w:asciiTheme="minorHAnsi" w:eastAsia="標楷體" w:hAnsiTheme="minorHAnsi"/>
        </w:rPr>
        <w:t>Strauss &amp; Corbin, 1990)</w:t>
      </w:r>
      <w:r w:rsidRPr="00CA6CD9">
        <w:rPr>
          <w:rFonts w:asciiTheme="minorHAnsi" w:eastAsia="標楷體" w:hAnsiTheme="minorHAnsi"/>
        </w:rPr>
        <w:t>。將編碼後的逐字稿發送給各受訪者確認以確保確實性和可靠性；再者研究者在分析時熟讀文本與編碼內容，使分析之陳述能夠轉換受訪者之經驗，增加可轉換性。個別受訪者之模式歸類乃透過分析模式各要素間之編碼內涵的關係，和跨受訪者之比較，並與文獻之內容交互驗證，予以詮釋和命名。</w:t>
      </w:r>
    </w:p>
    <w:p w14:paraId="6EBE8C65" w14:textId="77777777" w:rsidR="00B828DC" w:rsidRPr="00CA6CD9" w:rsidRDefault="00330F84"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四、</w:t>
      </w:r>
      <w:r w:rsidR="00B828DC" w:rsidRPr="00CA6CD9">
        <w:rPr>
          <w:rFonts w:asciiTheme="minorHAnsi" w:eastAsia="標楷體" w:hAnsiTheme="minorHAnsi"/>
          <w:sz w:val="24"/>
          <w:szCs w:val="24"/>
        </w:rPr>
        <w:t>研究信效度</w:t>
      </w:r>
    </w:p>
    <w:p w14:paraId="1F1CE33F"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本研究在信效度部分，採用</w:t>
      </w:r>
      <w:r w:rsidRPr="00CA6CD9">
        <w:rPr>
          <w:rFonts w:asciiTheme="minorHAnsi" w:eastAsia="標楷體" w:hAnsiTheme="minorHAnsi"/>
        </w:rPr>
        <w:t>Lincoln</w:t>
      </w:r>
      <w:r w:rsidRPr="00CA6CD9">
        <w:rPr>
          <w:rFonts w:asciiTheme="minorHAnsi" w:eastAsia="標楷體" w:hAnsiTheme="minorHAnsi"/>
        </w:rPr>
        <w:t>和</w:t>
      </w:r>
      <w:r w:rsidRPr="00CA6CD9">
        <w:rPr>
          <w:rFonts w:asciiTheme="minorHAnsi" w:eastAsia="標楷體" w:hAnsiTheme="minorHAnsi"/>
        </w:rPr>
        <w:t>Guba(</w:t>
      </w:r>
      <w:r w:rsidRPr="00CA6CD9">
        <w:rPr>
          <w:rFonts w:asciiTheme="minorHAnsi" w:eastAsia="標楷體" w:hAnsiTheme="minorHAnsi"/>
        </w:rPr>
        <w:t>胡幼慧，</w:t>
      </w:r>
      <w:r w:rsidRPr="00CA6CD9">
        <w:rPr>
          <w:rFonts w:asciiTheme="minorHAnsi" w:eastAsia="標楷體" w:hAnsiTheme="minorHAnsi"/>
        </w:rPr>
        <w:t>1996</w:t>
      </w:r>
      <w:r w:rsidRPr="00CA6CD9">
        <w:rPr>
          <w:rFonts w:asciiTheme="minorHAnsi" w:eastAsia="標楷體" w:hAnsiTheme="minorHAnsi"/>
        </w:rPr>
        <w:t>；陳向明，</w:t>
      </w:r>
      <w:r w:rsidRPr="00CA6CD9">
        <w:rPr>
          <w:rFonts w:asciiTheme="minorHAnsi" w:eastAsia="標楷體" w:hAnsiTheme="minorHAnsi"/>
        </w:rPr>
        <w:t>2002)</w:t>
      </w:r>
      <w:r w:rsidRPr="00CA6CD9">
        <w:rPr>
          <w:rFonts w:asciiTheme="minorHAnsi" w:eastAsia="標楷體" w:hAnsiTheme="minorHAnsi"/>
        </w:rPr>
        <w:t>提出對於質性研究信效度概念的指標，透過可信賴性</w:t>
      </w:r>
      <w:r w:rsidRPr="00CA6CD9">
        <w:rPr>
          <w:rFonts w:asciiTheme="minorHAnsi" w:eastAsia="標楷體" w:hAnsiTheme="minorHAnsi"/>
        </w:rPr>
        <w:t>(credibility)</w:t>
      </w:r>
      <w:r w:rsidRPr="00CA6CD9">
        <w:rPr>
          <w:rFonts w:asciiTheme="minorHAnsi" w:eastAsia="標楷體" w:hAnsiTheme="minorHAnsi"/>
        </w:rPr>
        <w:t>、可轉換性</w:t>
      </w:r>
      <w:r w:rsidRPr="00CA6CD9">
        <w:rPr>
          <w:rFonts w:asciiTheme="minorHAnsi" w:eastAsia="標楷體" w:hAnsiTheme="minorHAnsi"/>
        </w:rPr>
        <w:t>(transferability)</w:t>
      </w:r>
      <w:r w:rsidRPr="00CA6CD9">
        <w:rPr>
          <w:rFonts w:asciiTheme="minorHAnsi" w:eastAsia="標楷體" w:hAnsiTheme="minorHAnsi"/>
        </w:rPr>
        <w:t>、可靠性</w:t>
      </w:r>
      <w:r w:rsidRPr="00CA6CD9">
        <w:rPr>
          <w:rFonts w:asciiTheme="minorHAnsi" w:eastAsia="標楷體" w:hAnsiTheme="minorHAnsi"/>
        </w:rPr>
        <w:t>(dependability)</w:t>
      </w:r>
      <w:r w:rsidRPr="00CA6CD9">
        <w:rPr>
          <w:rFonts w:asciiTheme="minorHAnsi" w:eastAsia="標楷體" w:hAnsiTheme="minorHAnsi"/>
        </w:rPr>
        <w:t>及可確認性</w:t>
      </w:r>
      <w:r w:rsidRPr="00CA6CD9">
        <w:rPr>
          <w:rFonts w:asciiTheme="minorHAnsi" w:eastAsia="標楷體" w:hAnsiTheme="minorHAnsi"/>
        </w:rPr>
        <w:t>(confirmability)</w:t>
      </w:r>
      <w:r w:rsidRPr="00CA6CD9">
        <w:rPr>
          <w:rFonts w:asciiTheme="minorHAnsi" w:eastAsia="標楷體" w:hAnsiTheme="minorHAnsi"/>
        </w:rPr>
        <w:t>等方式進行：</w:t>
      </w:r>
    </w:p>
    <w:p w14:paraId="3246B8BC"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一、可信賴性</w:t>
      </w:r>
      <w:r w:rsidRPr="00CA6CD9">
        <w:rPr>
          <w:rFonts w:asciiTheme="minorHAnsi" w:eastAsia="標楷體" w:hAnsiTheme="minorHAnsi"/>
        </w:rPr>
        <w:t>(credibility)</w:t>
      </w:r>
    </w:p>
    <w:p w14:paraId="5E29DDC2"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研究者確實能夠觀察到與期待觀察到的一致，亦即內在效度</w:t>
      </w:r>
      <w:r w:rsidRPr="00CA6CD9">
        <w:rPr>
          <w:rFonts w:asciiTheme="minorHAnsi" w:eastAsia="標楷體" w:hAnsiTheme="minorHAnsi"/>
        </w:rPr>
        <w:t>(internal validity)</w:t>
      </w:r>
      <w:r w:rsidRPr="00CA6CD9">
        <w:rPr>
          <w:rFonts w:asciiTheme="minorHAnsi" w:eastAsia="標楷體" w:hAnsiTheme="minorHAnsi"/>
        </w:rPr>
        <w:t>。研究者將於訪談過程中全程使用錄音筆錄音，以記錄受訪者所表達之內容。且將與指導教授討論並聽取意見，以增加對與研究議題的認識與敏感度。亦保留依討論結果隨時調整與修改研究內容的彈性，以避免研究者本身的偏見或先入為主的觀念，減少研究偏誤，增加內容的可信度。</w:t>
      </w:r>
    </w:p>
    <w:p w14:paraId="072D5709"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二、可轉換性</w:t>
      </w:r>
      <w:r w:rsidRPr="00CA6CD9">
        <w:rPr>
          <w:rFonts w:asciiTheme="minorHAnsi" w:eastAsia="標楷體" w:hAnsiTheme="minorHAnsi"/>
        </w:rPr>
        <w:t xml:space="preserve">(transferability) </w:t>
      </w:r>
    </w:p>
    <w:p w14:paraId="7170BBE6"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指研究之發現可推論至其他相類似的情境中，亦即外在效度</w:t>
      </w:r>
      <w:r w:rsidRPr="00CA6CD9">
        <w:rPr>
          <w:rFonts w:asciiTheme="minorHAnsi" w:eastAsia="標楷體" w:hAnsiTheme="minorHAnsi"/>
        </w:rPr>
        <w:t>(external validity)</w:t>
      </w:r>
      <w:r w:rsidRPr="00CA6CD9">
        <w:rPr>
          <w:rFonts w:asciiTheme="minorHAnsi" w:eastAsia="標楷體" w:hAnsiTheme="minorHAnsi"/>
        </w:rPr>
        <w:t>。研究者透過訪談錄音及訪談，詳實記錄訪談情境及受訪者之表達據實描述，並搭配訪談筆記，</w:t>
      </w:r>
      <w:r w:rsidRPr="00CA6CD9" w:rsidDel="00840110">
        <w:rPr>
          <w:rFonts w:asciiTheme="minorHAnsi" w:eastAsia="標楷體" w:hAnsiTheme="minorHAnsi"/>
        </w:rPr>
        <w:t xml:space="preserve"> </w:t>
      </w:r>
      <w:r w:rsidRPr="00CA6CD9">
        <w:rPr>
          <w:rFonts w:asciiTheme="minorHAnsi" w:eastAsia="標楷體" w:hAnsiTheme="minorHAnsi"/>
        </w:rPr>
        <w:t>謹慎地將受訪者個別狀況</w:t>
      </w:r>
      <w:r w:rsidRPr="00CA6CD9">
        <w:rPr>
          <w:rFonts w:asciiTheme="minorHAnsi" w:eastAsia="標楷體" w:hAnsiTheme="minorHAnsi"/>
        </w:rPr>
        <w:t>(</w:t>
      </w:r>
      <w:r w:rsidRPr="00CA6CD9">
        <w:rPr>
          <w:rFonts w:asciiTheme="minorHAnsi" w:eastAsia="標楷體" w:hAnsiTheme="minorHAnsi"/>
        </w:rPr>
        <w:t>包含行為意向、非語言訊息</w:t>
      </w:r>
      <w:r w:rsidRPr="00CA6CD9">
        <w:rPr>
          <w:rFonts w:asciiTheme="minorHAnsi" w:eastAsia="標楷體" w:hAnsiTheme="minorHAnsi"/>
        </w:rPr>
        <w:t>…</w:t>
      </w:r>
      <w:r w:rsidRPr="00CA6CD9">
        <w:rPr>
          <w:rFonts w:asciiTheme="minorHAnsi" w:eastAsia="標楷體" w:hAnsiTheme="minorHAnsi"/>
        </w:rPr>
        <w:t>等</w:t>
      </w:r>
      <w:r w:rsidRPr="00CA6CD9">
        <w:rPr>
          <w:rFonts w:asciiTheme="minorHAnsi" w:eastAsia="標楷體" w:hAnsiTheme="minorHAnsi"/>
        </w:rPr>
        <w:t>)</w:t>
      </w:r>
      <w:r w:rsidRPr="00CA6CD9">
        <w:rPr>
          <w:rFonts w:asciiTheme="minorHAnsi" w:eastAsia="標楷體" w:hAnsiTheme="minorHAnsi"/>
        </w:rPr>
        <w:t>轉化成文字資料做深入描述。</w:t>
      </w:r>
    </w:p>
    <w:p w14:paraId="0CE55946"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三、可靠性</w:t>
      </w:r>
      <w:r w:rsidRPr="00CA6CD9">
        <w:rPr>
          <w:rFonts w:asciiTheme="minorHAnsi" w:eastAsia="標楷體" w:hAnsiTheme="minorHAnsi"/>
        </w:rPr>
        <w:t xml:space="preserve">(dependability) </w:t>
      </w:r>
    </w:p>
    <w:p w14:paraId="559E8980"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個人經驗的重要性與唯一性，即內在信度</w:t>
      </w:r>
      <w:r w:rsidRPr="00CA6CD9">
        <w:rPr>
          <w:rFonts w:asciiTheme="minorHAnsi" w:eastAsia="標楷體" w:hAnsiTheme="minorHAnsi"/>
        </w:rPr>
        <w:t>(internal reliability)</w:t>
      </w:r>
      <w:r w:rsidRPr="00CA6CD9">
        <w:rPr>
          <w:rFonts w:asciiTheme="minorHAnsi" w:eastAsia="標楷體" w:hAnsiTheme="minorHAnsi"/>
        </w:rPr>
        <w:t>。研究者將說明研究的過程與決策之考量，增加資料的可靠性。研究者於研究過程中將詳細記錄研究過程，尋找有意願且能提供豐富資訊的研究參與者，其詳細說明研究目的、所需時間及訪談內容，研究者盡力營造一個開放、尊重以及完全接納之自由表達空間，讓受訪者能誠實表達自我真正的想法與感受，增加真實性；給與受訪者充足的時間與隱私，以促進充分思考並漸少擔心與顧忌，增加資料可靠性。</w:t>
      </w:r>
    </w:p>
    <w:p w14:paraId="3E0DE0BF"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四、可確認性</w:t>
      </w:r>
      <w:r w:rsidRPr="00CA6CD9">
        <w:rPr>
          <w:rFonts w:asciiTheme="minorHAnsi" w:eastAsia="標楷體" w:hAnsiTheme="minorHAnsi"/>
        </w:rPr>
        <w:t>(confirmability)</w:t>
      </w:r>
    </w:p>
    <w:p w14:paraId="3573D2C8"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在資料分析過程中，研究者將訪談內容轉換成逐字稿呈現，並且盡量使用受訪者的主體語言。資料分析過程中，若有疑惑、矛盾</w:t>
      </w:r>
      <w:r w:rsidRPr="00CA6CD9">
        <w:rPr>
          <w:rFonts w:asciiTheme="minorHAnsi" w:eastAsia="標楷體" w:hAnsiTheme="minorHAnsi"/>
        </w:rPr>
        <w:t>…</w:t>
      </w:r>
      <w:r w:rsidRPr="00CA6CD9">
        <w:rPr>
          <w:rFonts w:asciiTheme="minorHAnsi" w:eastAsia="標楷體" w:hAnsiTheme="minorHAnsi"/>
        </w:rPr>
        <w:t>等情況，將隨時與受訪者再次確認，並將最後完成分析之內文給受訪者閱讀，使資料與結果之解釋符合受訪者之想法。分析過程也會定期與指導教授討論資料分析的客觀性與適當性，以維持資料分析的品質。最後，相關紀錄會妥善保存，以備後續查察之用。</w:t>
      </w:r>
    </w:p>
    <w:p w14:paraId="376A22DD" w14:textId="77777777" w:rsidR="00B828DC" w:rsidRPr="00CA6CD9" w:rsidRDefault="00B828DC" w:rsidP="00CA6CD9">
      <w:pPr>
        <w:pStyle w:val="2"/>
        <w:spacing w:line="360" w:lineRule="auto"/>
        <w:rPr>
          <w:rFonts w:asciiTheme="minorHAnsi" w:eastAsia="標楷體" w:hAnsiTheme="minorHAnsi" w:cs="Times New Roman"/>
          <w:sz w:val="24"/>
          <w:szCs w:val="24"/>
        </w:rPr>
      </w:pPr>
      <w:bookmarkStart w:id="1" w:name="_Toc407355551"/>
      <w:r w:rsidRPr="00CA6CD9">
        <w:rPr>
          <w:rFonts w:asciiTheme="minorHAnsi" w:eastAsia="標楷體" w:hAnsiTheme="minorHAnsi" w:cs="Times New Roman"/>
          <w:sz w:val="24"/>
          <w:szCs w:val="24"/>
        </w:rPr>
        <w:t>五、研究倫理</w:t>
      </w:r>
      <w:bookmarkEnd w:id="1"/>
    </w:p>
    <w:p w14:paraId="7DC85AD0"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Sieber</w:t>
      </w:r>
      <w:r w:rsidRPr="00CA6CD9">
        <w:rPr>
          <w:rFonts w:asciiTheme="minorHAnsi" w:eastAsia="標楷體" w:hAnsiTheme="minorHAnsi"/>
        </w:rPr>
        <w:t>提出在質的研究中，良好的倫理及研究方法、研究品質是相輔相成的，研究者須自我提醒並遵守這些道德原則和規範</w:t>
      </w:r>
      <w:r w:rsidRPr="00CA6CD9">
        <w:rPr>
          <w:rFonts w:asciiTheme="minorHAnsi" w:eastAsia="標楷體" w:hAnsiTheme="minorHAnsi"/>
        </w:rPr>
        <w:t>(</w:t>
      </w:r>
      <w:r w:rsidRPr="00CA6CD9">
        <w:rPr>
          <w:rFonts w:asciiTheme="minorHAnsi" w:eastAsia="標楷體" w:hAnsiTheme="minorHAnsi"/>
        </w:rPr>
        <w:t>引自陳向明，</w:t>
      </w:r>
      <w:r w:rsidRPr="00CA6CD9">
        <w:rPr>
          <w:rFonts w:asciiTheme="minorHAnsi" w:eastAsia="標楷體" w:hAnsiTheme="minorHAnsi"/>
        </w:rPr>
        <w:t>2002)</w:t>
      </w:r>
      <w:r w:rsidRPr="00CA6CD9">
        <w:rPr>
          <w:rFonts w:asciiTheme="minorHAnsi" w:eastAsia="標楷體" w:hAnsiTheme="minorHAnsi"/>
        </w:rPr>
        <w:t>。本研究將謹守下列研究倫理：</w:t>
      </w:r>
    </w:p>
    <w:p w14:paraId="0A50D84C"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一</w:t>
      </w:r>
      <w:r w:rsidRPr="00CA6CD9">
        <w:rPr>
          <w:rFonts w:asciiTheme="minorHAnsi" w:eastAsia="標楷體" w:hAnsiTheme="minorHAnsi"/>
        </w:rPr>
        <w:t>)</w:t>
      </w:r>
      <w:r w:rsidRPr="00CA6CD9">
        <w:rPr>
          <w:rFonts w:asciiTheme="minorHAnsi" w:eastAsia="標楷體" w:hAnsiTheme="minorHAnsi"/>
        </w:rPr>
        <w:t>、告知後同意</w:t>
      </w:r>
      <w:r w:rsidRPr="00CA6CD9">
        <w:rPr>
          <w:rFonts w:asciiTheme="minorHAnsi" w:eastAsia="標楷體" w:hAnsiTheme="minorHAnsi"/>
        </w:rPr>
        <w:t>(informed consent)</w:t>
      </w:r>
    </w:p>
    <w:p w14:paraId="5A86A377"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告知後同意指研究者是否被充分告知參與研究的意義與相關資訊</w:t>
      </w:r>
      <w:r w:rsidRPr="00CA6CD9">
        <w:rPr>
          <w:rFonts w:asciiTheme="minorHAnsi" w:eastAsia="標楷體" w:hAnsiTheme="minorHAnsi"/>
        </w:rPr>
        <w:t>(</w:t>
      </w:r>
      <w:r w:rsidRPr="00CA6CD9">
        <w:rPr>
          <w:rFonts w:asciiTheme="minorHAnsi" w:eastAsia="標楷體" w:hAnsiTheme="minorHAnsi"/>
        </w:rPr>
        <w:t>潘淑滿，</w:t>
      </w:r>
      <w:r w:rsidRPr="00CA6CD9">
        <w:rPr>
          <w:rFonts w:asciiTheme="minorHAnsi" w:eastAsia="標楷體" w:hAnsiTheme="minorHAnsi"/>
        </w:rPr>
        <w:t>2003)</w:t>
      </w:r>
      <w:r w:rsidRPr="00CA6CD9">
        <w:rPr>
          <w:rFonts w:asciiTheme="minorHAnsi" w:eastAsia="標楷體" w:hAnsiTheme="minorHAnsi"/>
        </w:rPr>
        <w:t>。研究者於邀請研究參與者同時，應將研究目的與方式、訪談內容、所需時間及議題可能會產生不舒服的狀況等訊息清楚告知研究參與者，使其擁有足夠的訊息決定是否參與研究，若研究參與者同意參與本研究應簽署研究同意書，研究者才能進行訪談。若訪談過程中，研究參與者隨時終止雙方之研究關係。</w:t>
      </w:r>
    </w:p>
    <w:p w14:paraId="7A39ED7C"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二</w:t>
      </w:r>
      <w:r w:rsidRPr="00CA6CD9">
        <w:rPr>
          <w:rFonts w:asciiTheme="minorHAnsi" w:eastAsia="標楷體" w:hAnsiTheme="minorHAnsi"/>
        </w:rPr>
        <w:t>)</w:t>
      </w:r>
      <w:r w:rsidRPr="00CA6CD9">
        <w:rPr>
          <w:rFonts w:asciiTheme="minorHAnsi" w:eastAsia="標楷體" w:hAnsiTheme="minorHAnsi"/>
        </w:rPr>
        <w:t>、保密原則</w:t>
      </w:r>
    </w:p>
    <w:p w14:paraId="1B58A569" w14:textId="5CF74CAA" w:rsidR="00B828DC" w:rsidRPr="00CA6CD9" w:rsidRDefault="00B828DC" w:rsidP="00AD475D">
      <w:pPr>
        <w:spacing w:line="360" w:lineRule="auto"/>
        <w:jc w:val="both"/>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考量訪談內容可能涉及研究參與者的隱私，為避免研究參與者受到不必要的傷害，因此對於研究內容皆予以保密。保密</w:t>
      </w:r>
      <w:r w:rsidRPr="00CA6CD9">
        <w:rPr>
          <w:rFonts w:asciiTheme="minorHAnsi" w:eastAsia="標楷體" w:hAnsiTheme="minorHAnsi"/>
        </w:rPr>
        <w:t>(confidentiality)</w:t>
      </w:r>
      <w:r w:rsidRPr="00CA6CD9">
        <w:rPr>
          <w:rFonts w:asciiTheme="minorHAnsi" w:eastAsia="標楷體" w:hAnsiTheme="minorHAnsi"/>
        </w:rPr>
        <w:t>係指研究者如何處理資料以控制其他人獲得資訊的權利</w:t>
      </w:r>
      <w:r w:rsidRPr="00CA6CD9">
        <w:rPr>
          <w:rFonts w:asciiTheme="minorHAnsi" w:eastAsia="標楷體" w:hAnsiTheme="minorHAnsi"/>
        </w:rPr>
        <w:t>(</w:t>
      </w:r>
      <w:r w:rsidRPr="00CA6CD9">
        <w:rPr>
          <w:rFonts w:asciiTheme="minorHAnsi" w:eastAsia="標楷體" w:hAnsiTheme="minorHAnsi"/>
        </w:rPr>
        <w:t>畢恆達，</w:t>
      </w:r>
      <w:r w:rsidRPr="00CA6CD9">
        <w:rPr>
          <w:rFonts w:asciiTheme="minorHAnsi" w:eastAsia="標楷體" w:hAnsiTheme="minorHAnsi"/>
        </w:rPr>
        <w:t>1998</w:t>
      </w:r>
      <w:r w:rsidRPr="00CA6CD9">
        <w:rPr>
          <w:rFonts w:asciiTheme="minorHAnsi" w:eastAsia="標楷體" w:hAnsiTheme="minorHAnsi"/>
        </w:rPr>
        <w:t>：</w:t>
      </w:r>
      <w:r w:rsidRPr="00CA6CD9">
        <w:rPr>
          <w:rFonts w:asciiTheme="minorHAnsi" w:eastAsia="標楷體" w:hAnsiTheme="minorHAnsi"/>
        </w:rPr>
        <w:t>52)</w:t>
      </w:r>
      <w:r w:rsidR="00AD475D">
        <w:rPr>
          <w:rFonts w:asciiTheme="minorHAnsi" w:eastAsia="標楷體" w:hAnsiTheme="minorHAnsi"/>
        </w:rPr>
        <w:t>。為保護研究參與者，所有資料</w:t>
      </w:r>
      <w:r w:rsidRPr="00CA6CD9">
        <w:rPr>
          <w:rFonts w:asciiTheme="minorHAnsi" w:eastAsia="標楷體" w:hAnsiTheme="minorHAnsi"/>
        </w:rPr>
        <w:t>匿名顯示，每位受試者將以編號呈現，且研究者將親自進行錄音檔的謄稿工作，訪談錄音檔與逐字稿亦由研究者親自保管，避免原始資料外流之可能性。</w:t>
      </w:r>
    </w:p>
    <w:p w14:paraId="32CE6E42" w14:textId="77777777" w:rsidR="00B828DC" w:rsidRPr="00CA6CD9" w:rsidRDefault="00B828DC" w:rsidP="00AD475D">
      <w:pPr>
        <w:spacing w:line="360" w:lineRule="auto"/>
        <w:jc w:val="both"/>
        <w:rPr>
          <w:rFonts w:asciiTheme="minorHAnsi" w:eastAsia="標楷體" w:hAnsiTheme="minorHAnsi"/>
        </w:rPr>
      </w:pPr>
      <w:r w:rsidRPr="00CA6CD9">
        <w:rPr>
          <w:rFonts w:asciiTheme="minorHAnsi" w:eastAsia="標楷體" w:hAnsiTheme="minorHAnsi"/>
        </w:rPr>
        <w:t>(</w:t>
      </w:r>
      <w:r w:rsidRPr="00CA6CD9">
        <w:rPr>
          <w:rFonts w:asciiTheme="minorHAnsi" w:eastAsia="標楷體" w:hAnsiTheme="minorHAnsi"/>
        </w:rPr>
        <w:t>三</w:t>
      </w:r>
      <w:r w:rsidRPr="00CA6CD9">
        <w:rPr>
          <w:rFonts w:asciiTheme="minorHAnsi" w:eastAsia="標楷體" w:hAnsiTheme="minorHAnsi"/>
        </w:rPr>
        <w:t>)</w:t>
      </w:r>
      <w:r w:rsidRPr="00CA6CD9">
        <w:rPr>
          <w:rFonts w:asciiTheme="minorHAnsi" w:eastAsia="標楷體" w:hAnsiTheme="minorHAnsi"/>
        </w:rPr>
        <w:t>、研究者省思與回饋</w:t>
      </w:r>
    </w:p>
    <w:p w14:paraId="3468ADE6" w14:textId="77777777" w:rsidR="00B828D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在研究過程當中，必定有研究者的主觀價值，研究者接受自身的價值觀但也需要不斷反思自身價值、過往經驗對於資料的呈現及影響，並以較客觀的角度來看待受訪者的經驗。另外，研究者與受訪者為一種互惠關係，研究者從受訪者身上取得資料，也將研究成果與受訪者分享</w:t>
      </w:r>
      <w:r w:rsidRPr="00CA6CD9">
        <w:rPr>
          <w:rFonts w:asciiTheme="minorHAnsi" w:eastAsia="標楷體" w:hAnsiTheme="minorHAnsi"/>
        </w:rPr>
        <w:t>(</w:t>
      </w:r>
      <w:r w:rsidRPr="00CA6CD9">
        <w:rPr>
          <w:rFonts w:asciiTheme="minorHAnsi" w:eastAsia="標楷體" w:hAnsiTheme="minorHAnsi"/>
        </w:rPr>
        <w:t>白立德，</w:t>
      </w:r>
      <w:r w:rsidRPr="00CA6CD9">
        <w:rPr>
          <w:rFonts w:asciiTheme="minorHAnsi" w:eastAsia="標楷體" w:hAnsiTheme="minorHAnsi"/>
        </w:rPr>
        <w:t>2013)</w:t>
      </w:r>
      <w:r w:rsidRPr="00CA6CD9">
        <w:rPr>
          <w:rFonts w:asciiTheme="minorHAnsi" w:eastAsia="標楷體" w:hAnsiTheme="minorHAnsi"/>
        </w:rPr>
        <w:t>。</w:t>
      </w:r>
    </w:p>
    <w:p w14:paraId="2EE414D1" w14:textId="77777777" w:rsidR="00330F84" w:rsidRPr="00CA6CD9" w:rsidRDefault="00B828DC"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六</w:t>
      </w:r>
      <w:r w:rsidR="00330F84" w:rsidRPr="00CA6CD9">
        <w:rPr>
          <w:rFonts w:asciiTheme="minorHAnsi" w:eastAsia="標楷體" w:hAnsiTheme="minorHAnsi"/>
          <w:sz w:val="24"/>
          <w:szCs w:val="24"/>
        </w:rPr>
        <w:t>、研究限制</w:t>
      </w:r>
    </w:p>
    <w:p w14:paraId="7EFF5B9B" w14:textId="77777777" w:rsidR="00F9347C" w:rsidRPr="00CA6CD9" w:rsidRDefault="00B828DC" w:rsidP="00CA6CD9">
      <w:pPr>
        <w:spacing w:line="360" w:lineRule="auto"/>
        <w:rPr>
          <w:rFonts w:asciiTheme="minorHAnsi" w:eastAsia="標楷體" w:hAnsiTheme="minorHAnsi"/>
        </w:rPr>
      </w:pPr>
      <w:r w:rsidRPr="00CA6CD9">
        <w:rPr>
          <w:rFonts w:asciiTheme="minorHAnsi" w:eastAsia="標楷體" w:hAnsiTheme="minorHAnsi"/>
        </w:rPr>
        <w:t xml:space="preserve">    </w:t>
      </w:r>
      <w:r w:rsidRPr="00CA6CD9">
        <w:rPr>
          <w:rFonts w:asciiTheme="minorHAnsi" w:eastAsia="標楷體" w:hAnsiTheme="minorHAnsi"/>
        </w:rPr>
        <w:t>台灣為多元文化社會，每個族群都有其特殊性，且同個族群在不同地區也不盡相同，故本研究僅限於桃園市復興區，無法蓋推至全台灣之原住民女性。</w:t>
      </w:r>
      <w:r w:rsidR="00EF044C" w:rsidRPr="00CA6CD9">
        <w:rPr>
          <w:rFonts w:asciiTheme="minorHAnsi" w:eastAsia="標楷體" w:hAnsiTheme="minorHAnsi"/>
        </w:rPr>
        <w:t>且研究分析者本身為閩南人，無法適度敏感該狀況是否為性別不平等亦或是原住民族之分工。</w:t>
      </w:r>
    </w:p>
    <w:p w14:paraId="7925BD3F" w14:textId="77777777" w:rsidR="00EF044C" w:rsidRPr="00CA6CD9" w:rsidRDefault="00EF044C" w:rsidP="00CA6CD9">
      <w:pPr>
        <w:pStyle w:val="1"/>
        <w:spacing w:line="360" w:lineRule="auto"/>
        <w:rPr>
          <w:rFonts w:asciiTheme="minorHAnsi" w:eastAsia="標楷體" w:hAnsiTheme="minorHAnsi"/>
          <w:sz w:val="28"/>
        </w:rPr>
      </w:pPr>
      <w:r w:rsidRPr="00CA6CD9">
        <w:rPr>
          <w:rFonts w:asciiTheme="minorHAnsi" w:eastAsia="標楷體" w:hAnsiTheme="minorHAnsi"/>
          <w:sz w:val="28"/>
        </w:rPr>
        <w:t>肆、研究分析</w:t>
      </w:r>
    </w:p>
    <w:p w14:paraId="37DA23C1" w14:textId="77777777" w:rsidR="00EF044C" w:rsidRDefault="00A20F10" w:rsidP="00CA6CD9">
      <w:pPr>
        <w:pStyle w:val="2"/>
        <w:spacing w:line="360" w:lineRule="auto"/>
        <w:rPr>
          <w:rFonts w:asciiTheme="minorHAnsi" w:eastAsia="標楷體" w:hAnsiTheme="minorHAnsi"/>
          <w:sz w:val="24"/>
        </w:rPr>
      </w:pPr>
      <w:r w:rsidRPr="00CA6CD9">
        <w:rPr>
          <w:rFonts w:asciiTheme="minorHAnsi" w:eastAsia="標楷體" w:hAnsiTheme="minorHAnsi"/>
          <w:sz w:val="24"/>
        </w:rPr>
        <w:t>一、泰雅族性別圖像</w:t>
      </w:r>
    </w:p>
    <w:p w14:paraId="469A8558" w14:textId="77777777" w:rsidR="00FA6899" w:rsidRPr="00FA6899" w:rsidRDefault="00FA6899" w:rsidP="00FA6899">
      <w:pPr>
        <w:spacing w:line="360" w:lineRule="auto"/>
        <w:rPr>
          <w:rFonts w:asciiTheme="minorHAnsi" w:eastAsia="標楷體" w:hAnsiTheme="minorHAnsi"/>
        </w:rPr>
      </w:pPr>
      <w:r w:rsidRPr="00FA6899">
        <w:rPr>
          <w:rFonts w:asciiTheme="minorHAnsi" w:eastAsia="標楷體" w:hAnsiTheme="minorHAnsi"/>
        </w:rPr>
        <w:t xml:space="preserve">    </w:t>
      </w:r>
      <w:r w:rsidRPr="00FA6899">
        <w:rPr>
          <w:rFonts w:asciiTheme="minorHAnsi" w:eastAsia="標楷體" w:hAnsiTheme="minorHAnsi" w:hint="eastAsia"/>
        </w:rPr>
        <w:t>泰雅族性別圖像，將分為四個部分進行說明，分別為：泰雅族女性形象、泰雅族男性形象、長輩對於性別的圖像以及家庭性別地位圖像。</w:t>
      </w:r>
    </w:p>
    <w:p w14:paraId="30FA5FD4" w14:textId="77777777" w:rsidR="00EF044C" w:rsidRDefault="00EF044C"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一</w:t>
      </w:r>
      <w:r w:rsidRPr="00CA6CD9">
        <w:rPr>
          <w:rFonts w:asciiTheme="minorHAnsi" w:eastAsia="標楷體" w:hAnsiTheme="minorHAnsi"/>
          <w:sz w:val="24"/>
          <w:szCs w:val="24"/>
        </w:rPr>
        <w:t>)</w:t>
      </w:r>
      <w:r w:rsidRPr="00CA6CD9">
        <w:rPr>
          <w:rFonts w:asciiTheme="minorHAnsi" w:eastAsia="標楷體" w:hAnsiTheme="minorHAnsi"/>
          <w:sz w:val="24"/>
          <w:szCs w:val="24"/>
        </w:rPr>
        <w:t>泰雅族女性形象</w:t>
      </w:r>
    </w:p>
    <w:p w14:paraId="103B2036" w14:textId="77777777" w:rsidR="00FA6899" w:rsidRPr="00FA6899" w:rsidRDefault="00FA6899" w:rsidP="00FA6899">
      <w:pPr>
        <w:spacing w:line="360" w:lineRule="auto"/>
        <w:rPr>
          <w:rFonts w:asciiTheme="minorHAnsi" w:eastAsia="標楷體" w:hAnsiTheme="minorHAnsi"/>
        </w:rPr>
      </w:pPr>
      <w:r w:rsidRPr="00FA6899">
        <w:rPr>
          <w:rFonts w:asciiTheme="minorHAnsi" w:eastAsia="標楷體" w:hAnsiTheme="minorHAnsi" w:hint="eastAsia"/>
        </w:rPr>
        <w:t xml:space="preserve">    </w:t>
      </w:r>
      <w:r w:rsidRPr="00FA6899">
        <w:rPr>
          <w:rFonts w:asciiTheme="minorHAnsi" w:eastAsia="標楷體" w:hAnsiTheme="minorHAnsi" w:hint="eastAsia"/>
        </w:rPr>
        <w:t>根據</w:t>
      </w:r>
      <w:r w:rsidRPr="00FA6899">
        <w:rPr>
          <w:rFonts w:asciiTheme="minorHAnsi" w:eastAsia="標楷體" w:hAnsiTheme="minorHAnsi" w:hint="eastAsia"/>
        </w:rPr>
        <w:t>3</w:t>
      </w:r>
      <w:r w:rsidRPr="00FA6899">
        <w:rPr>
          <w:rFonts w:asciiTheme="minorHAnsi" w:eastAsia="標楷體" w:hAnsiTheme="minorHAnsi" w:hint="eastAsia"/>
        </w:rPr>
        <w:t>次焦點團體分析發現，泰雅族女性形象分為三個部分，主要是個性、態度以及照顧者形象。依研究分析發現並未因焦點團體之成員年紀有所差異。</w:t>
      </w:r>
    </w:p>
    <w:p w14:paraId="474F6313" w14:textId="77777777" w:rsidR="009A06EE" w:rsidRPr="00CA6CD9" w:rsidRDefault="00FA6899" w:rsidP="00CA6CD9">
      <w:pPr>
        <w:spacing w:line="360" w:lineRule="auto"/>
        <w:rPr>
          <w:rFonts w:asciiTheme="minorHAnsi" w:eastAsia="標楷體" w:hAnsiTheme="minorHAnsi"/>
          <w:b/>
        </w:rPr>
      </w:pPr>
      <w:r>
        <w:rPr>
          <w:rFonts w:asciiTheme="minorHAnsi" w:eastAsia="標楷體" w:hAnsiTheme="minorHAnsi" w:hint="eastAsia"/>
          <w:b/>
        </w:rPr>
        <w:t>1.</w:t>
      </w:r>
      <w:r w:rsidR="009A06EE" w:rsidRPr="00CA6CD9">
        <w:rPr>
          <w:rFonts w:asciiTheme="minorHAnsi" w:eastAsia="標楷體" w:hAnsiTheme="minorHAnsi"/>
          <w:b/>
        </w:rPr>
        <w:t>個性</w:t>
      </w:r>
    </w:p>
    <w:p w14:paraId="4B98B73A" w14:textId="77777777" w:rsidR="00FA6899" w:rsidRDefault="00FA6899" w:rsidP="00CA6CD9">
      <w:pPr>
        <w:spacing w:line="360" w:lineRule="auto"/>
        <w:rPr>
          <w:rFonts w:asciiTheme="minorHAnsi" w:eastAsia="標楷體" w:hAnsiTheme="minorHAnsi"/>
        </w:rPr>
      </w:pPr>
      <w:r>
        <w:rPr>
          <w:rFonts w:asciiTheme="minorHAnsi" w:eastAsia="標楷體" w:hAnsiTheme="minorHAnsi"/>
        </w:rPr>
        <w:t xml:space="preserve">    </w:t>
      </w:r>
      <w:r>
        <w:rPr>
          <w:rFonts w:asciiTheme="minorHAnsi" w:eastAsia="標楷體" w:hAnsiTheme="minorHAnsi" w:hint="eastAsia"/>
        </w:rPr>
        <w:t>在個性部分，多數青年婦女認為，女性地個性較溫柔</w:t>
      </w:r>
      <w:r w:rsidR="00676E2A">
        <w:rPr>
          <w:rFonts w:asciiTheme="minorHAnsi" w:eastAsia="標楷體" w:hAnsiTheme="minorHAnsi" w:hint="eastAsia"/>
        </w:rPr>
        <w:t>溫暖</w:t>
      </w:r>
      <w:r>
        <w:rPr>
          <w:rFonts w:asciiTheme="minorHAnsi" w:eastAsia="標楷體" w:hAnsiTheme="minorHAnsi" w:hint="eastAsia"/>
        </w:rPr>
        <w:t>，像水像月亮一般。</w:t>
      </w:r>
    </w:p>
    <w:p w14:paraId="3CBA186B" w14:textId="77777777" w:rsidR="009A06EE" w:rsidRPr="00CA6CD9" w:rsidRDefault="00FA6899" w:rsidP="00FA6899">
      <w:pPr>
        <w:spacing w:line="360" w:lineRule="auto"/>
        <w:ind w:left="426"/>
        <w:rPr>
          <w:rFonts w:asciiTheme="minorHAnsi" w:eastAsia="標楷體" w:hAnsiTheme="minorHAnsi"/>
        </w:rPr>
      </w:pPr>
      <w:r w:rsidRPr="00FA6899">
        <w:rPr>
          <w:rFonts w:asciiTheme="minorHAnsi" w:eastAsia="標楷體" w:hAnsiTheme="minorHAnsi" w:hint="eastAsia"/>
          <w:sz w:val="20"/>
        </w:rPr>
        <w:t>「</w:t>
      </w:r>
      <w:r w:rsidR="009A06EE" w:rsidRPr="00FA6899">
        <w:rPr>
          <w:rFonts w:asciiTheme="minorHAnsi" w:eastAsia="標楷體" w:hAnsiTheme="minorHAnsi"/>
          <w:sz w:val="20"/>
        </w:rPr>
        <w:t>溫柔賢淑</w:t>
      </w:r>
      <w:r w:rsidR="009A06EE" w:rsidRPr="00FA6899">
        <w:rPr>
          <w:rFonts w:asciiTheme="minorHAnsi" w:eastAsia="標楷體" w:hAnsiTheme="minorHAnsi"/>
          <w:sz w:val="20"/>
        </w:rPr>
        <w:t>…</w:t>
      </w:r>
      <w:r w:rsidR="009A06EE" w:rsidRPr="00FA6899">
        <w:rPr>
          <w:rFonts w:asciiTheme="minorHAnsi" w:eastAsia="標楷體" w:hAnsiTheme="minorHAnsi"/>
          <w:sz w:val="20"/>
        </w:rPr>
        <w:t>我覺得女孩子比較像月亮吧</w:t>
      </w:r>
      <w:r w:rsidR="009A06EE" w:rsidRPr="00FA6899">
        <w:rPr>
          <w:rFonts w:asciiTheme="minorHAnsi" w:eastAsia="標楷體" w:hAnsiTheme="minorHAnsi"/>
          <w:sz w:val="20"/>
        </w:rPr>
        <w:t>~</w:t>
      </w:r>
      <w:r w:rsidRPr="00FA6899">
        <w:rPr>
          <w:rFonts w:asciiTheme="minorHAnsi" w:eastAsia="標楷體" w:hAnsiTheme="minorHAnsi" w:hint="eastAsia"/>
          <w:sz w:val="20"/>
        </w:rPr>
        <w:t>」</w:t>
      </w:r>
      <w:r w:rsidR="009A06EE" w:rsidRPr="00FA6899">
        <w:rPr>
          <w:rFonts w:asciiTheme="minorHAnsi" w:eastAsia="標楷體" w:hAnsiTheme="minorHAnsi"/>
          <w:sz w:val="20"/>
        </w:rPr>
        <w:t>(Y01)</w:t>
      </w:r>
    </w:p>
    <w:p w14:paraId="4A478D5F" w14:textId="77777777" w:rsidR="009A06EE" w:rsidRPr="00FA6899" w:rsidRDefault="00FA6899" w:rsidP="00FA6899">
      <w:pPr>
        <w:spacing w:line="360" w:lineRule="auto"/>
        <w:ind w:left="426"/>
        <w:rPr>
          <w:rFonts w:asciiTheme="minorHAnsi" w:eastAsia="標楷體" w:hAnsiTheme="minorHAnsi"/>
          <w:sz w:val="20"/>
        </w:rPr>
      </w:pPr>
      <w:r w:rsidRPr="00FA6899">
        <w:rPr>
          <w:rFonts w:asciiTheme="minorHAnsi" w:eastAsia="標楷體" w:hAnsiTheme="minorHAnsi" w:hint="eastAsia"/>
          <w:sz w:val="20"/>
        </w:rPr>
        <w:t>「</w:t>
      </w:r>
      <w:r w:rsidR="009A06EE" w:rsidRPr="00FA6899">
        <w:rPr>
          <w:rFonts w:asciiTheme="minorHAnsi" w:eastAsia="標楷體" w:hAnsiTheme="minorHAnsi"/>
          <w:sz w:val="20"/>
        </w:rPr>
        <w:t>女人就像就水一樣溫暖的象徵</w:t>
      </w:r>
      <w:r w:rsidRPr="00FA6899">
        <w:rPr>
          <w:rFonts w:asciiTheme="minorHAnsi" w:eastAsia="標楷體" w:hAnsiTheme="minorHAnsi" w:hint="eastAsia"/>
          <w:sz w:val="20"/>
        </w:rPr>
        <w:t>」</w:t>
      </w:r>
      <w:r w:rsidR="009A06EE" w:rsidRPr="00FA6899">
        <w:rPr>
          <w:rFonts w:asciiTheme="minorHAnsi" w:eastAsia="標楷體" w:hAnsiTheme="minorHAnsi"/>
          <w:sz w:val="20"/>
        </w:rPr>
        <w:t>(Y04)</w:t>
      </w:r>
    </w:p>
    <w:p w14:paraId="360760CF" w14:textId="77777777" w:rsidR="00A20F10" w:rsidRPr="00FA6899" w:rsidRDefault="00FA6899" w:rsidP="00FA6899">
      <w:pPr>
        <w:spacing w:line="360" w:lineRule="auto"/>
        <w:ind w:left="426"/>
        <w:rPr>
          <w:rFonts w:asciiTheme="minorHAnsi" w:eastAsia="標楷體" w:hAnsiTheme="minorHAnsi"/>
          <w:sz w:val="20"/>
        </w:rPr>
      </w:pPr>
      <w:r w:rsidRPr="00FA6899">
        <w:rPr>
          <w:rFonts w:asciiTheme="minorHAnsi" w:eastAsia="標楷體" w:hAnsiTheme="minorHAnsi" w:hint="eastAsia"/>
          <w:sz w:val="20"/>
        </w:rPr>
        <w:t>「</w:t>
      </w:r>
      <w:r w:rsidR="00A20F10" w:rsidRPr="00FA6899">
        <w:rPr>
          <w:rFonts w:asciiTheme="minorHAnsi" w:eastAsia="標楷體" w:hAnsiTheme="minorHAnsi"/>
          <w:sz w:val="20"/>
        </w:rPr>
        <w:t>女生比較溫柔</w:t>
      </w:r>
      <w:r w:rsidRPr="00FA6899">
        <w:rPr>
          <w:rFonts w:asciiTheme="minorHAnsi" w:eastAsia="標楷體" w:hAnsiTheme="minorHAnsi" w:hint="eastAsia"/>
          <w:sz w:val="20"/>
        </w:rPr>
        <w:t>」</w:t>
      </w:r>
      <w:r w:rsidR="00A20F10" w:rsidRPr="00FA6899">
        <w:rPr>
          <w:rFonts w:asciiTheme="minorHAnsi" w:eastAsia="標楷體" w:hAnsiTheme="minorHAnsi"/>
          <w:sz w:val="20"/>
        </w:rPr>
        <w:t>(Y05)</w:t>
      </w:r>
    </w:p>
    <w:p w14:paraId="5419C33C" w14:textId="77777777" w:rsidR="009A06EE" w:rsidRPr="00CA6CD9" w:rsidRDefault="00FA6899" w:rsidP="00CA6CD9">
      <w:pPr>
        <w:spacing w:line="360" w:lineRule="auto"/>
        <w:rPr>
          <w:rFonts w:asciiTheme="minorHAnsi" w:eastAsia="標楷體" w:hAnsiTheme="minorHAnsi"/>
          <w:b/>
        </w:rPr>
      </w:pPr>
      <w:r>
        <w:rPr>
          <w:rFonts w:asciiTheme="minorHAnsi" w:eastAsia="標楷體" w:hAnsiTheme="minorHAnsi" w:hint="eastAsia"/>
          <w:b/>
        </w:rPr>
        <w:t>2.</w:t>
      </w:r>
      <w:r w:rsidR="009A06EE" w:rsidRPr="00CA6CD9">
        <w:rPr>
          <w:rFonts w:asciiTheme="minorHAnsi" w:eastAsia="標楷體" w:hAnsiTheme="minorHAnsi"/>
          <w:b/>
        </w:rPr>
        <w:t>態度</w:t>
      </w:r>
    </w:p>
    <w:p w14:paraId="7B63AD0F" w14:textId="77777777" w:rsidR="00FA6899" w:rsidRDefault="00FA6899" w:rsidP="00CA6CD9">
      <w:pPr>
        <w:spacing w:line="360" w:lineRule="auto"/>
        <w:rPr>
          <w:rFonts w:asciiTheme="minorHAnsi" w:eastAsia="標楷體" w:hAnsiTheme="minorHAnsi"/>
        </w:rPr>
      </w:pPr>
      <w:r>
        <w:rPr>
          <w:rFonts w:asciiTheme="minorHAnsi" w:eastAsia="標楷體" w:hAnsiTheme="minorHAnsi"/>
        </w:rPr>
        <w:t xml:space="preserve">    </w:t>
      </w:r>
      <w:r>
        <w:rPr>
          <w:rFonts w:asciiTheme="minorHAnsi" w:eastAsia="標楷體" w:hAnsiTheme="minorHAnsi" w:hint="eastAsia"/>
        </w:rPr>
        <w:t>在女性態度的部分，無論是青年、中年亦或是老年，皆認為泰雅族女性堅強、忍耐、守本分且吃苦耐勞。</w:t>
      </w:r>
    </w:p>
    <w:p w14:paraId="39F3179A" w14:textId="77777777" w:rsidR="009A06EE" w:rsidRPr="00FA6899" w:rsidRDefault="00FA6899" w:rsidP="00FA689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9A06EE" w:rsidRPr="00FA6899">
        <w:rPr>
          <w:rFonts w:asciiTheme="minorHAnsi" w:eastAsia="標楷體" w:hAnsiTheme="minorHAnsi"/>
          <w:sz w:val="20"/>
        </w:rPr>
        <w:t>像我們這邊</w:t>
      </w:r>
      <w:r w:rsidR="009A06EE" w:rsidRPr="00FA6899">
        <w:rPr>
          <w:rFonts w:asciiTheme="minorHAnsi" w:eastAsia="標楷體" w:hAnsiTheme="minorHAnsi"/>
          <w:sz w:val="20"/>
        </w:rPr>
        <w:t>…</w:t>
      </w:r>
      <w:r w:rsidR="009A06EE" w:rsidRPr="00FA6899">
        <w:rPr>
          <w:rFonts w:asciiTheme="minorHAnsi" w:eastAsia="標楷體" w:hAnsiTheme="minorHAnsi"/>
          <w:sz w:val="20"/>
        </w:rPr>
        <w:t>這邊泰雅族女孩子都是堅強，又</w:t>
      </w:r>
      <w:r w:rsidR="009A06EE" w:rsidRPr="00FA6899">
        <w:rPr>
          <w:rFonts w:asciiTheme="minorHAnsi" w:eastAsia="標楷體" w:hAnsiTheme="minorHAnsi"/>
          <w:sz w:val="20"/>
        </w:rPr>
        <w:t>…</w:t>
      </w:r>
      <w:r w:rsidR="009A06EE" w:rsidRPr="00FA6899">
        <w:rPr>
          <w:rFonts w:asciiTheme="minorHAnsi" w:eastAsia="標楷體" w:hAnsiTheme="minorHAnsi"/>
          <w:sz w:val="20"/>
        </w:rPr>
        <w:t>堅強跟忍耐</w:t>
      </w:r>
      <w:r w:rsidR="009A06EE" w:rsidRPr="00FA6899">
        <w:rPr>
          <w:rFonts w:asciiTheme="minorHAnsi" w:eastAsia="標楷體" w:hAnsiTheme="minorHAnsi"/>
          <w:sz w:val="20"/>
        </w:rPr>
        <w:t>…</w:t>
      </w:r>
      <w:r w:rsidR="009A06EE" w:rsidRPr="00FA6899">
        <w:rPr>
          <w:rFonts w:asciiTheme="minorHAnsi" w:eastAsia="標楷體" w:hAnsiTheme="minorHAnsi"/>
          <w:sz w:val="20"/>
        </w:rPr>
        <w:t>勇敢向前衝</w:t>
      </w:r>
      <w:r w:rsidR="009A06EE" w:rsidRPr="00FA6899">
        <w:rPr>
          <w:rFonts w:asciiTheme="minorHAnsi" w:eastAsia="標楷體" w:hAnsiTheme="minorHAnsi"/>
          <w:sz w:val="20"/>
        </w:rPr>
        <w:t>(Y02)</w:t>
      </w:r>
    </w:p>
    <w:p w14:paraId="3DDD523A" w14:textId="77777777" w:rsidR="00A20F10" w:rsidRPr="00FA6899" w:rsidRDefault="00A20F10" w:rsidP="00FA6899">
      <w:pPr>
        <w:spacing w:line="360" w:lineRule="auto"/>
        <w:ind w:left="426" w:right="509"/>
        <w:rPr>
          <w:rFonts w:asciiTheme="minorHAnsi" w:eastAsia="標楷體" w:hAnsiTheme="minorHAnsi"/>
          <w:sz w:val="20"/>
        </w:rPr>
      </w:pPr>
      <w:r w:rsidRPr="00FA6899">
        <w:rPr>
          <w:rFonts w:asciiTheme="minorHAnsi" w:eastAsia="標楷體" w:hAnsiTheme="minorHAnsi"/>
          <w:sz w:val="20"/>
        </w:rPr>
        <w:t>女生比較不會</w:t>
      </w:r>
      <w:r w:rsidRPr="00FA6899">
        <w:rPr>
          <w:rFonts w:asciiTheme="minorHAnsi" w:eastAsia="標楷體" w:hAnsiTheme="minorHAnsi"/>
          <w:sz w:val="20"/>
        </w:rPr>
        <w:t>(</w:t>
      </w:r>
      <w:r w:rsidRPr="00FA6899">
        <w:rPr>
          <w:rFonts w:asciiTheme="minorHAnsi" w:eastAsia="標楷體" w:hAnsiTheme="minorHAnsi"/>
          <w:sz w:val="20"/>
        </w:rPr>
        <w:t>懶</w:t>
      </w:r>
      <w:r w:rsidRPr="00FA6899">
        <w:rPr>
          <w:rFonts w:asciiTheme="minorHAnsi" w:eastAsia="標楷體" w:hAnsiTheme="minorHAnsi"/>
          <w:sz w:val="20"/>
        </w:rPr>
        <w:t>)</w:t>
      </w:r>
      <w:r w:rsidRPr="00FA6899">
        <w:rPr>
          <w:rFonts w:asciiTheme="minorHAnsi" w:eastAsia="標楷體" w:hAnsiTheme="minorHAnsi"/>
          <w:sz w:val="20"/>
        </w:rPr>
        <w:t>呀</w:t>
      </w:r>
      <w:r w:rsidRPr="00FA6899">
        <w:rPr>
          <w:rFonts w:asciiTheme="minorHAnsi" w:eastAsia="標楷體" w:hAnsiTheme="minorHAnsi"/>
          <w:sz w:val="20"/>
        </w:rPr>
        <w:t>…</w:t>
      </w:r>
      <w:r w:rsidRPr="00FA6899">
        <w:rPr>
          <w:rFonts w:asciiTheme="minorHAnsi" w:eastAsia="標楷體" w:hAnsiTheme="minorHAnsi"/>
          <w:sz w:val="20"/>
        </w:rPr>
        <w:t>黑呀！</w:t>
      </w:r>
      <w:r w:rsidR="00FA6899" w:rsidRPr="00FA6899">
        <w:rPr>
          <w:rFonts w:asciiTheme="minorHAnsi" w:eastAsia="標楷體" w:hAnsiTheme="minorHAnsi" w:hint="eastAsia"/>
          <w:sz w:val="20"/>
        </w:rPr>
        <w:t>」</w:t>
      </w:r>
      <w:r w:rsidRPr="00FA6899">
        <w:rPr>
          <w:rFonts w:asciiTheme="minorHAnsi" w:eastAsia="標楷體" w:hAnsiTheme="minorHAnsi"/>
          <w:sz w:val="20"/>
        </w:rPr>
        <w:t>(Y05)</w:t>
      </w:r>
    </w:p>
    <w:p w14:paraId="6EA84865" w14:textId="77777777" w:rsidR="00A20F10" w:rsidRPr="00FA6899" w:rsidRDefault="00FA6899" w:rsidP="00FA689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A20F10" w:rsidRPr="00FA6899">
        <w:rPr>
          <w:rFonts w:asciiTheme="minorHAnsi" w:eastAsia="標楷體" w:hAnsiTheme="minorHAnsi"/>
          <w:sz w:val="20"/>
        </w:rPr>
        <w:t>選擇認命，可能是我自己的觀念，堅強</w:t>
      </w:r>
      <w:r w:rsidRPr="00FA6899">
        <w:rPr>
          <w:rFonts w:asciiTheme="minorHAnsi" w:eastAsia="標楷體" w:hAnsiTheme="minorHAnsi" w:hint="eastAsia"/>
          <w:sz w:val="20"/>
        </w:rPr>
        <w:t>」</w:t>
      </w:r>
      <w:r w:rsidR="00A20F10" w:rsidRPr="00FA6899">
        <w:rPr>
          <w:rFonts w:asciiTheme="minorHAnsi" w:eastAsia="標楷體" w:hAnsiTheme="minorHAnsi"/>
          <w:sz w:val="20"/>
        </w:rPr>
        <w:t>(A02)</w:t>
      </w:r>
    </w:p>
    <w:p w14:paraId="48EE35EA" w14:textId="77777777" w:rsidR="00A20F10" w:rsidRPr="00FA6899" w:rsidRDefault="00FA6899" w:rsidP="00FA689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A20F10" w:rsidRPr="00FA6899">
        <w:rPr>
          <w:rFonts w:asciiTheme="minorHAnsi" w:eastAsia="標楷體" w:hAnsiTheme="minorHAnsi"/>
          <w:sz w:val="20"/>
        </w:rPr>
        <w:t>以前的女人就是很認命</w:t>
      </w:r>
      <w:r w:rsidR="00A20F10" w:rsidRPr="00FA6899">
        <w:rPr>
          <w:rFonts w:asciiTheme="minorHAnsi" w:eastAsia="標楷體" w:hAnsiTheme="minorHAnsi"/>
          <w:sz w:val="20"/>
        </w:rPr>
        <w:t>…</w:t>
      </w:r>
      <w:r w:rsidR="00A20F10" w:rsidRPr="00FA6899">
        <w:rPr>
          <w:rFonts w:asciiTheme="minorHAnsi" w:eastAsia="標楷體" w:hAnsiTheme="minorHAnsi"/>
          <w:sz w:val="20"/>
        </w:rPr>
        <w:t>至少在那樣的環境當中我們就是</w:t>
      </w:r>
      <w:r w:rsidR="00A20F10" w:rsidRPr="00FA6899">
        <w:rPr>
          <w:rFonts w:asciiTheme="minorHAnsi" w:eastAsia="標楷體" w:hAnsiTheme="minorHAnsi"/>
          <w:sz w:val="20"/>
        </w:rPr>
        <w:t>..</w:t>
      </w:r>
      <w:r w:rsidR="00A20F10" w:rsidRPr="00FA6899">
        <w:rPr>
          <w:rFonts w:asciiTheme="minorHAnsi" w:eastAsia="標楷體" w:hAnsiTheme="minorHAnsi"/>
          <w:sz w:val="20"/>
        </w:rPr>
        <w:t>就是</w:t>
      </w:r>
      <w:r w:rsidR="00A20F10" w:rsidRPr="00FA6899">
        <w:rPr>
          <w:rFonts w:asciiTheme="minorHAnsi" w:eastAsia="標楷體" w:hAnsiTheme="minorHAnsi"/>
          <w:sz w:val="20"/>
        </w:rPr>
        <w:t>..</w:t>
      </w:r>
      <w:r w:rsidR="00A20F10" w:rsidRPr="00FA6899">
        <w:rPr>
          <w:rFonts w:asciiTheme="minorHAnsi" w:eastAsia="標楷體" w:hAnsiTheme="minorHAnsi"/>
          <w:sz w:val="20"/>
        </w:rPr>
        <w:t>培育我們這種個性就說，呃</w:t>
      </w:r>
      <w:r w:rsidR="00A20F10" w:rsidRPr="00FA6899">
        <w:rPr>
          <w:rFonts w:asciiTheme="minorHAnsi" w:eastAsia="標楷體" w:hAnsiTheme="minorHAnsi"/>
          <w:sz w:val="20"/>
        </w:rPr>
        <w:t>..</w:t>
      </w:r>
      <w:r w:rsidR="00A20F10" w:rsidRPr="00FA6899">
        <w:rPr>
          <w:rFonts w:asciiTheme="minorHAnsi" w:eastAsia="標楷體" w:hAnsiTheme="minorHAnsi"/>
          <w:sz w:val="20"/>
        </w:rPr>
        <w:t>刻苦耐勞</w:t>
      </w:r>
      <w:r w:rsidRPr="00FA6899">
        <w:rPr>
          <w:rFonts w:asciiTheme="minorHAnsi" w:eastAsia="標楷體" w:hAnsiTheme="minorHAnsi" w:hint="eastAsia"/>
          <w:sz w:val="20"/>
        </w:rPr>
        <w:t>」</w:t>
      </w:r>
      <w:r w:rsidR="00A20F10" w:rsidRPr="00FA6899">
        <w:rPr>
          <w:rFonts w:asciiTheme="minorHAnsi" w:eastAsia="標楷體" w:hAnsiTheme="minorHAnsi"/>
          <w:sz w:val="20"/>
        </w:rPr>
        <w:t>(A03)</w:t>
      </w:r>
    </w:p>
    <w:p w14:paraId="75972925" w14:textId="77777777" w:rsidR="00A20F10" w:rsidRPr="00FA6899" w:rsidRDefault="00FA6899" w:rsidP="00FA689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A20F10" w:rsidRPr="00FA6899">
        <w:rPr>
          <w:rFonts w:asciiTheme="minorHAnsi" w:eastAsia="標楷體" w:hAnsiTheme="minorHAnsi"/>
          <w:sz w:val="20"/>
        </w:rPr>
        <w:t>我覺得很勤勞啊！節儉啊！很守他們的本分</w:t>
      </w:r>
      <w:r w:rsidR="00A20F10" w:rsidRPr="00FA6899">
        <w:rPr>
          <w:rFonts w:asciiTheme="minorHAnsi" w:eastAsia="標楷體" w:hAnsiTheme="minorHAnsi"/>
          <w:sz w:val="20"/>
        </w:rPr>
        <w:t>(</w:t>
      </w:r>
      <w:r w:rsidR="00A20F10" w:rsidRPr="00FA6899">
        <w:rPr>
          <w:rFonts w:asciiTheme="minorHAnsi" w:eastAsia="標楷體" w:hAnsiTheme="minorHAnsi"/>
          <w:sz w:val="20"/>
        </w:rPr>
        <w:t>他該做的事情他做啊</w:t>
      </w:r>
      <w:r w:rsidR="00A20F10" w:rsidRPr="00FA6899">
        <w:rPr>
          <w:rFonts w:asciiTheme="minorHAnsi" w:eastAsia="標楷體" w:hAnsiTheme="minorHAnsi"/>
          <w:sz w:val="20"/>
        </w:rPr>
        <w:t>)</w:t>
      </w:r>
      <w:r w:rsidR="00A20F10" w:rsidRPr="00FA6899">
        <w:rPr>
          <w:rFonts w:asciiTheme="minorHAnsi" w:eastAsia="標楷體" w:hAnsiTheme="minorHAnsi"/>
          <w:sz w:val="20"/>
        </w:rPr>
        <w:t>！</w:t>
      </w:r>
      <w:r w:rsidRPr="00FA6899">
        <w:rPr>
          <w:rFonts w:asciiTheme="minorHAnsi" w:eastAsia="標楷體" w:hAnsiTheme="minorHAnsi" w:hint="eastAsia"/>
          <w:sz w:val="20"/>
        </w:rPr>
        <w:t>」</w:t>
      </w:r>
      <w:r w:rsidR="00A20F10" w:rsidRPr="00FA6899">
        <w:rPr>
          <w:rFonts w:asciiTheme="minorHAnsi" w:eastAsia="標楷體" w:hAnsiTheme="minorHAnsi"/>
          <w:sz w:val="20"/>
        </w:rPr>
        <w:t xml:space="preserve">(O01) </w:t>
      </w:r>
    </w:p>
    <w:p w14:paraId="43127A29" w14:textId="77777777" w:rsidR="009A06EE" w:rsidRPr="00CA6CD9" w:rsidRDefault="00FA6899" w:rsidP="00CA6CD9">
      <w:pPr>
        <w:spacing w:line="360" w:lineRule="auto"/>
        <w:rPr>
          <w:rFonts w:asciiTheme="minorHAnsi" w:eastAsia="標楷體" w:hAnsiTheme="minorHAnsi"/>
          <w:b/>
        </w:rPr>
      </w:pPr>
      <w:r>
        <w:rPr>
          <w:rFonts w:asciiTheme="minorHAnsi" w:eastAsia="標楷體" w:hAnsiTheme="minorHAnsi" w:hint="eastAsia"/>
          <w:b/>
        </w:rPr>
        <w:t>3.</w:t>
      </w:r>
      <w:r w:rsidR="009A06EE" w:rsidRPr="00CA6CD9">
        <w:rPr>
          <w:rFonts w:asciiTheme="minorHAnsi" w:eastAsia="標楷體" w:hAnsiTheme="minorHAnsi"/>
          <w:b/>
        </w:rPr>
        <w:t>照顧者</w:t>
      </w:r>
    </w:p>
    <w:p w14:paraId="36E54B57" w14:textId="77777777" w:rsidR="00676E2A" w:rsidRDefault="00676E2A"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青年與中年的婦女認為女性是辛苦的家庭照顧者，要照顧整個家庭、照顧小孩，更要在男性背後默默給予支持，守護家庭。</w:t>
      </w:r>
    </w:p>
    <w:p w14:paraId="15881748" w14:textId="77777777" w:rsidR="009A06EE" w:rsidRPr="00676E2A" w:rsidRDefault="00676E2A" w:rsidP="00676E2A">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9A06EE" w:rsidRPr="00676E2A">
        <w:rPr>
          <w:rFonts w:asciiTheme="minorHAnsi" w:eastAsia="標楷體" w:hAnsiTheme="minorHAnsi"/>
          <w:sz w:val="20"/>
        </w:rPr>
        <w:t>女人是辛苦的</w:t>
      </w:r>
      <w:r w:rsidR="009A06EE" w:rsidRPr="00676E2A">
        <w:rPr>
          <w:rFonts w:asciiTheme="minorHAnsi" w:eastAsia="標楷體" w:hAnsiTheme="minorHAnsi"/>
          <w:sz w:val="20"/>
        </w:rPr>
        <w:t>…</w:t>
      </w:r>
      <w:r w:rsidR="009A06EE" w:rsidRPr="00676E2A">
        <w:rPr>
          <w:rFonts w:asciiTheme="minorHAnsi" w:eastAsia="標楷體" w:hAnsiTheme="minorHAnsi"/>
          <w:sz w:val="20"/>
        </w:rPr>
        <w:t>然後又要守住家庭，還有默默付出</w:t>
      </w:r>
      <w:r w:rsidR="009A06EE" w:rsidRPr="00676E2A">
        <w:rPr>
          <w:rFonts w:asciiTheme="minorHAnsi" w:eastAsia="標楷體" w:hAnsiTheme="minorHAnsi"/>
          <w:sz w:val="20"/>
        </w:rPr>
        <w:t>…</w:t>
      </w:r>
      <w:r w:rsidR="009A06EE" w:rsidRPr="00676E2A">
        <w:rPr>
          <w:rFonts w:asciiTheme="minorHAnsi" w:eastAsia="標楷體" w:hAnsiTheme="minorHAnsi"/>
          <w:sz w:val="20"/>
        </w:rPr>
        <w:t>也算是男人背後的支柱，照顧家庭這樣子</w:t>
      </w:r>
      <w:r w:rsidRPr="00FA6899">
        <w:rPr>
          <w:rFonts w:asciiTheme="minorHAnsi" w:eastAsia="標楷體" w:hAnsiTheme="minorHAnsi" w:hint="eastAsia"/>
          <w:sz w:val="20"/>
        </w:rPr>
        <w:t>」</w:t>
      </w:r>
      <w:r w:rsidR="009A06EE" w:rsidRPr="00676E2A">
        <w:rPr>
          <w:rFonts w:asciiTheme="minorHAnsi" w:eastAsia="標楷體" w:hAnsiTheme="minorHAnsi"/>
          <w:sz w:val="20"/>
        </w:rPr>
        <w:t>(Y03)</w:t>
      </w:r>
    </w:p>
    <w:p w14:paraId="20F1F45C" w14:textId="77777777" w:rsidR="009A06EE" w:rsidRPr="00676E2A" w:rsidRDefault="00676E2A" w:rsidP="00676E2A">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9A06EE" w:rsidRPr="00676E2A">
        <w:rPr>
          <w:rFonts w:asciiTheme="minorHAnsi" w:eastAsia="標楷體" w:hAnsiTheme="minorHAnsi"/>
          <w:sz w:val="20"/>
        </w:rPr>
        <w:t>女人就像就水一樣溫暖的象徵，然後家的守護者</w:t>
      </w:r>
      <w:r w:rsidRPr="00FA6899">
        <w:rPr>
          <w:rFonts w:asciiTheme="minorHAnsi" w:eastAsia="標楷體" w:hAnsiTheme="minorHAnsi" w:hint="eastAsia"/>
          <w:sz w:val="20"/>
        </w:rPr>
        <w:t>」</w:t>
      </w:r>
      <w:r w:rsidR="009A06EE" w:rsidRPr="00676E2A">
        <w:rPr>
          <w:rFonts w:asciiTheme="minorHAnsi" w:eastAsia="標楷體" w:hAnsiTheme="minorHAnsi"/>
          <w:sz w:val="20"/>
        </w:rPr>
        <w:t>(Y04)</w:t>
      </w:r>
    </w:p>
    <w:p w14:paraId="7D3820AB" w14:textId="77777777" w:rsidR="00A20F10" w:rsidRPr="00676E2A" w:rsidRDefault="00676E2A" w:rsidP="00676E2A">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A20F10" w:rsidRPr="00676E2A">
        <w:rPr>
          <w:rFonts w:asciiTheme="minorHAnsi" w:eastAsia="標楷體" w:hAnsiTheme="minorHAnsi"/>
          <w:sz w:val="20"/>
        </w:rPr>
        <w:t>就是我們責任</w:t>
      </w:r>
      <w:r w:rsidR="00A20F10" w:rsidRPr="00676E2A">
        <w:rPr>
          <w:rFonts w:asciiTheme="minorHAnsi" w:eastAsia="標楷體" w:hAnsiTheme="minorHAnsi"/>
          <w:sz w:val="20"/>
        </w:rPr>
        <w:t>…</w:t>
      </w:r>
      <w:r w:rsidR="00A20F10" w:rsidRPr="00676E2A">
        <w:rPr>
          <w:rFonts w:asciiTheme="minorHAnsi" w:eastAsia="標楷體" w:hAnsiTheme="minorHAnsi"/>
          <w:sz w:val="20"/>
        </w:rPr>
        <w:t>就是要照顧</w:t>
      </w:r>
      <w:r w:rsidR="00A20F10" w:rsidRPr="00676E2A">
        <w:rPr>
          <w:rFonts w:asciiTheme="minorHAnsi" w:eastAsia="標楷體" w:hAnsiTheme="minorHAnsi"/>
          <w:sz w:val="20"/>
        </w:rPr>
        <w:t>…</w:t>
      </w:r>
      <w:r w:rsidR="00A20F10" w:rsidRPr="00676E2A">
        <w:rPr>
          <w:rFonts w:asciiTheme="minorHAnsi" w:eastAsia="標楷體" w:hAnsiTheme="minorHAnsi"/>
          <w:sz w:val="20"/>
        </w:rPr>
        <w:t>安全就是小孩子比較重要啦</w:t>
      </w:r>
      <w:r w:rsidRPr="00FA6899">
        <w:rPr>
          <w:rFonts w:asciiTheme="minorHAnsi" w:eastAsia="標楷體" w:hAnsiTheme="minorHAnsi" w:hint="eastAsia"/>
          <w:sz w:val="20"/>
        </w:rPr>
        <w:t>」</w:t>
      </w:r>
      <w:r w:rsidR="00A20F10" w:rsidRPr="00676E2A">
        <w:rPr>
          <w:rFonts w:asciiTheme="minorHAnsi" w:eastAsia="標楷體" w:hAnsiTheme="minorHAnsi"/>
          <w:sz w:val="20"/>
        </w:rPr>
        <w:t>(Y02)</w:t>
      </w:r>
    </w:p>
    <w:p w14:paraId="6D4A499D" w14:textId="77777777" w:rsidR="00A20F10" w:rsidRPr="00676E2A" w:rsidRDefault="00676E2A" w:rsidP="00676E2A">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A20F10" w:rsidRPr="00676E2A">
        <w:rPr>
          <w:rFonts w:asciiTheme="minorHAnsi" w:eastAsia="標楷體" w:hAnsiTheme="minorHAnsi"/>
          <w:sz w:val="20"/>
        </w:rPr>
        <w:t>認命</w:t>
      </w:r>
      <w:r w:rsidR="00A20F10" w:rsidRPr="00676E2A">
        <w:rPr>
          <w:rFonts w:asciiTheme="minorHAnsi" w:eastAsia="標楷體" w:hAnsiTheme="minorHAnsi"/>
          <w:sz w:val="20"/>
        </w:rPr>
        <w:t>…</w:t>
      </w:r>
      <w:r w:rsidR="00A20F10" w:rsidRPr="00676E2A">
        <w:rPr>
          <w:rFonts w:asciiTheme="minorHAnsi" w:eastAsia="標楷體" w:hAnsiTheme="minorHAnsi"/>
          <w:sz w:val="20"/>
        </w:rPr>
        <w:t>我是</w:t>
      </w:r>
      <w:r w:rsidR="00A20F10" w:rsidRPr="00676E2A">
        <w:rPr>
          <w:rFonts w:asciiTheme="minorHAnsi" w:eastAsia="標楷體" w:hAnsiTheme="minorHAnsi"/>
          <w:sz w:val="20"/>
        </w:rPr>
        <w:t>…</w:t>
      </w:r>
      <w:r w:rsidR="00A20F10" w:rsidRPr="00676E2A">
        <w:rPr>
          <w:rFonts w:asciiTheme="minorHAnsi" w:eastAsia="標楷體" w:hAnsiTheme="minorHAnsi"/>
          <w:sz w:val="20"/>
        </w:rPr>
        <w:t>我是太愛孩子了，我就認命</w:t>
      </w:r>
      <w:r w:rsidRPr="00FA6899">
        <w:rPr>
          <w:rFonts w:asciiTheme="minorHAnsi" w:eastAsia="標楷體" w:hAnsiTheme="minorHAnsi" w:hint="eastAsia"/>
          <w:sz w:val="20"/>
        </w:rPr>
        <w:t>」</w:t>
      </w:r>
      <w:r w:rsidR="00A20F10" w:rsidRPr="00676E2A">
        <w:rPr>
          <w:rFonts w:asciiTheme="minorHAnsi" w:eastAsia="標楷體" w:hAnsiTheme="minorHAnsi"/>
          <w:sz w:val="20"/>
        </w:rPr>
        <w:t>(A01)</w:t>
      </w:r>
    </w:p>
    <w:p w14:paraId="55F6F1DD" w14:textId="77777777" w:rsidR="00676E2A" w:rsidRDefault="00676E2A"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在老年部分，老年婦女認為，近代的女孩子比較孝順，能體諒母親的辛苦，但這也是建立在家庭守護者及照顧者上，認為女孩子比較能照顧家長守護家庭。</w:t>
      </w:r>
    </w:p>
    <w:p w14:paraId="7DA97F6D" w14:textId="77777777" w:rsidR="00A20F10" w:rsidRPr="00676E2A" w:rsidRDefault="00676E2A" w:rsidP="00676E2A">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A20F10" w:rsidRPr="00676E2A">
        <w:rPr>
          <w:rFonts w:asciiTheme="minorHAnsi" w:eastAsia="標楷體" w:hAnsiTheme="minorHAnsi"/>
          <w:sz w:val="20"/>
        </w:rPr>
        <w:t>我覺得近代喔！我覺得現在吼！近代的近代吼！沒有說男生好女生好，近代喔吼</w:t>
      </w:r>
      <w:r w:rsidR="00A20F10" w:rsidRPr="00676E2A">
        <w:rPr>
          <w:rFonts w:asciiTheme="minorHAnsi" w:eastAsia="標楷體" w:hAnsiTheme="minorHAnsi"/>
          <w:sz w:val="20"/>
        </w:rPr>
        <w:t>…</w:t>
      </w:r>
      <w:r w:rsidR="00A20F10" w:rsidRPr="00676E2A">
        <w:rPr>
          <w:rFonts w:asciiTheme="minorHAnsi" w:eastAsia="標楷體" w:hAnsiTheme="minorHAnsi"/>
          <w:sz w:val="20"/>
        </w:rPr>
        <w:t>我覺得女孩子比較孝順</w:t>
      </w:r>
      <w:r w:rsidRPr="00FA6899">
        <w:rPr>
          <w:rFonts w:asciiTheme="minorHAnsi" w:eastAsia="標楷體" w:hAnsiTheme="minorHAnsi" w:hint="eastAsia"/>
          <w:sz w:val="20"/>
        </w:rPr>
        <w:t>」</w:t>
      </w:r>
      <w:r w:rsidR="00A20F10" w:rsidRPr="00676E2A">
        <w:rPr>
          <w:rFonts w:asciiTheme="minorHAnsi" w:eastAsia="標楷體" w:hAnsiTheme="minorHAnsi"/>
          <w:sz w:val="20"/>
        </w:rPr>
        <w:t>(O01)</w:t>
      </w:r>
    </w:p>
    <w:p w14:paraId="6A8A7820" w14:textId="77777777" w:rsidR="00A20F10" w:rsidRPr="00676E2A" w:rsidRDefault="00676E2A" w:rsidP="00676E2A">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A20F10" w:rsidRPr="00676E2A">
        <w:rPr>
          <w:rFonts w:asciiTheme="minorHAnsi" w:eastAsia="標楷體" w:hAnsiTheme="minorHAnsi"/>
          <w:sz w:val="20"/>
        </w:rPr>
        <w:t>女孩子的話也是生過孩子，他也會體會到媽媽的辛苦在哪裡</w:t>
      </w:r>
      <w:r w:rsidRPr="00FA6899">
        <w:rPr>
          <w:rFonts w:asciiTheme="minorHAnsi" w:eastAsia="標楷體" w:hAnsiTheme="minorHAnsi" w:hint="eastAsia"/>
          <w:sz w:val="20"/>
        </w:rPr>
        <w:t>」</w:t>
      </w:r>
      <w:r w:rsidR="00A20F10" w:rsidRPr="00676E2A">
        <w:rPr>
          <w:rFonts w:asciiTheme="minorHAnsi" w:eastAsia="標楷體" w:hAnsiTheme="minorHAnsi"/>
          <w:sz w:val="20"/>
        </w:rPr>
        <w:t>(O01)</w:t>
      </w:r>
    </w:p>
    <w:p w14:paraId="5D2F4375" w14:textId="77777777" w:rsidR="00EF044C" w:rsidRPr="00CA6CD9" w:rsidRDefault="00EF044C"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二</w:t>
      </w:r>
      <w:r w:rsidRPr="00CA6CD9">
        <w:rPr>
          <w:rFonts w:asciiTheme="minorHAnsi" w:eastAsia="標楷體" w:hAnsiTheme="minorHAnsi"/>
          <w:sz w:val="24"/>
          <w:szCs w:val="24"/>
        </w:rPr>
        <w:t>)</w:t>
      </w:r>
      <w:r w:rsidRPr="00CA6CD9">
        <w:rPr>
          <w:rFonts w:asciiTheme="minorHAnsi" w:eastAsia="標楷體" w:hAnsiTheme="minorHAnsi"/>
          <w:sz w:val="24"/>
          <w:szCs w:val="24"/>
        </w:rPr>
        <w:t>泰雅族男性形象</w:t>
      </w:r>
    </w:p>
    <w:p w14:paraId="793BC58E" w14:textId="77777777" w:rsidR="00E24272" w:rsidRDefault="00E24272" w:rsidP="00CA6CD9">
      <w:pPr>
        <w:spacing w:line="360" w:lineRule="auto"/>
        <w:rPr>
          <w:rFonts w:asciiTheme="minorHAnsi" w:eastAsia="標楷體" w:hAnsiTheme="minorHAnsi"/>
          <w:b/>
        </w:rPr>
      </w:pPr>
      <w:r>
        <w:rPr>
          <w:rFonts w:asciiTheme="minorHAnsi" w:eastAsia="標楷體" w:hAnsiTheme="minorHAnsi" w:hint="eastAsia"/>
        </w:rPr>
        <w:t xml:space="preserve">    </w:t>
      </w:r>
      <w:r w:rsidRPr="00FA6899">
        <w:rPr>
          <w:rFonts w:asciiTheme="minorHAnsi" w:eastAsia="標楷體" w:hAnsiTheme="minorHAnsi" w:hint="eastAsia"/>
        </w:rPr>
        <w:t>根據</w:t>
      </w:r>
      <w:r>
        <w:rPr>
          <w:rFonts w:asciiTheme="minorHAnsi" w:eastAsia="標楷體" w:hAnsiTheme="minorHAnsi" w:hint="eastAsia"/>
        </w:rPr>
        <w:t>研究</w:t>
      </w:r>
      <w:r w:rsidRPr="00FA6899">
        <w:rPr>
          <w:rFonts w:asciiTheme="minorHAnsi" w:eastAsia="標楷體" w:hAnsiTheme="minorHAnsi" w:hint="eastAsia"/>
        </w:rPr>
        <w:t>發現，泰雅族</w:t>
      </w:r>
      <w:r>
        <w:rPr>
          <w:rFonts w:asciiTheme="minorHAnsi" w:eastAsia="標楷體" w:hAnsiTheme="minorHAnsi" w:hint="eastAsia"/>
        </w:rPr>
        <w:t>男</w:t>
      </w:r>
      <w:r w:rsidRPr="00FA6899">
        <w:rPr>
          <w:rFonts w:asciiTheme="minorHAnsi" w:eastAsia="標楷體" w:hAnsiTheme="minorHAnsi" w:hint="eastAsia"/>
        </w:rPr>
        <w:t>性形象分為</w:t>
      </w:r>
      <w:r>
        <w:rPr>
          <w:rFonts w:asciiTheme="minorHAnsi" w:eastAsia="標楷體" w:hAnsiTheme="minorHAnsi" w:hint="eastAsia"/>
        </w:rPr>
        <w:t>四</w:t>
      </w:r>
      <w:r w:rsidRPr="00FA6899">
        <w:rPr>
          <w:rFonts w:asciiTheme="minorHAnsi" w:eastAsia="標楷體" w:hAnsiTheme="minorHAnsi" w:hint="eastAsia"/>
        </w:rPr>
        <w:t>個部分，主要是個性、</w:t>
      </w:r>
      <w:r>
        <w:rPr>
          <w:rFonts w:asciiTheme="minorHAnsi" w:eastAsia="標楷體" w:hAnsiTheme="minorHAnsi" w:hint="eastAsia"/>
        </w:rPr>
        <w:t>體態、</w:t>
      </w:r>
      <w:r w:rsidRPr="00FA6899">
        <w:rPr>
          <w:rFonts w:asciiTheme="minorHAnsi" w:eastAsia="標楷體" w:hAnsiTheme="minorHAnsi" w:hint="eastAsia"/>
        </w:rPr>
        <w:t>態度以及</w:t>
      </w:r>
      <w:r>
        <w:rPr>
          <w:rFonts w:asciiTheme="minorHAnsi" w:eastAsia="標楷體" w:hAnsiTheme="minorHAnsi" w:hint="eastAsia"/>
        </w:rPr>
        <w:t>承擔者</w:t>
      </w:r>
      <w:r w:rsidRPr="00FA6899">
        <w:rPr>
          <w:rFonts w:asciiTheme="minorHAnsi" w:eastAsia="標楷體" w:hAnsiTheme="minorHAnsi" w:hint="eastAsia"/>
        </w:rPr>
        <w:t>形象。依研究分析發現並未因焦點團體之成員年紀有所差異</w:t>
      </w:r>
      <w:r>
        <w:rPr>
          <w:rFonts w:asciiTheme="minorHAnsi" w:eastAsia="標楷體" w:hAnsiTheme="minorHAnsi" w:hint="eastAsia"/>
        </w:rPr>
        <w:t>，亦未因為族群不同而有所差異</w:t>
      </w:r>
      <w:r w:rsidRPr="00FA6899">
        <w:rPr>
          <w:rFonts w:asciiTheme="minorHAnsi" w:eastAsia="標楷體" w:hAnsiTheme="minorHAnsi" w:hint="eastAsia"/>
        </w:rPr>
        <w:t>。</w:t>
      </w:r>
    </w:p>
    <w:p w14:paraId="0516C190" w14:textId="77777777" w:rsidR="00B06FA7" w:rsidRPr="00CA6CD9" w:rsidRDefault="00E24272" w:rsidP="00CA6CD9">
      <w:pPr>
        <w:spacing w:line="360" w:lineRule="auto"/>
        <w:rPr>
          <w:rFonts w:asciiTheme="minorHAnsi" w:eastAsia="標楷體" w:hAnsiTheme="minorHAnsi"/>
          <w:b/>
        </w:rPr>
      </w:pPr>
      <w:r>
        <w:rPr>
          <w:rFonts w:asciiTheme="minorHAnsi" w:eastAsia="標楷體" w:hAnsiTheme="minorHAnsi"/>
          <w:b/>
        </w:rPr>
        <w:t>1.</w:t>
      </w:r>
      <w:r w:rsidR="00B06FA7" w:rsidRPr="00CA6CD9">
        <w:rPr>
          <w:rFonts w:asciiTheme="minorHAnsi" w:eastAsia="標楷體" w:hAnsiTheme="minorHAnsi"/>
          <w:b/>
        </w:rPr>
        <w:t>個性</w:t>
      </w:r>
    </w:p>
    <w:p w14:paraId="550C7738" w14:textId="77777777" w:rsidR="00E24272" w:rsidRDefault="00E24272" w:rsidP="00CA6CD9">
      <w:pPr>
        <w:spacing w:line="360" w:lineRule="auto"/>
        <w:rPr>
          <w:rFonts w:asciiTheme="minorHAnsi" w:eastAsia="標楷體" w:hAnsiTheme="minorHAnsi"/>
        </w:rPr>
      </w:pPr>
      <w:r>
        <w:rPr>
          <w:rFonts w:asciiTheme="minorHAnsi" w:eastAsia="標楷體" w:hAnsiTheme="minorHAnsi"/>
        </w:rPr>
        <w:t xml:space="preserve">    </w:t>
      </w:r>
      <w:r>
        <w:rPr>
          <w:rFonts w:asciiTheme="minorHAnsi" w:eastAsia="標楷體" w:hAnsiTheme="minorHAnsi" w:hint="eastAsia"/>
        </w:rPr>
        <w:t>在泰雅族女性眼中，男性的形象是像太陽，很剛硬、固執，較難吸取他人經驗與意見。</w:t>
      </w:r>
    </w:p>
    <w:p w14:paraId="5A468B3D" w14:textId="77777777" w:rsidR="00B06FA7" w:rsidRPr="00E24272" w:rsidRDefault="00E24272" w:rsidP="00E24272">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B06FA7" w:rsidRPr="00E24272">
        <w:rPr>
          <w:rFonts w:asciiTheme="minorHAnsi" w:eastAsia="標楷體" w:hAnsiTheme="minorHAnsi"/>
          <w:sz w:val="20"/>
        </w:rPr>
        <w:t>很剛</w:t>
      </w:r>
      <w:r w:rsidR="00B06FA7" w:rsidRPr="00E24272">
        <w:rPr>
          <w:rFonts w:asciiTheme="minorHAnsi" w:eastAsia="標楷體" w:hAnsiTheme="minorHAnsi"/>
          <w:sz w:val="20"/>
        </w:rPr>
        <w:t>…</w:t>
      </w:r>
      <w:r w:rsidR="00B06FA7" w:rsidRPr="00E24272">
        <w:rPr>
          <w:rFonts w:asciiTheme="minorHAnsi" w:eastAsia="標楷體" w:hAnsiTheme="minorHAnsi"/>
          <w:sz w:val="20"/>
        </w:rPr>
        <w:t>ㄟ</w:t>
      </w:r>
      <w:r w:rsidR="00B06FA7" w:rsidRPr="00E24272">
        <w:rPr>
          <w:rFonts w:asciiTheme="minorHAnsi" w:eastAsia="標楷體" w:hAnsiTheme="minorHAnsi"/>
          <w:sz w:val="20"/>
        </w:rPr>
        <w:t>…</w:t>
      </w:r>
      <w:r w:rsidR="00B06FA7" w:rsidRPr="00E24272">
        <w:rPr>
          <w:rFonts w:asciiTheme="minorHAnsi" w:eastAsia="標楷體" w:hAnsiTheme="minorHAnsi"/>
          <w:sz w:val="20"/>
        </w:rPr>
        <w:t>很剛硬</w:t>
      </w:r>
      <w:r w:rsidRPr="00FA6899">
        <w:rPr>
          <w:rFonts w:asciiTheme="minorHAnsi" w:eastAsia="標楷體" w:hAnsiTheme="minorHAnsi" w:hint="eastAsia"/>
          <w:sz w:val="20"/>
        </w:rPr>
        <w:t>」</w:t>
      </w:r>
      <w:r w:rsidR="00B06FA7" w:rsidRPr="00E24272">
        <w:rPr>
          <w:rFonts w:asciiTheme="minorHAnsi" w:eastAsia="標楷體" w:hAnsiTheme="minorHAnsi"/>
          <w:sz w:val="20"/>
        </w:rPr>
        <w:t>(Y01)</w:t>
      </w:r>
    </w:p>
    <w:p w14:paraId="5F589294" w14:textId="77777777" w:rsidR="00160B16" w:rsidRPr="00E24272" w:rsidRDefault="00E24272" w:rsidP="00E24272">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E24272">
        <w:rPr>
          <w:rFonts w:asciiTheme="minorHAnsi" w:eastAsia="標楷體" w:hAnsiTheme="minorHAnsi"/>
          <w:sz w:val="20"/>
        </w:rPr>
        <w:t>我只有想到男生像鐵一樣，然後像太陽的那種象徵</w:t>
      </w:r>
      <w:r w:rsidRPr="00FA6899">
        <w:rPr>
          <w:rFonts w:asciiTheme="minorHAnsi" w:eastAsia="標楷體" w:hAnsiTheme="minorHAnsi" w:hint="eastAsia"/>
          <w:sz w:val="20"/>
        </w:rPr>
        <w:t>」</w:t>
      </w:r>
      <w:r w:rsidR="00160B16" w:rsidRPr="00E24272">
        <w:rPr>
          <w:rFonts w:asciiTheme="minorHAnsi" w:eastAsia="標楷體" w:hAnsiTheme="minorHAnsi"/>
          <w:sz w:val="20"/>
        </w:rPr>
        <w:t>(Y04)</w:t>
      </w:r>
    </w:p>
    <w:p w14:paraId="63FC156D" w14:textId="77777777" w:rsidR="00160B16" w:rsidRPr="00E24272" w:rsidRDefault="00E24272" w:rsidP="00E24272">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E24272">
        <w:rPr>
          <w:rFonts w:asciiTheme="minorHAnsi" w:eastAsia="標楷體" w:hAnsiTheme="minorHAnsi"/>
          <w:sz w:val="20"/>
        </w:rPr>
        <w:t>我們泰雅族的男人比較死，他想做什麼就做什麼這樣</w:t>
      </w:r>
      <w:r w:rsidRPr="00FA6899">
        <w:rPr>
          <w:rFonts w:asciiTheme="minorHAnsi" w:eastAsia="標楷體" w:hAnsiTheme="minorHAnsi" w:hint="eastAsia"/>
          <w:sz w:val="20"/>
        </w:rPr>
        <w:t>」</w:t>
      </w:r>
      <w:r w:rsidR="00160B16" w:rsidRPr="00E24272">
        <w:rPr>
          <w:rFonts w:asciiTheme="minorHAnsi" w:eastAsia="標楷體" w:hAnsiTheme="minorHAnsi"/>
          <w:sz w:val="20"/>
        </w:rPr>
        <w:t>(A01)</w:t>
      </w:r>
    </w:p>
    <w:p w14:paraId="58CED262" w14:textId="77777777" w:rsidR="00B06FA7" w:rsidRPr="00CA6CD9" w:rsidRDefault="00E24272" w:rsidP="00CA6CD9">
      <w:pPr>
        <w:spacing w:line="360" w:lineRule="auto"/>
        <w:rPr>
          <w:rFonts w:asciiTheme="minorHAnsi" w:eastAsia="標楷體" w:hAnsiTheme="minorHAnsi"/>
          <w:b/>
        </w:rPr>
      </w:pPr>
      <w:r w:rsidRPr="00E24272">
        <w:rPr>
          <w:rFonts w:asciiTheme="minorHAnsi" w:eastAsia="標楷體" w:hAnsiTheme="minorHAnsi"/>
          <w:b/>
        </w:rPr>
        <w:t>2.</w:t>
      </w:r>
      <w:r w:rsidR="00B06FA7" w:rsidRPr="00CA6CD9">
        <w:rPr>
          <w:rFonts w:asciiTheme="minorHAnsi" w:eastAsia="標楷體" w:hAnsiTheme="minorHAnsi"/>
          <w:b/>
        </w:rPr>
        <w:t>體態</w:t>
      </w:r>
    </w:p>
    <w:p w14:paraId="1169E700" w14:textId="77777777" w:rsidR="00E24272" w:rsidRDefault="002F3671" w:rsidP="00CA6CD9">
      <w:pPr>
        <w:spacing w:line="360" w:lineRule="auto"/>
        <w:rPr>
          <w:rFonts w:asciiTheme="minorHAnsi" w:eastAsia="標楷體" w:hAnsiTheme="minorHAnsi"/>
        </w:rPr>
      </w:pPr>
      <w:r>
        <w:rPr>
          <w:rFonts w:asciiTheme="minorHAnsi" w:eastAsia="標楷體" w:hAnsiTheme="minorHAnsi"/>
        </w:rPr>
        <w:t xml:space="preserve">    </w:t>
      </w:r>
      <w:r>
        <w:rPr>
          <w:rFonts w:asciiTheme="minorHAnsi" w:eastAsia="標楷體" w:hAnsiTheme="minorHAnsi" w:hint="eastAsia"/>
        </w:rPr>
        <w:t>女性皆認為男性體態較強壯，感覺是威武的。</w:t>
      </w:r>
    </w:p>
    <w:p w14:paraId="26CFA5F8" w14:textId="77777777" w:rsidR="00B06FA7"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B06FA7" w:rsidRPr="002F3671">
        <w:rPr>
          <w:rFonts w:asciiTheme="minorHAnsi" w:eastAsia="標楷體" w:hAnsiTheme="minorHAnsi"/>
          <w:sz w:val="20"/>
        </w:rPr>
        <w:t>很強壯</w:t>
      </w:r>
      <w:r w:rsidRPr="00FA6899">
        <w:rPr>
          <w:rFonts w:asciiTheme="minorHAnsi" w:eastAsia="標楷體" w:hAnsiTheme="minorHAnsi" w:hint="eastAsia"/>
          <w:sz w:val="20"/>
        </w:rPr>
        <w:t>」</w:t>
      </w:r>
      <w:r w:rsidR="00B06FA7" w:rsidRPr="002F3671">
        <w:rPr>
          <w:rFonts w:asciiTheme="minorHAnsi" w:eastAsia="標楷體" w:hAnsiTheme="minorHAnsi"/>
          <w:sz w:val="20"/>
        </w:rPr>
        <w:t>(Y02)</w:t>
      </w:r>
    </w:p>
    <w:p w14:paraId="071EF310" w14:textId="77777777" w:rsidR="00B06FA7"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B06FA7" w:rsidRPr="002F3671">
        <w:rPr>
          <w:rFonts w:asciiTheme="minorHAnsi" w:eastAsia="標楷體" w:hAnsiTheme="minorHAnsi"/>
          <w:sz w:val="20"/>
        </w:rPr>
        <w:t>強壯威武</w:t>
      </w:r>
      <w:r w:rsidRPr="00FA6899">
        <w:rPr>
          <w:rFonts w:asciiTheme="minorHAnsi" w:eastAsia="標楷體" w:hAnsiTheme="minorHAnsi" w:hint="eastAsia"/>
          <w:sz w:val="20"/>
        </w:rPr>
        <w:t>」</w:t>
      </w:r>
      <w:r w:rsidR="00B06FA7" w:rsidRPr="002F3671">
        <w:rPr>
          <w:rFonts w:asciiTheme="minorHAnsi" w:eastAsia="標楷體" w:hAnsiTheme="minorHAnsi"/>
          <w:sz w:val="20"/>
        </w:rPr>
        <w:t>(Y01)</w:t>
      </w:r>
    </w:p>
    <w:p w14:paraId="495F69BB" w14:textId="77777777" w:rsidR="00B06FA7" w:rsidRPr="00CA6CD9" w:rsidRDefault="002F3671" w:rsidP="00CA6CD9">
      <w:pPr>
        <w:spacing w:line="360" w:lineRule="auto"/>
        <w:rPr>
          <w:rFonts w:asciiTheme="minorHAnsi" w:eastAsia="標楷體" w:hAnsiTheme="minorHAnsi"/>
          <w:b/>
        </w:rPr>
      </w:pPr>
      <w:r>
        <w:rPr>
          <w:rFonts w:asciiTheme="minorHAnsi" w:eastAsia="標楷體" w:hAnsiTheme="minorHAnsi" w:hint="eastAsia"/>
          <w:b/>
        </w:rPr>
        <w:t>3.</w:t>
      </w:r>
      <w:r w:rsidR="00B06FA7" w:rsidRPr="00CA6CD9">
        <w:rPr>
          <w:rFonts w:asciiTheme="minorHAnsi" w:eastAsia="標楷體" w:hAnsiTheme="minorHAnsi"/>
          <w:b/>
        </w:rPr>
        <w:t>態度</w:t>
      </w:r>
    </w:p>
    <w:p w14:paraId="6C67F842" w14:textId="77777777" w:rsidR="002F3671" w:rsidRDefault="002F3671" w:rsidP="00CA6CD9">
      <w:pPr>
        <w:spacing w:line="360" w:lineRule="auto"/>
        <w:rPr>
          <w:rFonts w:asciiTheme="minorHAnsi" w:eastAsia="標楷體" w:hAnsiTheme="minorHAnsi"/>
        </w:rPr>
      </w:pPr>
      <w:r>
        <w:rPr>
          <w:rFonts w:asciiTheme="minorHAnsi" w:eastAsia="標楷體" w:hAnsiTheme="minorHAnsi"/>
        </w:rPr>
        <w:t xml:space="preserve">    </w:t>
      </w:r>
      <w:r>
        <w:rPr>
          <w:rFonts w:asciiTheme="minorHAnsi" w:eastAsia="標楷體" w:hAnsiTheme="minorHAnsi" w:hint="eastAsia"/>
        </w:rPr>
        <w:t>在態度上，評價較兩極化，有些人認為男性很懶愛吵架，喜歡喝酒不做事。但仍有其他的青年或者是老年亦有表示男性是認真負責，會幫忙家事保護家庭的人。其中比較特別的是，男性愛喝酒不僅於原住民部分，有團體成員表示，即使是閩南人也依舊會有愛喝酒的男性。</w:t>
      </w:r>
    </w:p>
    <w:p w14:paraId="6BABE732" w14:textId="77777777" w:rsidR="00B06FA7"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B06FA7" w:rsidRPr="002F3671">
        <w:rPr>
          <w:rFonts w:asciiTheme="minorHAnsi" w:eastAsia="標楷體" w:hAnsiTheme="minorHAnsi"/>
          <w:sz w:val="20"/>
        </w:rPr>
        <w:t>壞東西</w:t>
      </w:r>
      <w:r w:rsidRPr="00FA6899">
        <w:rPr>
          <w:rFonts w:asciiTheme="minorHAnsi" w:eastAsia="標楷體" w:hAnsiTheme="minorHAnsi" w:hint="eastAsia"/>
          <w:sz w:val="20"/>
        </w:rPr>
        <w:t>」</w:t>
      </w:r>
      <w:r w:rsidR="00B06FA7" w:rsidRPr="002F3671">
        <w:rPr>
          <w:rFonts w:asciiTheme="minorHAnsi" w:eastAsia="標楷體" w:hAnsiTheme="minorHAnsi"/>
          <w:sz w:val="20"/>
        </w:rPr>
        <w:t>(Y01)</w:t>
      </w:r>
    </w:p>
    <w:p w14:paraId="3CD166AB"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嘴巴只會講那樣然後又做不到的那一種</w:t>
      </w:r>
      <w:r w:rsidRPr="00FA6899">
        <w:rPr>
          <w:rFonts w:asciiTheme="minorHAnsi" w:eastAsia="標楷體" w:hAnsiTheme="minorHAnsi" w:hint="eastAsia"/>
          <w:sz w:val="20"/>
        </w:rPr>
        <w:t>」</w:t>
      </w:r>
      <w:r w:rsidR="00160B16" w:rsidRPr="002F3671">
        <w:rPr>
          <w:rFonts w:asciiTheme="minorHAnsi" w:eastAsia="標楷體" w:hAnsiTheme="minorHAnsi"/>
          <w:sz w:val="20"/>
        </w:rPr>
        <w:t>(Y02)</w:t>
      </w:r>
    </w:p>
    <w:p w14:paraId="485C918D"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我覺得男人比較懶</w:t>
      </w:r>
      <w:r w:rsidR="00160B16" w:rsidRPr="002F3671">
        <w:rPr>
          <w:rFonts w:asciiTheme="minorHAnsi" w:eastAsia="標楷體" w:hAnsiTheme="minorHAnsi"/>
          <w:sz w:val="20"/>
        </w:rPr>
        <w:t>…</w:t>
      </w:r>
      <w:r w:rsidR="00160B16" w:rsidRPr="002F3671">
        <w:rPr>
          <w:rFonts w:asciiTheme="minorHAnsi" w:eastAsia="標楷體" w:hAnsiTheme="minorHAnsi"/>
          <w:sz w:val="20"/>
        </w:rPr>
        <w:t>很懶，而且很愛吵架，不知道為什麼就很愛吵架</w:t>
      </w:r>
      <w:r w:rsidR="00160B16" w:rsidRPr="002F3671">
        <w:rPr>
          <w:rFonts w:asciiTheme="minorHAnsi" w:eastAsia="標楷體" w:hAnsiTheme="minorHAnsi"/>
          <w:sz w:val="20"/>
        </w:rPr>
        <w:t>(Y05)</w:t>
      </w:r>
    </w:p>
    <w:p w14:paraId="2248A97D" w14:textId="77777777" w:rsidR="00160B16" w:rsidRPr="002F3671" w:rsidRDefault="00160B16" w:rsidP="002F3671">
      <w:pPr>
        <w:spacing w:line="360" w:lineRule="auto"/>
        <w:ind w:left="426" w:right="509"/>
        <w:rPr>
          <w:rFonts w:asciiTheme="minorHAnsi" w:eastAsia="標楷體" w:hAnsiTheme="minorHAnsi"/>
          <w:sz w:val="20"/>
        </w:rPr>
      </w:pPr>
      <w:r w:rsidRPr="002F3671">
        <w:rPr>
          <w:rFonts w:asciiTheme="minorHAnsi" w:eastAsia="標楷體" w:hAnsiTheme="minorHAnsi"/>
          <w:sz w:val="20"/>
        </w:rPr>
        <w:t>男生都比較懶</w:t>
      </w:r>
      <w:r w:rsidR="002F3671" w:rsidRPr="00FA6899">
        <w:rPr>
          <w:rFonts w:asciiTheme="minorHAnsi" w:eastAsia="標楷體" w:hAnsiTheme="minorHAnsi" w:hint="eastAsia"/>
          <w:sz w:val="20"/>
        </w:rPr>
        <w:t>」</w:t>
      </w:r>
      <w:r w:rsidRPr="002F3671">
        <w:rPr>
          <w:rFonts w:asciiTheme="minorHAnsi" w:eastAsia="標楷體" w:hAnsiTheme="minorHAnsi"/>
          <w:sz w:val="20"/>
        </w:rPr>
        <w:t>(Y05)</w:t>
      </w:r>
    </w:p>
    <w:p w14:paraId="589ADD07"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喝酒不做事</w:t>
      </w:r>
      <w:r w:rsidRPr="00FA6899">
        <w:rPr>
          <w:rFonts w:asciiTheme="minorHAnsi" w:eastAsia="標楷體" w:hAnsiTheme="minorHAnsi" w:hint="eastAsia"/>
          <w:sz w:val="20"/>
        </w:rPr>
        <w:t>」</w:t>
      </w:r>
      <w:r w:rsidR="00160B16" w:rsidRPr="002F3671">
        <w:rPr>
          <w:rFonts w:asciiTheme="minorHAnsi" w:eastAsia="標楷體" w:hAnsiTheme="minorHAnsi"/>
          <w:sz w:val="20"/>
        </w:rPr>
        <w:t>(O02)</w:t>
      </w:r>
    </w:p>
    <w:p w14:paraId="481E2D5C"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大部分比較很會喝的，應該是男孩子啦！</w:t>
      </w:r>
      <w:r w:rsidRPr="00FA6899">
        <w:rPr>
          <w:rFonts w:asciiTheme="minorHAnsi" w:eastAsia="標楷體" w:hAnsiTheme="minorHAnsi" w:hint="eastAsia"/>
          <w:sz w:val="20"/>
        </w:rPr>
        <w:t>」</w:t>
      </w:r>
      <w:r w:rsidR="00160B16" w:rsidRPr="002F3671">
        <w:rPr>
          <w:rFonts w:asciiTheme="minorHAnsi" w:eastAsia="標楷體" w:hAnsiTheme="minorHAnsi"/>
          <w:sz w:val="20"/>
        </w:rPr>
        <w:t>(O01)</w:t>
      </w:r>
    </w:p>
    <w:p w14:paraId="48BEF7C4" w14:textId="77777777" w:rsidR="00AB330B"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AB330B" w:rsidRPr="002F3671">
        <w:rPr>
          <w:rFonts w:asciiTheme="minorHAnsi" w:eastAsia="標楷體" w:hAnsiTheme="minorHAnsi"/>
          <w:sz w:val="20"/>
        </w:rPr>
        <w:t>也不一定說是原住民都是這樣啦！我是母幹啦</w:t>
      </w:r>
      <w:r w:rsidR="00AB330B" w:rsidRPr="002F3671">
        <w:rPr>
          <w:rFonts w:asciiTheme="minorHAnsi" w:eastAsia="標楷體" w:hAnsiTheme="minorHAnsi"/>
          <w:sz w:val="20"/>
        </w:rPr>
        <w:t>(</w:t>
      </w:r>
      <w:r w:rsidR="00AB330B" w:rsidRPr="002F3671">
        <w:rPr>
          <w:rFonts w:asciiTheme="minorHAnsi" w:eastAsia="標楷體" w:hAnsiTheme="minorHAnsi"/>
          <w:sz w:val="20"/>
        </w:rPr>
        <w:t>閩南人</w:t>
      </w:r>
      <w:r w:rsidR="00AB330B" w:rsidRPr="002F3671">
        <w:rPr>
          <w:rFonts w:asciiTheme="minorHAnsi" w:eastAsia="標楷體" w:hAnsiTheme="minorHAnsi"/>
          <w:sz w:val="20"/>
        </w:rPr>
        <w:t>)</w:t>
      </w:r>
      <w:r w:rsidR="00AB330B" w:rsidRPr="002F3671">
        <w:rPr>
          <w:rFonts w:asciiTheme="minorHAnsi" w:eastAsia="標楷體" w:hAnsiTheme="minorHAnsi"/>
          <w:sz w:val="20"/>
        </w:rPr>
        <w:t>我是平地人啦！平地人也有這樣</w:t>
      </w:r>
      <w:r w:rsidR="00AB330B" w:rsidRPr="002F3671">
        <w:rPr>
          <w:rFonts w:asciiTheme="minorHAnsi" w:eastAsia="標楷體" w:hAnsiTheme="minorHAnsi"/>
          <w:sz w:val="20"/>
        </w:rPr>
        <w:t>(</w:t>
      </w:r>
      <w:r w:rsidR="00AB330B" w:rsidRPr="002F3671">
        <w:rPr>
          <w:rFonts w:asciiTheme="minorHAnsi" w:eastAsia="標楷體" w:hAnsiTheme="minorHAnsi"/>
          <w:sz w:val="20"/>
        </w:rPr>
        <w:t>喝酒</w:t>
      </w:r>
      <w:r w:rsidR="00AB330B" w:rsidRPr="002F3671">
        <w:rPr>
          <w:rFonts w:asciiTheme="minorHAnsi" w:eastAsia="標楷體" w:hAnsiTheme="minorHAnsi"/>
          <w:sz w:val="20"/>
        </w:rPr>
        <w:t>)</w:t>
      </w:r>
      <w:r w:rsidR="00AB330B" w:rsidRPr="002F3671">
        <w:rPr>
          <w:rFonts w:asciiTheme="minorHAnsi" w:eastAsia="標楷體" w:hAnsiTheme="minorHAnsi"/>
          <w:sz w:val="20"/>
        </w:rPr>
        <w:t>的啊！</w:t>
      </w:r>
      <w:r w:rsidRPr="00FA6899">
        <w:rPr>
          <w:rFonts w:asciiTheme="minorHAnsi" w:eastAsia="標楷體" w:hAnsiTheme="minorHAnsi" w:hint="eastAsia"/>
          <w:sz w:val="20"/>
        </w:rPr>
        <w:t>」</w:t>
      </w:r>
      <w:r w:rsidR="00AB330B" w:rsidRPr="002F3671">
        <w:rPr>
          <w:rFonts w:asciiTheme="minorHAnsi" w:eastAsia="標楷體" w:hAnsiTheme="minorHAnsi"/>
          <w:sz w:val="20"/>
        </w:rPr>
        <w:t>(O02)</w:t>
      </w:r>
    </w:p>
    <w:p w14:paraId="6133EFC5" w14:textId="77777777" w:rsidR="00160B16" w:rsidRPr="00CA6CD9" w:rsidRDefault="002F3671"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有些男性是有責任感且認真的，會協助婦女整理家務。</w:t>
      </w:r>
    </w:p>
    <w:p w14:paraId="2082430B"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有責任感</w:t>
      </w:r>
      <w:r w:rsidR="00160B16" w:rsidRPr="002F3671">
        <w:rPr>
          <w:rFonts w:asciiTheme="minorHAnsi" w:eastAsia="標楷體" w:hAnsiTheme="minorHAnsi"/>
          <w:sz w:val="20"/>
        </w:rPr>
        <w:t>…</w:t>
      </w:r>
      <w:r w:rsidR="00160B16" w:rsidRPr="002F3671">
        <w:rPr>
          <w:rFonts w:asciiTheme="minorHAnsi" w:eastAsia="標楷體" w:hAnsiTheme="minorHAnsi"/>
          <w:sz w:val="20"/>
        </w:rPr>
        <w:t>然後又認真</w:t>
      </w:r>
      <w:r w:rsidR="00160B16" w:rsidRPr="002F3671">
        <w:rPr>
          <w:rFonts w:asciiTheme="minorHAnsi" w:eastAsia="標楷體" w:hAnsiTheme="minorHAnsi"/>
          <w:sz w:val="20"/>
        </w:rPr>
        <w:t>…</w:t>
      </w:r>
      <w:r w:rsidR="00160B16" w:rsidRPr="002F3671">
        <w:rPr>
          <w:rFonts w:asciiTheme="minorHAnsi" w:eastAsia="標楷體" w:hAnsiTheme="minorHAnsi"/>
          <w:sz w:val="20"/>
        </w:rPr>
        <w:t>然後又會照顧又堅強</w:t>
      </w:r>
      <w:r w:rsidRPr="00FA6899">
        <w:rPr>
          <w:rFonts w:asciiTheme="minorHAnsi" w:eastAsia="標楷體" w:hAnsiTheme="minorHAnsi" w:hint="eastAsia"/>
          <w:sz w:val="20"/>
        </w:rPr>
        <w:t>」</w:t>
      </w:r>
      <w:r w:rsidR="00160B16" w:rsidRPr="002F3671">
        <w:rPr>
          <w:rFonts w:asciiTheme="minorHAnsi" w:eastAsia="標楷體" w:hAnsiTheme="minorHAnsi"/>
          <w:sz w:val="20"/>
        </w:rPr>
        <w:t>(Y02)</w:t>
      </w:r>
    </w:p>
    <w:p w14:paraId="4052B4BE"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有時候滿好的阿</w:t>
      </w:r>
      <w:r w:rsidR="00160B16" w:rsidRPr="002F3671">
        <w:rPr>
          <w:rFonts w:asciiTheme="minorHAnsi" w:eastAsia="標楷體" w:hAnsiTheme="minorHAnsi"/>
          <w:sz w:val="20"/>
        </w:rPr>
        <w:t>~</w:t>
      </w:r>
      <w:r w:rsidR="00160B16" w:rsidRPr="002F3671">
        <w:rPr>
          <w:rFonts w:asciiTheme="minorHAnsi" w:eastAsia="標楷體" w:hAnsiTheme="minorHAnsi"/>
          <w:sz w:val="20"/>
        </w:rPr>
        <w:t>會保護我曬衣衣服阿</w:t>
      </w:r>
      <w:r w:rsidR="00160B16" w:rsidRPr="002F3671">
        <w:rPr>
          <w:rFonts w:asciiTheme="minorHAnsi" w:eastAsia="標楷體" w:hAnsiTheme="minorHAnsi"/>
          <w:sz w:val="20"/>
        </w:rPr>
        <w:t>…</w:t>
      </w:r>
      <w:r w:rsidRPr="00FA6899">
        <w:rPr>
          <w:rFonts w:asciiTheme="minorHAnsi" w:eastAsia="標楷體" w:hAnsiTheme="minorHAnsi" w:hint="eastAsia"/>
          <w:sz w:val="20"/>
        </w:rPr>
        <w:t>」</w:t>
      </w:r>
      <w:r w:rsidR="00160B16" w:rsidRPr="002F3671">
        <w:rPr>
          <w:rFonts w:asciiTheme="minorHAnsi" w:eastAsia="標楷體" w:hAnsiTheme="minorHAnsi"/>
          <w:sz w:val="20"/>
        </w:rPr>
        <w:t>(Y05)</w:t>
      </w:r>
    </w:p>
    <w:p w14:paraId="3FECBC42"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負責任，就是守本分，賺的錢雖然少，但是守本分，這樣就好了，不要說好吃懶做就好了啦！</w:t>
      </w:r>
      <w:r w:rsidRPr="00FA6899">
        <w:rPr>
          <w:rFonts w:asciiTheme="minorHAnsi" w:eastAsia="標楷體" w:hAnsiTheme="minorHAnsi" w:hint="eastAsia"/>
          <w:sz w:val="20"/>
        </w:rPr>
        <w:t>」</w:t>
      </w:r>
      <w:r w:rsidR="00160B16" w:rsidRPr="002F3671">
        <w:rPr>
          <w:rFonts w:asciiTheme="minorHAnsi" w:eastAsia="標楷體" w:hAnsiTheme="minorHAnsi"/>
          <w:sz w:val="20"/>
        </w:rPr>
        <w:t>(O02)</w:t>
      </w:r>
    </w:p>
    <w:p w14:paraId="77FF04A4" w14:textId="77777777" w:rsidR="00B06FA7" w:rsidRPr="00CA6CD9" w:rsidRDefault="002F3671" w:rsidP="00CA6CD9">
      <w:pPr>
        <w:spacing w:line="360" w:lineRule="auto"/>
        <w:rPr>
          <w:rFonts w:asciiTheme="minorHAnsi" w:eastAsia="標楷體" w:hAnsiTheme="minorHAnsi"/>
          <w:b/>
        </w:rPr>
      </w:pPr>
      <w:r w:rsidRPr="002F3671">
        <w:rPr>
          <w:rFonts w:asciiTheme="minorHAnsi" w:eastAsia="標楷體" w:hAnsiTheme="minorHAnsi"/>
          <w:b/>
        </w:rPr>
        <w:t>4.</w:t>
      </w:r>
      <w:r w:rsidR="00160B16" w:rsidRPr="00CA6CD9">
        <w:rPr>
          <w:rFonts w:asciiTheme="minorHAnsi" w:eastAsia="標楷體" w:hAnsiTheme="minorHAnsi"/>
          <w:b/>
        </w:rPr>
        <w:t>家庭</w:t>
      </w:r>
      <w:r w:rsidR="00B06FA7" w:rsidRPr="00CA6CD9">
        <w:rPr>
          <w:rFonts w:asciiTheme="minorHAnsi" w:eastAsia="標楷體" w:hAnsiTheme="minorHAnsi"/>
          <w:b/>
        </w:rPr>
        <w:t>承擔者</w:t>
      </w:r>
    </w:p>
    <w:p w14:paraId="0D621186" w14:textId="77777777" w:rsidR="002F3671" w:rsidRDefault="002F3671" w:rsidP="00CA6CD9">
      <w:pPr>
        <w:spacing w:line="360" w:lineRule="auto"/>
        <w:rPr>
          <w:rFonts w:asciiTheme="minorHAnsi" w:eastAsia="標楷體" w:hAnsiTheme="minorHAnsi"/>
        </w:rPr>
      </w:pPr>
      <w:r>
        <w:rPr>
          <w:rFonts w:asciiTheme="minorHAnsi" w:eastAsia="標楷體" w:hAnsiTheme="minorHAnsi"/>
        </w:rPr>
        <w:t xml:space="preserve">    </w:t>
      </w:r>
      <w:r>
        <w:rPr>
          <w:rFonts w:asciiTheme="minorHAnsi" w:eastAsia="標楷體" w:hAnsiTheme="minorHAnsi" w:hint="eastAsia"/>
        </w:rPr>
        <w:t>男性是家庭的承擔者，必須以家庭為重，背負起家的責任，需要保護家庭、照顧家庭。</w:t>
      </w:r>
    </w:p>
    <w:p w14:paraId="06470498"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我覺得是須要有肩膀的</w:t>
      </w:r>
      <w:r w:rsidR="00160B16" w:rsidRPr="002F3671">
        <w:rPr>
          <w:rFonts w:asciiTheme="minorHAnsi" w:eastAsia="標楷體" w:hAnsiTheme="minorHAnsi"/>
          <w:sz w:val="20"/>
        </w:rPr>
        <w:t>…</w:t>
      </w:r>
      <w:r w:rsidR="00160B16" w:rsidRPr="002F3671">
        <w:rPr>
          <w:rFonts w:asciiTheme="minorHAnsi" w:eastAsia="標楷體" w:hAnsiTheme="minorHAnsi"/>
          <w:sz w:val="20"/>
        </w:rPr>
        <w:t>因為他們要背負一家大小的責任和義務，所以是一家之主</w:t>
      </w:r>
      <w:r w:rsidRPr="00FA6899">
        <w:rPr>
          <w:rFonts w:asciiTheme="minorHAnsi" w:eastAsia="標楷體" w:hAnsiTheme="minorHAnsi" w:hint="eastAsia"/>
          <w:sz w:val="20"/>
        </w:rPr>
        <w:t>」</w:t>
      </w:r>
      <w:r w:rsidR="00160B16" w:rsidRPr="002F3671">
        <w:rPr>
          <w:rFonts w:asciiTheme="minorHAnsi" w:eastAsia="標楷體" w:hAnsiTheme="minorHAnsi"/>
          <w:sz w:val="20"/>
        </w:rPr>
        <w:t>(Y03)</w:t>
      </w:r>
    </w:p>
    <w:p w14:paraId="6D87F68F"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男人是一家之主</w:t>
      </w:r>
      <w:r w:rsidRPr="00FA6899">
        <w:rPr>
          <w:rFonts w:asciiTheme="minorHAnsi" w:eastAsia="標楷體" w:hAnsiTheme="minorHAnsi" w:hint="eastAsia"/>
          <w:sz w:val="20"/>
        </w:rPr>
        <w:t>」</w:t>
      </w:r>
      <w:r w:rsidR="00160B16" w:rsidRPr="002F3671">
        <w:rPr>
          <w:rFonts w:asciiTheme="minorHAnsi" w:eastAsia="標楷體" w:hAnsiTheme="minorHAnsi"/>
          <w:sz w:val="20"/>
        </w:rPr>
        <w:t>(Y06)</w:t>
      </w:r>
    </w:p>
    <w:p w14:paraId="140AC6C2"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家的</w:t>
      </w:r>
      <w:r w:rsidR="00160B16" w:rsidRPr="002F3671">
        <w:rPr>
          <w:rFonts w:asciiTheme="minorHAnsi" w:eastAsia="標楷體" w:hAnsiTheme="minorHAnsi"/>
          <w:sz w:val="20"/>
        </w:rPr>
        <w:t>…</w:t>
      </w:r>
      <w:r w:rsidR="00160B16" w:rsidRPr="002F3671">
        <w:rPr>
          <w:rFonts w:asciiTheme="minorHAnsi" w:eastAsia="標楷體" w:hAnsiTheme="minorHAnsi"/>
          <w:sz w:val="20"/>
        </w:rPr>
        <w:t>遮風避雨的傘，然後支柱無可取代</w:t>
      </w:r>
      <w:r w:rsidRPr="00FA6899">
        <w:rPr>
          <w:rFonts w:asciiTheme="minorHAnsi" w:eastAsia="標楷體" w:hAnsiTheme="minorHAnsi" w:hint="eastAsia"/>
          <w:sz w:val="20"/>
        </w:rPr>
        <w:t>」</w:t>
      </w:r>
      <w:r w:rsidR="00160B16" w:rsidRPr="002F3671">
        <w:rPr>
          <w:rFonts w:asciiTheme="minorHAnsi" w:eastAsia="標楷體" w:hAnsiTheme="minorHAnsi"/>
          <w:sz w:val="20"/>
        </w:rPr>
        <w:t>(Y04)</w:t>
      </w:r>
    </w:p>
    <w:p w14:paraId="7C77CF39"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他也是會</w:t>
      </w:r>
      <w:r w:rsidR="00160B16" w:rsidRPr="002F3671">
        <w:rPr>
          <w:rFonts w:asciiTheme="minorHAnsi" w:eastAsia="標楷體" w:hAnsiTheme="minorHAnsi"/>
          <w:sz w:val="20"/>
        </w:rPr>
        <w:t>…</w:t>
      </w:r>
      <w:r w:rsidR="00160B16" w:rsidRPr="002F3671">
        <w:rPr>
          <w:rFonts w:asciiTheme="minorHAnsi" w:eastAsia="標楷體" w:hAnsiTheme="minorHAnsi"/>
          <w:sz w:val="20"/>
        </w:rPr>
        <w:t>也是會以家裡為重</w:t>
      </w:r>
      <w:r w:rsidRPr="00FA6899">
        <w:rPr>
          <w:rFonts w:asciiTheme="minorHAnsi" w:eastAsia="標楷體" w:hAnsiTheme="minorHAnsi" w:hint="eastAsia"/>
          <w:sz w:val="20"/>
        </w:rPr>
        <w:t>」</w:t>
      </w:r>
      <w:r w:rsidR="00160B16" w:rsidRPr="002F3671">
        <w:rPr>
          <w:rFonts w:asciiTheme="minorHAnsi" w:eastAsia="標楷體" w:hAnsiTheme="minorHAnsi"/>
          <w:sz w:val="20"/>
        </w:rPr>
        <w:t>(Y06)</w:t>
      </w:r>
    </w:p>
    <w:p w14:paraId="1B55BA3E"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保護家庭</w:t>
      </w:r>
      <w:r w:rsidRPr="00FA6899">
        <w:rPr>
          <w:rFonts w:asciiTheme="minorHAnsi" w:eastAsia="標楷體" w:hAnsiTheme="minorHAnsi" w:hint="eastAsia"/>
          <w:sz w:val="20"/>
        </w:rPr>
        <w:t>」</w:t>
      </w:r>
      <w:r w:rsidR="00160B16" w:rsidRPr="002F3671">
        <w:rPr>
          <w:rFonts w:asciiTheme="minorHAnsi" w:eastAsia="標楷體" w:hAnsiTheme="minorHAnsi"/>
          <w:sz w:val="20"/>
        </w:rPr>
        <w:t>(A03)</w:t>
      </w:r>
    </w:p>
    <w:p w14:paraId="42D68BCE" w14:textId="77777777" w:rsidR="00160B16" w:rsidRPr="002F3671" w:rsidRDefault="002F3671" w:rsidP="002F367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160B16" w:rsidRPr="002F3671">
        <w:rPr>
          <w:rFonts w:asciiTheme="minorHAnsi" w:eastAsia="標楷體" w:hAnsiTheme="minorHAnsi"/>
          <w:sz w:val="20"/>
        </w:rPr>
        <w:t>男人是</w:t>
      </w:r>
      <w:r w:rsidR="00160B16" w:rsidRPr="002F3671">
        <w:rPr>
          <w:rFonts w:asciiTheme="minorHAnsi" w:eastAsia="標楷體" w:hAnsiTheme="minorHAnsi"/>
          <w:sz w:val="20"/>
        </w:rPr>
        <w:t>…</w:t>
      </w:r>
      <w:r w:rsidR="00160B16" w:rsidRPr="002F3671">
        <w:rPr>
          <w:rFonts w:asciiTheme="minorHAnsi" w:eastAsia="標楷體" w:hAnsiTheme="minorHAnsi"/>
          <w:sz w:val="20"/>
        </w:rPr>
        <w:t>顧家</w:t>
      </w:r>
      <w:r w:rsidRPr="00FA6899">
        <w:rPr>
          <w:rFonts w:asciiTheme="minorHAnsi" w:eastAsia="標楷體" w:hAnsiTheme="minorHAnsi" w:hint="eastAsia"/>
          <w:sz w:val="20"/>
        </w:rPr>
        <w:t>」</w:t>
      </w:r>
      <w:r w:rsidR="00160B16" w:rsidRPr="002F3671">
        <w:rPr>
          <w:rFonts w:asciiTheme="minorHAnsi" w:eastAsia="標楷體" w:hAnsiTheme="minorHAnsi"/>
          <w:sz w:val="20"/>
        </w:rPr>
        <w:t>(A01)</w:t>
      </w:r>
    </w:p>
    <w:p w14:paraId="3BBE28EA" w14:textId="77777777" w:rsidR="00160B16" w:rsidRPr="00CA6CD9" w:rsidRDefault="00160B16" w:rsidP="00CA6CD9">
      <w:pPr>
        <w:spacing w:line="360" w:lineRule="auto"/>
        <w:rPr>
          <w:rFonts w:asciiTheme="minorHAnsi" w:eastAsia="標楷體" w:hAnsiTheme="minorHAnsi"/>
        </w:rPr>
      </w:pPr>
    </w:p>
    <w:p w14:paraId="09347300" w14:textId="77777777" w:rsidR="00EF044C" w:rsidRDefault="009A06EE"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三</w:t>
      </w:r>
      <w:r w:rsidRPr="00CA6CD9">
        <w:rPr>
          <w:rFonts w:asciiTheme="minorHAnsi" w:eastAsia="標楷體" w:hAnsiTheme="minorHAnsi"/>
          <w:sz w:val="24"/>
          <w:szCs w:val="24"/>
        </w:rPr>
        <w:t>)</w:t>
      </w:r>
      <w:r w:rsidRPr="00CA6CD9">
        <w:rPr>
          <w:rFonts w:asciiTheme="minorHAnsi" w:eastAsia="標楷體" w:hAnsiTheme="minorHAnsi"/>
          <w:sz w:val="24"/>
          <w:szCs w:val="24"/>
        </w:rPr>
        <w:t>長輩對於性別的</w:t>
      </w:r>
      <w:r w:rsidR="00A20F10" w:rsidRPr="00CA6CD9">
        <w:rPr>
          <w:rFonts w:asciiTheme="minorHAnsi" w:eastAsia="標楷體" w:hAnsiTheme="minorHAnsi"/>
          <w:sz w:val="24"/>
          <w:szCs w:val="24"/>
        </w:rPr>
        <w:t>圖像</w:t>
      </w:r>
    </w:p>
    <w:p w14:paraId="3C2C803F" w14:textId="77777777" w:rsidR="002F3671" w:rsidRPr="003C1827" w:rsidRDefault="003C1827" w:rsidP="002F3671">
      <w:pPr>
        <w:rPr>
          <w:rFonts w:ascii="標楷體" w:eastAsia="標楷體" w:hAnsi="標楷體"/>
          <w:b/>
        </w:rPr>
      </w:pPr>
      <w:r w:rsidRPr="003C1827">
        <w:rPr>
          <w:rFonts w:ascii="標楷體" w:eastAsia="標楷體" w:hAnsi="標楷體"/>
          <w:b/>
        </w:rPr>
        <w:t>1.</w:t>
      </w:r>
      <w:r w:rsidRPr="003C1827">
        <w:rPr>
          <w:rFonts w:ascii="標楷體" w:eastAsia="標楷體" w:hAnsi="標楷體" w:hint="eastAsia"/>
          <w:b/>
        </w:rPr>
        <w:t>重男輕女</w:t>
      </w:r>
    </w:p>
    <w:p w14:paraId="1240C20A" w14:textId="77777777" w:rsidR="003C1827" w:rsidRDefault="003C1827"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中年或老年的婦女皆提及目前以及過往的經驗，長輩皆是重男輕女，會替兒子講話、準備好兒子需要的東西，或者是將東西多一點分給兒子，若未生兒子，就會被埋怨。</w:t>
      </w:r>
    </w:p>
    <w:p w14:paraId="5960A23E" w14:textId="77777777" w:rsidR="009A06EE" w:rsidRPr="003C1827" w:rsidRDefault="003C1827" w:rsidP="003C1827">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9A06EE" w:rsidRPr="003C1827">
        <w:rPr>
          <w:rFonts w:asciiTheme="minorHAnsi" w:eastAsia="標楷體" w:hAnsiTheme="minorHAnsi"/>
          <w:sz w:val="20"/>
        </w:rPr>
        <w:t>幾乎都會聽到婆婆都會站出來替</w:t>
      </w:r>
      <w:r w:rsidR="009A06EE" w:rsidRPr="003C1827">
        <w:rPr>
          <w:rFonts w:asciiTheme="minorHAnsi" w:eastAsia="標楷體" w:hAnsiTheme="minorHAnsi"/>
          <w:sz w:val="20"/>
        </w:rPr>
        <w:t>…</w:t>
      </w:r>
      <w:r w:rsidR="009A06EE" w:rsidRPr="003C1827">
        <w:rPr>
          <w:rFonts w:asciiTheme="minorHAnsi" w:eastAsia="標楷體" w:hAnsiTheme="minorHAnsi"/>
          <w:sz w:val="20"/>
        </w:rPr>
        <w:t>替男</w:t>
      </w:r>
      <w:r w:rsidR="009A06EE" w:rsidRPr="003C1827">
        <w:rPr>
          <w:rFonts w:asciiTheme="minorHAnsi" w:eastAsia="標楷體" w:hAnsiTheme="minorHAnsi"/>
          <w:sz w:val="20"/>
        </w:rPr>
        <w:t>…</w:t>
      </w:r>
      <w:r w:rsidR="009A06EE" w:rsidRPr="003C1827">
        <w:rPr>
          <w:rFonts w:asciiTheme="minorHAnsi" w:eastAsia="標楷體" w:hAnsiTheme="minorHAnsi"/>
          <w:sz w:val="20"/>
        </w:rPr>
        <w:t>替她兒子講話</w:t>
      </w:r>
      <w:r w:rsidRPr="00FA6899">
        <w:rPr>
          <w:rFonts w:asciiTheme="minorHAnsi" w:eastAsia="標楷體" w:hAnsiTheme="minorHAnsi" w:hint="eastAsia"/>
          <w:sz w:val="20"/>
        </w:rPr>
        <w:t>」</w:t>
      </w:r>
      <w:r w:rsidR="009A06EE" w:rsidRPr="003C1827">
        <w:rPr>
          <w:rFonts w:asciiTheme="minorHAnsi" w:eastAsia="標楷體" w:hAnsiTheme="minorHAnsi"/>
          <w:sz w:val="20"/>
        </w:rPr>
        <w:t>(Y01)</w:t>
      </w:r>
    </w:p>
    <w:p w14:paraId="6B3D0F98" w14:textId="77777777" w:rsidR="003A6C8D" w:rsidRPr="003C1827" w:rsidRDefault="003C1827" w:rsidP="003C1827">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3A6C8D" w:rsidRPr="003C1827">
        <w:rPr>
          <w:rFonts w:asciiTheme="minorHAnsi" w:eastAsia="標楷體" w:hAnsiTheme="minorHAnsi"/>
          <w:sz w:val="20"/>
        </w:rPr>
        <w:t>以前我媽媽</w:t>
      </w:r>
      <w:r w:rsidR="003A6C8D" w:rsidRPr="003C1827">
        <w:rPr>
          <w:rFonts w:asciiTheme="minorHAnsi" w:eastAsia="標楷體" w:hAnsiTheme="minorHAnsi"/>
          <w:sz w:val="20"/>
        </w:rPr>
        <w:t>…</w:t>
      </w:r>
      <w:r w:rsidR="003A6C8D" w:rsidRPr="003C1827">
        <w:rPr>
          <w:rFonts w:asciiTheme="minorHAnsi" w:eastAsia="標楷體" w:hAnsiTheme="minorHAnsi"/>
          <w:sz w:val="20"/>
        </w:rPr>
        <w:t>好像對男孩子比較好</w:t>
      </w:r>
      <w:r w:rsidR="003A6C8D" w:rsidRPr="003C1827">
        <w:rPr>
          <w:rFonts w:asciiTheme="minorHAnsi" w:eastAsia="標楷體" w:hAnsiTheme="minorHAnsi"/>
          <w:sz w:val="20"/>
        </w:rPr>
        <w:t>…</w:t>
      </w:r>
      <w:r w:rsidR="003A6C8D" w:rsidRPr="003C1827">
        <w:rPr>
          <w:rFonts w:asciiTheme="minorHAnsi" w:eastAsia="標楷體" w:hAnsiTheme="minorHAnsi"/>
          <w:sz w:val="20"/>
        </w:rPr>
        <w:t>就是孩子該大人負責她就會</w:t>
      </w:r>
      <w:r w:rsidR="003A6C8D" w:rsidRPr="003C1827">
        <w:rPr>
          <w:rFonts w:asciiTheme="minorHAnsi" w:eastAsia="標楷體" w:hAnsiTheme="minorHAnsi"/>
          <w:sz w:val="20"/>
        </w:rPr>
        <w:t>…</w:t>
      </w:r>
      <w:r w:rsidR="003A6C8D" w:rsidRPr="003C1827">
        <w:rPr>
          <w:rFonts w:asciiTheme="minorHAnsi" w:eastAsia="標楷體" w:hAnsiTheme="minorHAnsi"/>
          <w:sz w:val="20"/>
        </w:rPr>
        <w:t>她就會幫兒子準備好</w:t>
      </w:r>
      <w:r w:rsidRPr="00FA6899">
        <w:rPr>
          <w:rFonts w:asciiTheme="minorHAnsi" w:eastAsia="標楷體" w:hAnsiTheme="minorHAnsi" w:hint="eastAsia"/>
          <w:sz w:val="20"/>
        </w:rPr>
        <w:t>」</w:t>
      </w:r>
      <w:r w:rsidR="003A6C8D" w:rsidRPr="003C1827">
        <w:rPr>
          <w:rFonts w:asciiTheme="minorHAnsi" w:eastAsia="標楷體" w:hAnsiTheme="minorHAnsi"/>
          <w:sz w:val="20"/>
        </w:rPr>
        <w:t>(A01)</w:t>
      </w:r>
    </w:p>
    <w:p w14:paraId="208C29B7" w14:textId="77777777" w:rsidR="00533A69" w:rsidRPr="003C1827" w:rsidRDefault="003C1827" w:rsidP="003C1827">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533A69" w:rsidRPr="003C1827">
        <w:rPr>
          <w:rFonts w:asciiTheme="minorHAnsi" w:eastAsia="標楷體" w:hAnsiTheme="minorHAnsi"/>
          <w:sz w:val="20"/>
        </w:rPr>
        <w:t>以前重男輕女</w:t>
      </w:r>
      <w:r w:rsidR="00AF1C37" w:rsidRPr="00FA6899">
        <w:rPr>
          <w:rFonts w:asciiTheme="minorHAnsi" w:eastAsia="標楷體" w:hAnsiTheme="minorHAnsi" w:hint="eastAsia"/>
          <w:sz w:val="20"/>
        </w:rPr>
        <w:t>」</w:t>
      </w:r>
      <w:r w:rsidR="00533A69" w:rsidRPr="003C1827">
        <w:rPr>
          <w:rFonts w:asciiTheme="minorHAnsi" w:eastAsia="標楷體" w:hAnsiTheme="minorHAnsi"/>
          <w:sz w:val="20"/>
        </w:rPr>
        <w:t>(O02)</w:t>
      </w:r>
    </w:p>
    <w:p w14:paraId="3C290FBF" w14:textId="77777777" w:rsidR="00533A69" w:rsidRPr="003C1827" w:rsidRDefault="003C1827" w:rsidP="003C1827">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533A69" w:rsidRPr="003C1827">
        <w:rPr>
          <w:rFonts w:asciiTheme="minorHAnsi" w:eastAsia="標楷體" w:hAnsiTheme="minorHAnsi"/>
          <w:sz w:val="20"/>
        </w:rPr>
        <w:t>現在我們老人是重男輕女，女孩子嫁出去啦！男孩子在家裡</w:t>
      </w:r>
      <w:r w:rsidRPr="00FA6899">
        <w:rPr>
          <w:rFonts w:asciiTheme="minorHAnsi" w:eastAsia="標楷體" w:hAnsiTheme="minorHAnsi" w:hint="eastAsia"/>
          <w:sz w:val="20"/>
        </w:rPr>
        <w:t>」</w:t>
      </w:r>
      <w:r w:rsidR="00533A69" w:rsidRPr="003C1827">
        <w:rPr>
          <w:rFonts w:asciiTheme="minorHAnsi" w:eastAsia="標楷體" w:hAnsiTheme="minorHAnsi"/>
          <w:sz w:val="20"/>
        </w:rPr>
        <w:t>(O05)</w:t>
      </w:r>
    </w:p>
    <w:p w14:paraId="0E4DEA0E" w14:textId="77777777" w:rsidR="00533A69" w:rsidRPr="003C1827" w:rsidRDefault="003C1827" w:rsidP="003C1827">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533A69" w:rsidRPr="003C1827">
        <w:rPr>
          <w:rFonts w:asciiTheme="minorHAnsi" w:eastAsia="標楷體" w:hAnsiTheme="minorHAnsi"/>
          <w:sz w:val="20"/>
        </w:rPr>
        <w:t>東西啊</w:t>
      </w:r>
      <w:r w:rsidR="00533A69" w:rsidRPr="003C1827">
        <w:rPr>
          <w:rFonts w:asciiTheme="minorHAnsi" w:eastAsia="標楷體" w:hAnsiTheme="minorHAnsi"/>
          <w:sz w:val="20"/>
        </w:rPr>
        <w:t>~</w:t>
      </w:r>
      <w:r w:rsidR="00533A69" w:rsidRPr="003C1827">
        <w:rPr>
          <w:rFonts w:asciiTheme="minorHAnsi" w:eastAsia="標楷體" w:hAnsiTheme="minorHAnsi"/>
          <w:sz w:val="20"/>
        </w:rPr>
        <w:t>多一點給男孩子</w:t>
      </w:r>
      <w:r w:rsidRPr="00FA6899">
        <w:rPr>
          <w:rFonts w:asciiTheme="minorHAnsi" w:eastAsia="標楷體" w:hAnsiTheme="minorHAnsi" w:hint="eastAsia"/>
          <w:sz w:val="20"/>
        </w:rPr>
        <w:t>」</w:t>
      </w:r>
      <w:r w:rsidR="00533A69" w:rsidRPr="003C1827">
        <w:rPr>
          <w:rFonts w:asciiTheme="minorHAnsi" w:eastAsia="標楷體" w:hAnsiTheme="minorHAnsi"/>
          <w:sz w:val="20"/>
        </w:rPr>
        <w:t>(O01)</w:t>
      </w:r>
    </w:p>
    <w:p w14:paraId="5E18E27E" w14:textId="77777777" w:rsidR="00533A69" w:rsidRPr="003C1827" w:rsidRDefault="003C1827" w:rsidP="003C1827">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533A69" w:rsidRPr="003C1827">
        <w:rPr>
          <w:rFonts w:asciiTheme="minorHAnsi" w:eastAsia="標楷體" w:hAnsiTheme="minorHAnsi"/>
          <w:sz w:val="20"/>
        </w:rPr>
        <w:t>以前生</w:t>
      </w:r>
      <w:r w:rsidR="00533A69" w:rsidRPr="003C1827">
        <w:rPr>
          <w:rFonts w:asciiTheme="minorHAnsi" w:eastAsia="標楷體" w:hAnsiTheme="minorHAnsi"/>
          <w:sz w:val="20"/>
        </w:rPr>
        <w:t>3</w:t>
      </w:r>
      <w:r w:rsidR="00533A69" w:rsidRPr="003C1827">
        <w:rPr>
          <w:rFonts w:asciiTheme="minorHAnsi" w:eastAsia="標楷體" w:hAnsiTheme="minorHAnsi"/>
          <w:sz w:val="20"/>
        </w:rPr>
        <w:t>個女兒，就被埋怨，要有一個兒子</w:t>
      </w:r>
      <w:r w:rsidRPr="00FA6899">
        <w:rPr>
          <w:rFonts w:asciiTheme="minorHAnsi" w:eastAsia="標楷體" w:hAnsiTheme="minorHAnsi" w:hint="eastAsia"/>
          <w:sz w:val="20"/>
        </w:rPr>
        <w:t>」</w:t>
      </w:r>
      <w:r w:rsidR="00533A69" w:rsidRPr="003C1827">
        <w:rPr>
          <w:rFonts w:asciiTheme="minorHAnsi" w:eastAsia="標楷體" w:hAnsiTheme="minorHAnsi"/>
          <w:sz w:val="20"/>
        </w:rPr>
        <w:t>(O02)</w:t>
      </w:r>
    </w:p>
    <w:p w14:paraId="7BB5D995" w14:textId="77777777" w:rsidR="003C1827" w:rsidRPr="003C1827" w:rsidRDefault="003C1827" w:rsidP="00CA6CD9">
      <w:pPr>
        <w:spacing w:line="360" w:lineRule="auto"/>
        <w:rPr>
          <w:rFonts w:asciiTheme="minorHAnsi" w:eastAsia="標楷體" w:hAnsiTheme="minorHAnsi"/>
          <w:b/>
        </w:rPr>
      </w:pPr>
      <w:r w:rsidRPr="003C1827">
        <w:rPr>
          <w:rFonts w:asciiTheme="minorHAnsi" w:eastAsia="標楷體" w:hAnsiTheme="minorHAnsi"/>
          <w:b/>
        </w:rPr>
        <w:t>2.</w:t>
      </w:r>
      <w:r w:rsidRPr="003C1827">
        <w:rPr>
          <w:rFonts w:asciiTheme="minorHAnsi" w:eastAsia="標楷體" w:hAnsiTheme="minorHAnsi" w:hint="eastAsia"/>
          <w:b/>
        </w:rPr>
        <w:t>男女平等</w:t>
      </w:r>
    </w:p>
    <w:p w14:paraId="0A6912DB" w14:textId="77777777" w:rsidR="00AF1C37" w:rsidRDefault="00AF1C37" w:rsidP="003C1827">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在中年的部分皆認為已經是男女平等，對兒女一樣疼愛，且家庭不再是由男性分配。</w:t>
      </w:r>
    </w:p>
    <w:p w14:paraId="7C051A6C" w14:textId="77777777" w:rsidR="003C1827" w:rsidRPr="00AF1C37" w:rsidRDefault="00AF1C37" w:rsidP="00AF1C37">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3C1827" w:rsidRPr="00AF1C37">
        <w:rPr>
          <w:rFonts w:asciiTheme="minorHAnsi" w:eastAsia="標楷體" w:hAnsiTheme="minorHAnsi"/>
          <w:sz w:val="20"/>
        </w:rPr>
        <w:t>爸爸媽媽對我們這個子女都一樣</w:t>
      </w:r>
      <w:r w:rsidRPr="00FA6899">
        <w:rPr>
          <w:rFonts w:asciiTheme="minorHAnsi" w:eastAsia="標楷體" w:hAnsiTheme="minorHAnsi" w:hint="eastAsia"/>
          <w:sz w:val="20"/>
        </w:rPr>
        <w:t>」</w:t>
      </w:r>
      <w:r w:rsidR="003C1827" w:rsidRPr="00AF1C37">
        <w:rPr>
          <w:rFonts w:asciiTheme="minorHAnsi" w:eastAsia="標楷體" w:hAnsiTheme="minorHAnsi"/>
          <w:sz w:val="20"/>
        </w:rPr>
        <w:t>(A02)</w:t>
      </w:r>
    </w:p>
    <w:p w14:paraId="6AD38A48" w14:textId="77777777" w:rsidR="003C1827" w:rsidRPr="00AF1C37" w:rsidRDefault="00AF1C37" w:rsidP="00AF1C37">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3C1827" w:rsidRPr="00AF1C37">
        <w:rPr>
          <w:rFonts w:asciiTheme="minorHAnsi" w:eastAsia="標楷體" w:hAnsiTheme="minorHAnsi"/>
          <w:sz w:val="20"/>
        </w:rPr>
        <w:t>其實對孩子都一樣啦</w:t>
      </w:r>
      <w:r w:rsidR="003C1827" w:rsidRPr="00AF1C37">
        <w:rPr>
          <w:rFonts w:asciiTheme="minorHAnsi" w:eastAsia="標楷體" w:hAnsiTheme="minorHAnsi"/>
          <w:sz w:val="20"/>
        </w:rPr>
        <w:t>…</w:t>
      </w:r>
      <w:r w:rsidR="003C1827" w:rsidRPr="00AF1C37">
        <w:rPr>
          <w:rFonts w:asciiTheme="minorHAnsi" w:eastAsia="標楷體" w:hAnsiTheme="minorHAnsi"/>
          <w:sz w:val="20"/>
        </w:rPr>
        <w:t>都一樣愛</w:t>
      </w:r>
      <w:r w:rsidR="003C1827" w:rsidRPr="00AF1C37">
        <w:rPr>
          <w:rFonts w:asciiTheme="minorHAnsi" w:eastAsia="標楷體" w:hAnsiTheme="minorHAnsi"/>
          <w:sz w:val="20"/>
        </w:rPr>
        <w:t>…</w:t>
      </w:r>
      <w:r w:rsidR="003C1827" w:rsidRPr="00AF1C37">
        <w:rPr>
          <w:rFonts w:asciiTheme="minorHAnsi" w:eastAsia="標楷體" w:hAnsiTheme="minorHAnsi"/>
          <w:sz w:val="20"/>
        </w:rPr>
        <w:t>疼孩子都一樣啦</w:t>
      </w:r>
      <w:r w:rsidRPr="00FA6899">
        <w:rPr>
          <w:rFonts w:asciiTheme="minorHAnsi" w:eastAsia="標楷體" w:hAnsiTheme="minorHAnsi" w:hint="eastAsia"/>
          <w:sz w:val="20"/>
        </w:rPr>
        <w:t>」</w:t>
      </w:r>
      <w:r w:rsidR="003C1827" w:rsidRPr="00AF1C37">
        <w:rPr>
          <w:rFonts w:asciiTheme="minorHAnsi" w:eastAsia="標楷體" w:hAnsiTheme="minorHAnsi"/>
          <w:sz w:val="20"/>
        </w:rPr>
        <w:t>(A07)</w:t>
      </w:r>
    </w:p>
    <w:p w14:paraId="506CDF78" w14:textId="77777777" w:rsidR="003C1827" w:rsidRPr="00AF1C37" w:rsidRDefault="00AF1C37" w:rsidP="00AF1C37">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3C1827" w:rsidRPr="00AF1C37">
        <w:rPr>
          <w:rFonts w:asciiTheme="minorHAnsi" w:eastAsia="標楷體" w:hAnsiTheme="minorHAnsi"/>
          <w:sz w:val="20"/>
        </w:rPr>
        <w:t>男孩子要娶老婆，要培養他的家，還要聽他老婆的喔</w:t>
      </w:r>
      <w:r w:rsidRPr="00FA6899">
        <w:rPr>
          <w:rFonts w:asciiTheme="minorHAnsi" w:eastAsia="標楷體" w:hAnsiTheme="minorHAnsi" w:hint="eastAsia"/>
          <w:sz w:val="20"/>
        </w:rPr>
        <w:t>」</w:t>
      </w:r>
      <w:r w:rsidR="003C1827" w:rsidRPr="00AF1C37">
        <w:rPr>
          <w:rFonts w:asciiTheme="minorHAnsi" w:eastAsia="標楷體" w:hAnsiTheme="minorHAnsi"/>
          <w:sz w:val="20"/>
        </w:rPr>
        <w:t>(O01)</w:t>
      </w:r>
    </w:p>
    <w:p w14:paraId="7BC5ED69" w14:textId="77777777" w:rsidR="00A20F10" w:rsidRPr="00CA6CD9" w:rsidRDefault="00A20F10" w:rsidP="00CA6CD9">
      <w:pPr>
        <w:pStyle w:val="3"/>
        <w:spacing w:line="360" w:lineRule="auto"/>
        <w:rPr>
          <w:rFonts w:asciiTheme="minorHAnsi" w:eastAsia="標楷體" w:hAnsiTheme="minorHAnsi"/>
          <w:sz w:val="24"/>
        </w:rPr>
      </w:pPr>
      <w:r w:rsidRPr="00CA6CD9">
        <w:rPr>
          <w:rFonts w:asciiTheme="minorHAnsi" w:eastAsia="標楷體" w:hAnsiTheme="minorHAnsi"/>
          <w:sz w:val="24"/>
        </w:rPr>
        <w:t>(</w:t>
      </w:r>
      <w:r w:rsidRPr="00CA6CD9">
        <w:rPr>
          <w:rFonts w:asciiTheme="minorHAnsi" w:eastAsia="標楷體" w:hAnsiTheme="minorHAnsi"/>
          <w:sz w:val="24"/>
        </w:rPr>
        <w:t>四</w:t>
      </w:r>
      <w:r w:rsidRPr="00CA6CD9">
        <w:rPr>
          <w:rFonts w:asciiTheme="minorHAnsi" w:eastAsia="標楷體" w:hAnsiTheme="minorHAnsi"/>
          <w:sz w:val="24"/>
        </w:rPr>
        <w:t>)</w:t>
      </w:r>
      <w:r w:rsidRPr="00CA6CD9">
        <w:rPr>
          <w:rFonts w:asciiTheme="minorHAnsi" w:eastAsia="標楷體" w:hAnsiTheme="minorHAnsi"/>
          <w:sz w:val="24"/>
        </w:rPr>
        <w:t>家庭性別地位圖像</w:t>
      </w:r>
    </w:p>
    <w:p w14:paraId="7331C7C8" w14:textId="77777777" w:rsidR="00CA4F3D" w:rsidRDefault="00CA4F3D"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青年婦女目前多有工作具有經濟能力，但雖具有經濟能力，並未提升婦女在家中之地位，在家中仍要伺候公婆等等，扮演家庭照顧者的角色，無論是青年婦女或是老年婦女皆是如此。</w:t>
      </w:r>
    </w:p>
    <w:p w14:paraId="57CA4090" w14:textId="77777777" w:rsidR="00A20F10" w:rsidRPr="00CA4F3D" w:rsidRDefault="00CA4F3D" w:rsidP="00CA4F3D">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3A6C8D" w:rsidRPr="00CA4F3D">
        <w:rPr>
          <w:rFonts w:asciiTheme="minorHAnsi" w:eastAsia="標楷體" w:hAnsiTheme="minorHAnsi"/>
          <w:sz w:val="20"/>
        </w:rPr>
        <w:t>我是覺得說就算我們有經濟能力，可是未必</w:t>
      </w:r>
      <w:r w:rsidR="00A20F10" w:rsidRPr="00CA4F3D">
        <w:rPr>
          <w:rFonts w:asciiTheme="minorHAnsi" w:eastAsia="標楷體" w:hAnsiTheme="minorHAnsi"/>
          <w:sz w:val="20"/>
        </w:rPr>
        <w:t>能得到尊重在家裡，一直以來都是這樣</w:t>
      </w:r>
      <w:r w:rsidRPr="00FA6899">
        <w:rPr>
          <w:rFonts w:asciiTheme="minorHAnsi" w:eastAsia="標楷體" w:hAnsiTheme="minorHAnsi" w:hint="eastAsia"/>
          <w:sz w:val="20"/>
        </w:rPr>
        <w:t>」</w:t>
      </w:r>
      <w:r w:rsidR="00A20F10" w:rsidRPr="00CA4F3D">
        <w:rPr>
          <w:rFonts w:asciiTheme="minorHAnsi" w:eastAsia="標楷體" w:hAnsiTheme="minorHAnsi"/>
          <w:sz w:val="20"/>
        </w:rPr>
        <w:t>(Y04)</w:t>
      </w:r>
    </w:p>
    <w:p w14:paraId="051BA65D" w14:textId="77777777" w:rsidR="003A6C8D" w:rsidRPr="00CA4F3D" w:rsidRDefault="00CA4F3D" w:rsidP="00CA4F3D">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3A6C8D" w:rsidRPr="00CA4F3D">
        <w:rPr>
          <w:rFonts w:asciiTheme="minorHAnsi" w:eastAsia="標楷體" w:hAnsiTheme="minorHAnsi"/>
          <w:sz w:val="20"/>
        </w:rPr>
        <w:t>在家裡要忍耐</w:t>
      </w:r>
      <w:r w:rsidR="003A6C8D" w:rsidRPr="00CA4F3D">
        <w:rPr>
          <w:rFonts w:asciiTheme="minorHAnsi" w:eastAsia="標楷體" w:hAnsiTheme="minorHAnsi"/>
          <w:sz w:val="20"/>
        </w:rPr>
        <w:t>…</w:t>
      </w:r>
      <w:r w:rsidR="003A6C8D" w:rsidRPr="00CA4F3D">
        <w:rPr>
          <w:rFonts w:asciiTheme="minorHAnsi" w:eastAsia="標楷體" w:hAnsiTheme="minorHAnsi"/>
          <w:sz w:val="20"/>
        </w:rPr>
        <w:t>很多</w:t>
      </w:r>
      <w:r w:rsidR="003A6C8D" w:rsidRPr="00CA4F3D">
        <w:rPr>
          <w:rFonts w:asciiTheme="minorHAnsi" w:eastAsia="標楷體" w:hAnsiTheme="minorHAnsi"/>
          <w:sz w:val="20"/>
        </w:rPr>
        <w:t>…</w:t>
      </w:r>
      <w:r w:rsidR="003A6C8D" w:rsidRPr="00CA4F3D">
        <w:rPr>
          <w:rFonts w:asciiTheme="minorHAnsi" w:eastAsia="標楷體" w:hAnsiTheme="minorHAnsi"/>
          <w:sz w:val="20"/>
        </w:rPr>
        <w:t>也是婆婆之類的</w:t>
      </w:r>
      <w:r w:rsidRPr="00FA6899">
        <w:rPr>
          <w:rFonts w:asciiTheme="minorHAnsi" w:eastAsia="標楷體" w:hAnsiTheme="minorHAnsi" w:hint="eastAsia"/>
          <w:sz w:val="20"/>
        </w:rPr>
        <w:t>」</w:t>
      </w:r>
      <w:r w:rsidR="003A6C8D" w:rsidRPr="00CA4F3D">
        <w:rPr>
          <w:rFonts w:asciiTheme="minorHAnsi" w:eastAsia="標楷體" w:hAnsiTheme="minorHAnsi"/>
          <w:sz w:val="20"/>
        </w:rPr>
        <w:t>(Y02)</w:t>
      </w:r>
    </w:p>
    <w:p w14:paraId="10C9ED4B" w14:textId="77777777" w:rsidR="00CA4F3D" w:rsidRPr="00CA6CD9" w:rsidRDefault="00CA4F3D" w:rsidP="00CA4F3D">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CA4F3D">
        <w:rPr>
          <w:rFonts w:asciiTheme="minorHAnsi" w:eastAsia="標楷體" w:hAnsiTheme="minorHAnsi"/>
          <w:sz w:val="20"/>
        </w:rPr>
        <w:t>我們以前當媳婦的時候，吃飯的時候像我們吃飯的時候，要伺候公公婆婆</w:t>
      </w:r>
      <w:r w:rsidRPr="00FA6899">
        <w:rPr>
          <w:rFonts w:asciiTheme="minorHAnsi" w:eastAsia="標楷體" w:hAnsiTheme="minorHAnsi" w:hint="eastAsia"/>
          <w:sz w:val="20"/>
        </w:rPr>
        <w:t>」</w:t>
      </w:r>
      <w:r w:rsidRPr="00CA4F3D">
        <w:rPr>
          <w:rFonts w:asciiTheme="minorHAnsi" w:eastAsia="標楷體" w:hAnsiTheme="minorHAnsi"/>
          <w:sz w:val="20"/>
        </w:rPr>
        <w:t>(O03)</w:t>
      </w:r>
    </w:p>
    <w:p w14:paraId="2DA10FDE" w14:textId="77777777" w:rsidR="00906F2E" w:rsidRDefault="00062475" w:rsidP="000A0EA5">
      <w:pPr>
        <w:spacing w:line="360" w:lineRule="auto"/>
        <w:rPr>
          <w:rFonts w:asciiTheme="minorHAnsi" w:eastAsia="標楷體" w:hAnsiTheme="minorHAnsi"/>
        </w:rPr>
      </w:pPr>
      <w:r>
        <w:rPr>
          <w:rFonts w:asciiTheme="minorHAnsi" w:eastAsia="標楷體" w:hAnsiTheme="minorHAnsi" w:hint="eastAsia"/>
        </w:rPr>
        <w:t xml:space="preserve">    </w:t>
      </w:r>
      <w:r w:rsidR="00906F2E">
        <w:rPr>
          <w:rFonts w:asciiTheme="minorHAnsi" w:eastAsia="標楷體" w:hAnsiTheme="minorHAnsi" w:hint="eastAsia"/>
        </w:rPr>
        <w:t>過往男性在家中地位高，因此雖然是由女性處理家務煮飯菜，但若家中男性尚未上桌吃飯，女性皆無法先行用餐。</w:t>
      </w:r>
    </w:p>
    <w:p w14:paraId="16EA8547" w14:textId="77777777" w:rsidR="00906F2E" w:rsidRDefault="00906F2E" w:rsidP="00906F2E">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906F2E">
        <w:rPr>
          <w:rFonts w:asciiTheme="minorHAnsi" w:eastAsia="標楷體" w:hAnsiTheme="minorHAnsi"/>
          <w:sz w:val="20"/>
        </w:rPr>
        <w:t>一定要男人到齊了，才可以吃，八點九點十點沒有到，我們不敢吃飯</w:t>
      </w:r>
      <w:r w:rsidRPr="00FA6899">
        <w:rPr>
          <w:rFonts w:asciiTheme="minorHAnsi" w:eastAsia="標楷體" w:hAnsiTheme="minorHAnsi" w:hint="eastAsia"/>
          <w:sz w:val="20"/>
        </w:rPr>
        <w:t>」</w:t>
      </w:r>
      <w:r w:rsidRPr="00906F2E">
        <w:rPr>
          <w:rFonts w:asciiTheme="minorHAnsi" w:eastAsia="標楷體" w:hAnsiTheme="minorHAnsi"/>
          <w:sz w:val="20"/>
        </w:rPr>
        <w:t>(O01)</w:t>
      </w:r>
    </w:p>
    <w:p w14:paraId="3E07AF2A" w14:textId="77777777" w:rsidR="000A0EA5" w:rsidRDefault="00906F2E" w:rsidP="000A0EA5">
      <w:pPr>
        <w:spacing w:line="360" w:lineRule="auto"/>
        <w:rPr>
          <w:rFonts w:asciiTheme="minorHAnsi" w:eastAsia="標楷體" w:hAnsiTheme="minorHAnsi"/>
        </w:rPr>
      </w:pPr>
      <w:r>
        <w:rPr>
          <w:rFonts w:asciiTheme="minorHAnsi" w:eastAsia="標楷體" w:hAnsiTheme="minorHAnsi" w:hint="eastAsia"/>
        </w:rPr>
        <w:t xml:space="preserve">    </w:t>
      </w:r>
      <w:r w:rsidR="000A0EA5">
        <w:rPr>
          <w:rFonts w:asciiTheme="minorHAnsi" w:eastAsia="標楷體" w:hAnsiTheme="minorHAnsi" w:hint="eastAsia"/>
        </w:rPr>
        <w:t>過往的婚姻皆是由父母親做主，而不是像現在一樣自由戀愛，婦女對自己的婚姻並未有自主權。且過往的年代只要女性有工作，很早就步入婚姻當中。</w:t>
      </w:r>
    </w:p>
    <w:p w14:paraId="47D7A4D7" w14:textId="77777777" w:rsidR="000A0EA5" w:rsidRPr="000A0EA5" w:rsidRDefault="000A0EA5" w:rsidP="000A0EA5">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0A0EA5">
        <w:rPr>
          <w:rFonts w:asciiTheme="minorHAnsi" w:eastAsia="標楷體" w:hAnsiTheme="minorHAnsi"/>
          <w:sz w:val="20"/>
        </w:rPr>
        <w:t>像我也不是說做媒人家自由戀愛，也不是自由戀愛那種，都是父母親做主，人家來講父母親答應，我沒有我根本沒有答應就嫁出去了，嫁到台北，我</w:t>
      </w:r>
      <w:r w:rsidRPr="000A0EA5">
        <w:rPr>
          <w:rFonts w:asciiTheme="minorHAnsi" w:eastAsia="標楷體" w:hAnsiTheme="minorHAnsi"/>
          <w:sz w:val="20"/>
        </w:rPr>
        <w:t>15</w:t>
      </w:r>
      <w:r w:rsidRPr="000A0EA5">
        <w:rPr>
          <w:rFonts w:asciiTheme="minorHAnsi" w:eastAsia="標楷體" w:hAnsiTheme="minorHAnsi"/>
          <w:sz w:val="20"/>
        </w:rPr>
        <w:t>、</w:t>
      </w:r>
      <w:r w:rsidRPr="000A0EA5">
        <w:rPr>
          <w:rFonts w:asciiTheme="minorHAnsi" w:eastAsia="標楷體" w:hAnsiTheme="minorHAnsi"/>
          <w:sz w:val="20"/>
        </w:rPr>
        <w:t>6</w:t>
      </w:r>
      <w:r w:rsidRPr="000A0EA5">
        <w:rPr>
          <w:rFonts w:asciiTheme="minorHAnsi" w:eastAsia="標楷體" w:hAnsiTheme="minorHAnsi"/>
          <w:sz w:val="20"/>
        </w:rPr>
        <w:t>歲，</w:t>
      </w:r>
      <w:r w:rsidRPr="000A0EA5">
        <w:rPr>
          <w:rFonts w:asciiTheme="minorHAnsi" w:eastAsia="標楷體" w:hAnsiTheme="minorHAnsi"/>
          <w:sz w:val="20"/>
        </w:rPr>
        <w:t>17</w:t>
      </w:r>
      <w:r w:rsidRPr="000A0EA5">
        <w:rPr>
          <w:rFonts w:asciiTheme="minorHAnsi" w:eastAsia="標楷體" w:hAnsiTheme="minorHAnsi"/>
          <w:sz w:val="20"/>
        </w:rPr>
        <w:t>歲就生孩子</w:t>
      </w:r>
      <w:r w:rsidRPr="00FA6899">
        <w:rPr>
          <w:rFonts w:asciiTheme="minorHAnsi" w:eastAsia="標楷體" w:hAnsiTheme="minorHAnsi" w:hint="eastAsia"/>
          <w:sz w:val="20"/>
        </w:rPr>
        <w:t>」</w:t>
      </w:r>
      <w:r w:rsidRPr="000A0EA5">
        <w:rPr>
          <w:rFonts w:asciiTheme="minorHAnsi" w:eastAsia="標楷體" w:hAnsiTheme="minorHAnsi"/>
          <w:sz w:val="20"/>
        </w:rPr>
        <w:t>(O03)</w:t>
      </w:r>
    </w:p>
    <w:p w14:paraId="36DBA9FE" w14:textId="77777777" w:rsidR="000A0EA5" w:rsidRPr="000A0EA5" w:rsidRDefault="000A0EA5" w:rsidP="000A0EA5">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0A0EA5">
        <w:rPr>
          <w:rFonts w:asciiTheme="minorHAnsi" w:eastAsia="標楷體" w:hAnsiTheme="minorHAnsi"/>
          <w:sz w:val="20"/>
        </w:rPr>
        <w:t>我們都沒有，沒有像現在自由戀愛</w:t>
      </w:r>
      <w:r w:rsidRPr="00FA6899">
        <w:rPr>
          <w:rFonts w:asciiTheme="minorHAnsi" w:eastAsia="標楷體" w:hAnsiTheme="minorHAnsi" w:hint="eastAsia"/>
          <w:sz w:val="20"/>
        </w:rPr>
        <w:t>」</w:t>
      </w:r>
      <w:r w:rsidRPr="000A0EA5">
        <w:rPr>
          <w:rFonts w:asciiTheme="minorHAnsi" w:eastAsia="標楷體" w:hAnsiTheme="minorHAnsi"/>
          <w:sz w:val="20"/>
        </w:rPr>
        <w:t>(O03)</w:t>
      </w:r>
    </w:p>
    <w:p w14:paraId="24153F9B" w14:textId="77777777" w:rsidR="000A0EA5" w:rsidRPr="000A0EA5" w:rsidRDefault="000A0EA5" w:rsidP="000A0EA5">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0A0EA5">
        <w:rPr>
          <w:rFonts w:asciiTheme="minorHAnsi" w:eastAsia="標楷體" w:hAnsiTheme="minorHAnsi"/>
          <w:sz w:val="20"/>
        </w:rPr>
        <w:t>男孩子比較看不出來，女孩子有工作什麼的</w:t>
      </w:r>
      <w:r w:rsidRPr="000A0EA5">
        <w:rPr>
          <w:rFonts w:asciiTheme="minorHAnsi" w:eastAsia="標楷體" w:hAnsiTheme="minorHAnsi"/>
          <w:sz w:val="20"/>
        </w:rPr>
        <w:t>…</w:t>
      </w:r>
      <w:r w:rsidRPr="000A0EA5">
        <w:rPr>
          <w:rFonts w:asciiTheme="minorHAnsi" w:eastAsia="標楷體" w:hAnsiTheme="minorHAnsi"/>
          <w:sz w:val="20"/>
        </w:rPr>
        <w:t>像女孩子比較早結婚</w:t>
      </w:r>
      <w:r w:rsidRPr="00FA6899">
        <w:rPr>
          <w:rFonts w:asciiTheme="minorHAnsi" w:eastAsia="標楷體" w:hAnsiTheme="minorHAnsi" w:hint="eastAsia"/>
          <w:sz w:val="20"/>
        </w:rPr>
        <w:t>」</w:t>
      </w:r>
      <w:r w:rsidRPr="000A0EA5">
        <w:rPr>
          <w:rFonts w:asciiTheme="minorHAnsi" w:eastAsia="標楷體" w:hAnsiTheme="minorHAnsi"/>
          <w:sz w:val="20"/>
        </w:rPr>
        <w:t>(O04)</w:t>
      </w:r>
    </w:p>
    <w:p w14:paraId="5E35D7FA" w14:textId="77777777" w:rsidR="00062475" w:rsidRDefault="000A0EA5"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現在</w:t>
      </w:r>
      <w:r w:rsidR="00062475">
        <w:rPr>
          <w:rFonts w:asciiTheme="minorHAnsi" w:eastAsia="標楷體" w:hAnsiTheme="minorHAnsi" w:hint="eastAsia"/>
        </w:rPr>
        <w:t>部分的家庭仍是先生在外工作，女性在家照顧家庭。有時先生會將工作中的情緒帶回家中，對在家照顧家庭的女性大聲說話。</w:t>
      </w:r>
    </w:p>
    <w:p w14:paraId="52AB7446" w14:textId="77777777" w:rsidR="00615044" w:rsidRPr="00062475" w:rsidRDefault="00062475" w:rsidP="00062475">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3A6C8D" w:rsidRPr="00062475">
        <w:rPr>
          <w:rFonts w:asciiTheme="minorHAnsi" w:eastAsia="標楷體" w:hAnsiTheme="minorHAnsi"/>
          <w:sz w:val="20"/>
        </w:rPr>
        <w:t>有的時候</w:t>
      </w:r>
      <w:r w:rsidR="003A6C8D" w:rsidRPr="00062475">
        <w:rPr>
          <w:rFonts w:asciiTheme="minorHAnsi" w:eastAsia="標楷體" w:hAnsiTheme="minorHAnsi"/>
          <w:sz w:val="20"/>
        </w:rPr>
        <w:t>(</w:t>
      </w:r>
      <w:r w:rsidR="003A6C8D" w:rsidRPr="00062475">
        <w:rPr>
          <w:rFonts w:asciiTheme="minorHAnsi" w:eastAsia="標楷體" w:hAnsiTheme="minorHAnsi"/>
          <w:sz w:val="20"/>
        </w:rPr>
        <w:t>先生</w:t>
      </w:r>
      <w:r w:rsidR="003A6C8D" w:rsidRPr="00062475">
        <w:rPr>
          <w:rFonts w:asciiTheme="minorHAnsi" w:eastAsia="標楷體" w:hAnsiTheme="minorHAnsi"/>
          <w:sz w:val="20"/>
        </w:rPr>
        <w:t>)</w:t>
      </w:r>
      <w:r w:rsidR="003A6C8D" w:rsidRPr="00062475">
        <w:rPr>
          <w:rFonts w:asciiTheme="minorHAnsi" w:eastAsia="標楷體" w:hAnsiTheme="minorHAnsi"/>
          <w:sz w:val="20"/>
        </w:rPr>
        <w:t>講話比較大聲被念</w:t>
      </w:r>
      <w:r w:rsidR="003A6C8D" w:rsidRPr="00062475">
        <w:rPr>
          <w:rFonts w:asciiTheme="minorHAnsi" w:eastAsia="標楷體" w:hAnsiTheme="minorHAnsi"/>
          <w:sz w:val="20"/>
        </w:rPr>
        <w:t>(</w:t>
      </w:r>
      <w:r w:rsidR="003A6C8D" w:rsidRPr="00062475">
        <w:rPr>
          <w:rFonts w:asciiTheme="minorHAnsi" w:eastAsia="標楷體" w:hAnsiTheme="minorHAnsi"/>
          <w:sz w:val="20"/>
        </w:rPr>
        <w:t>婦女</w:t>
      </w:r>
      <w:r w:rsidR="003A6C8D" w:rsidRPr="00062475">
        <w:rPr>
          <w:rFonts w:asciiTheme="minorHAnsi" w:eastAsia="標楷體" w:hAnsiTheme="minorHAnsi"/>
          <w:sz w:val="20"/>
        </w:rPr>
        <w:t>)</w:t>
      </w:r>
      <w:r w:rsidR="003A6C8D" w:rsidRPr="00062475">
        <w:rPr>
          <w:rFonts w:asciiTheme="minorHAnsi" w:eastAsia="標楷體" w:hAnsiTheme="minorHAnsi"/>
          <w:sz w:val="20"/>
        </w:rPr>
        <w:t>的時候很討厭</w:t>
      </w:r>
      <w:r w:rsidR="00CA4F3D" w:rsidRPr="00062475">
        <w:rPr>
          <w:rFonts w:asciiTheme="minorHAnsi" w:eastAsia="標楷體" w:hAnsiTheme="minorHAnsi" w:hint="eastAsia"/>
          <w:sz w:val="20"/>
        </w:rPr>
        <w:t>，</w:t>
      </w:r>
      <w:r w:rsidR="00CA4F3D" w:rsidRPr="00062475">
        <w:rPr>
          <w:rFonts w:asciiTheme="minorHAnsi" w:eastAsia="標楷體" w:hAnsiTheme="minorHAnsi"/>
          <w:sz w:val="20"/>
        </w:rPr>
        <w:t>看到稍微女孩子對某些事情不順利的話，他看了不是很順的話他就會大聲阿</w:t>
      </w:r>
      <w:r w:rsidR="00CA4F3D" w:rsidRPr="00062475">
        <w:rPr>
          <w:rFonts w:asciiTheme="minorHAnsi" w:eastAsia="標楷體" w:hAnsiTheme="minorHAnsi"/>
          <w:sz w:val="20"/>
        </w:rPr>
        <w:t>~</w:t>
      </w:r>
      <w:r w:rsidR="00CA4F3D" w:rsidRPr="00062475">
        <w:rPr>
          <w:rFonts w:asciiTheme="minorHAnsi" w:eastAsia="標楷體" w:hAnsiTheme="minorHAnsi"/>
          <w:sz w:val="20"/>
        </w:rPr>
        <w:t>就會趁機就是開始就是飆個幾句這樣子阿</w:t>
      </w:r>
      <w:r w:rsidRPr="00FA6899">
        <w:rPr>
          <w:rFonts w:asciiTheme="minorHAnsi" w:eastAsia="標楷體" w:hAnsiTheme="minorHAnsi" w:hint="eastAsia"/>
          <w:sz w:val="20"/>
        </w:rPr>
        <w:t>」</w:t>
      </w:r>
      <w:r w:rsidR="003A6C8D" w:rsidRPr="00062475">
        <w:rPr>
          <w:rFonts w:asciiTheme="minorHAnsi" w:eastAsia="標楷體" w:hAnsiTheme="minorHAnsi"/>
          <w:sz w:val="20"/>
        </w:rPr>
        <w:t>(Y01)</w:t>
      </w:r>
    </w:p>
    <w:p w14:paraId="16989532" w14:textId="77777777" w:rsidR="00062475" w:rsidRDefault="00062475"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在婦女的認知當中，家事可以是男性做亦可以是女性做，但是女性比較能順從婦女的話語，因此多會較女性作家事。</w:t>
      </w:r>
    </w:p>
    <w:p w14:paraId="76A06AFD" w14:textId="77777777" w:rsidR="003A6C8D" w:rsidRPr="00CA6CD9" w:rsidRDefault="00062475" w:rsidP="00062475">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3A6C8D" w:rsidRPr="00062475">
        <w:rPr>
          <w:rFonts w:asciiTheme="minorHAnsi" w:eastAsia="標楷體" w:hAnsiTheme="minorHAnsi"/>
          <w:sz w:val="20"/>
        </w:rPr>
        <w:t>家事要女兒做還是兒子也要做</w:t>
      </w:r>
      <w:r w:rsidR="003A6C8D" w:rsidRPr="00062475">
        <w:rPr>
          <w:rFonts w:asciiTheme="minorHAnsi" w:eastAsia="標楷體" w:hAnsiTheme="minorHAnsi"/>
          <w:sz w:val="20"/>
        </w:rPr>
        <w:t>…</w:t>
      </w:r>
      <w:r w:rsidR="003A6C8D" w:rsidRPr="00062475">
        <w:rPr>
          <w:rFonts w:asciiTheme="minorHAnsi" w:eastAsia="標楷體" w:hAnsiTheme="minorHAnsi"/>
          <w:sz w:val="20"/>
        </w:rPr>
        <w:t>恩</w:t>
      </w:r>
      <w:r w:rsidR="003A6C8D" w:rsidRPr="00062475">
        <w:rPr>
          <w:rFonts w:asciiTheme="minorHAnsi" w:eastAsia="標楷體" w:hAnsiTheme="minorHAnsi"/>
          <w:sz w:val="20"/>
        </w:rPr>
        <w:t>…</w:t>
      </w:r>
      <w:r w:rsidR="003A6C8D" w:rsidRPr="00062475">
        <w:rPr>
          <w:rFonts w:asciiTheme="minorHAnsi" w:eastAsia="標楷體" w:hAnsiTheme="minorHAnsi"/>
          <w:sz w:val="20"/>
        </w:rPr>
        <w:t>叫男孩子嘛！叫不動阿，像我女兒還不是一樣，說要做，好了好了！他說等一下等一下被我做完啦！</w:t>
      </w:r>
      <w:r w:rsidRPr="00FA6899">
        <w:rPr>
          <w:rFonts w:asciiTheme="minorHAnsi" w:eastAsia="標楷體" w:hAnsiTheme="minorHAnsi" w:hint="eastAsia"/>
          <w:sz w:val="20"/>
        </w:rPr>
        <w:t>」</w:t>
      </w:r>
      <w:r w:rsidR="003A6C8D" w:rsidRPr="00062475">
        <w:rPr>
          <w:rFonts w:asciiTheme="minorHAnsi" w:eastAsia="標楷體" w:hAnsiTheme="minorHAnsi"/>
          <w:sz w:val="20"/>
        </w:rPr>
        <w:t>(</w:t>
      </w:r>
      <w:r w:rsidR="004D0657" w:rsidRPr="00062475">
        <w:rPr>
          <w:rFonts w:asciiTheme="minorHAnsi" w:eastAsia="標楷體" w:hAnsiTheme="minorHAnsi"/>
          <w:sz w:val="20"/>
        </w:rPr>
        <w:t>A07</w:t>
      </w:r>
      <w:r w:rsidR="003A6C8D" w:rsidRPr="00062475">
        <w:rPr>
          <w:rFonts w:asciiTheme="minorHAnsi" w:eastAsia="標楷體" w:hAnsiTheme="minorHAnsi"/>
          <w:sz w:val="20"/>
        </w:rPr>
        <w:t>)</w:t>
      </w:r>
    </w:p>
    <w:p w14:paraId="03356539" w14:textId="77777777" w:rsidR="008F73BE" w:rsidRDefault="008F73BE"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在某些家庭中，重要事項是由女性作主，部分事件由男性作主，但主要還是依女性為主。</w:t>
      </w:r>
    </w:p>
    <w:p w14:paraId="3278F22E" w14:textId="77777777" w:rsidR="00912CE7" w:rsidRPr="00912CE7" w:rsidRDefault="008F73BE" w:rsidP="008F73BE">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8F73BE">
        <w:rPr>
          <w:rFonts w:asciiTheme="minorHAnsi" w:eastAsia="標楷體" w:hAnsiTheme="minorHAnsi" w:hint="eastAsia"/>
          <w:sz w:val="20"/>
        </w:rPr>
        <w:t>其</w:t>
      </w:r>
      <w:r w:rsidR="00912CE7" w:rsidRPr="008F73BE">
        <w:rPr>
          <w:rFonts w:asciiTheme="minorHAnsi" w:eastAsia="標楷體" w:hAnsiTheme="minorHAnsi"/>
          <w:sz w:val="20"/>
        </w:rPr>
        <w:t>實有時候在作主的是他在作主，而且因為他們很多事情到我這裡就不</w:t>
      </w:r>
      <w:r w:rsidR="00912CE7" w:rsidRPr="008F73BE">
        <w:rPr>
          <w:rFonts w:asciiTheme="minorHAnsi" w:eastAsia="標楷體" w:hAnsiTheme="minorHAnsi"/>
          <w:sz w:val="20"/>
        </w:rPr>
        <w:t>ok!</w:t>
      </w:r>
      <w:r w:rsidR="00912CE7" w:rsidRPr="008F73BE">
        <w:rPr>
          <w:rFonts w:asciiTheme="minorHAnsi" w:eastAsia="標楷體" w:hAnsiTheme="minorHAnsi"/>
          <w:sz w:val="20"/>
        </w:rPr>
        <w:t>哈哈哈</w:t>
      </w:r>
      <w:r w:rsidR="00912CE7" w:rsidRPr="008F73BE">
        <w:rPr>
          <w:rFonts w:asciiTheme="minorHAnsi" w:eastAsia="標楷體" w:hAnsiTheme="minorHAnsi"/>
          <w:sz w:val="20"/>
        </w:rPr>
        <w:t>…</w:t>
      </w:r>
      <w:r w:rsidR="00912CE7" w:rsidRPr="008F73BE">
        <w:rPr>
          <w:rFonts w:asciiTheme="minorHAnsi" w:eastAsia="標楷體" w:hAnsiTheme="minorHAnsi"/>
          <w:sz w:val="20"/>
        </w:rPr>
        <w:t>其實你作主啊</w:t>
      </w:r>
      <w:r w:rsidRPr="00FA6899">
        <w:rPr>
          <w:rFonts w:asciiTheme="minorHAnsi" w:eastAsia="標楷體" w:hAnsiTheme="minorHAnsi" w:hint="eastAsia"/>
          <w:sz w:val="20"/>
        </w:rPr>
        <w:t>」</w:t>
      </w:r>
      <w:r w:rsidR="00912CE7" w:rsidRPr="008F73BE">
        <w:rPr>
          <w:rFonts w:asciiTheme="minorHAnsi" w:eastAsia="標楷體" w:hAnsiTheme="minorHAnsi"/>
          <w:sz w:val="20"/>
        </w:rPr>
        <w:t>(A03)</w:t>
      </w:r>
    </w:p>
    <w:p w14:paraId="64EFAA93" w14:textId="77777777" w:rsidR="008F73BE" w:rsidRDefault="00906F2E"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在青年跟中年婦女當中，皆認為現在男女在家中的地位滿平等的，並不會因為性別而有所差異。</w:t>
      </w:r>
    </w:p>
    <w:p w14:paraId="596FAE68" w14:textId="77777777" w:rsidR="00FC75A0" w:rsidRPr="00906F2E" w:rsidRDefault="00906F2E" w:rsidP="00906F2E">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062475" w:rsidRPr="00906F2E">
        <w:rPr>
          <w:rFonts w:asciiTheme="minorHAnsi" w:eastAsia="標楷體" w:hAnsiTheme="minorHAnsi"/>
          <w:sz w:val="20"/>
        </w:rPr>
        <w:t>我覺得女生比較辛苦，可是男生</w:t>
      </w:r>
      <w:r w:rsidR="00062475" w:rsidRPr="00906F2E">
        <w:rPr>
          <w:rFonts w:asciiTheme="minorHAnsi" w:eastAsia="標楷體" w:hAnsiTheme="minorHAnsi"/>
          <w:sz w:val="20"/>
        </w:rPr>
        <w:t>…</w:t>
      </w:r>
      <w:r w:rsidR="00062475" w:rsidRPr="00906F2E">
        <w:rPr>
          <w:rFonts w:asciiTheme="minorHAnsi" w:eastAsia="標楷體" w:hAnsiTheme="minorHAnsi"/>
          <w:sz w:val="20"/>
        </w:rPr>
        <w:t>還滿用功的啊！也會努力工作，其實還滿平等的</w:t>
      </w:r>
      <w:r w:rsidRPr="00FA6899">
        <w:rPr>
          <w:rFonts w:asciiTheme="minorHAnsi" w:eastAsia="標楷體" w:hAnsiTheme="minorHAnsi" w:hint="eastAsia"/>
          <w:sz w:val="20"/>
        </w:rPr>
        <w:t>」</w:t>
      </w:r>
      <w:r w:rsidR="00062475" w:rsidRPr="00906F2E">
        <w:rPr>
          <w:rFonts w:asciiTheme="minorHAnsi" w:eastAsia="標楷體" w:hAnsiTheme="minorHAnsi"/>
          <w:sz w:val="20"/>
        </w:rPr>
        <w:t>(Y)</w:t>
      </w:r>
    </w:p>
    <w:p w14:paraId="2C829FED" w14:textId="77777777" w:rsidR="000A0EA5" w:rsidRPr="00906F2E" w:rsidRDefault="00906F2E" w:rsidP="00906F2E">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906F2E">
        <w:rPr>
          <w:rFonts w:asciiTheme="minorHAnsi" w:eastAsia="標楷體" w:hAnsiTheme="minorHAnsi"/>
          <w:sz w:val="20"/>
        </w:rPr>
        <w:t>所以在家裡面是</w:t>
      </w:r>
      <w:r w:rsidR="004D0657" w:rsidRPr="00906F2E">
        <w:rPr>
          <w:rFonts w:asciiTheme="minorHAnsi" w:eastAsia="標楷體" w:hAnsiTheme="minorHAnsi"/>
          <w:sz w:val="20"/>
        </w:rPr>
        <w:t>…</w:t>
      </w:r>
      <w:r w:rsidR="004D0657" w:rsidRPr="00906F2E">
        <w:rPr>
          <w:rFonts w:asciiTheme="minorHAnsi" w:eastAsia="標楷體" w:hAnsiTheme="minorHAnsi"/>
          <w:sz w:val="20"/>
        </w:rPr>
        <w:t>男性比較</w:t>
      </w:r>
      <w:r w:rsidR="004D0657" w:rsidRPr="00906F2E">
        <w:rPr>
          <w:rFonts w:asciiTheme="minorHAnsi" w:eastAsia="標楷體" w:hAnsiTheme="minorHAnsi"/>
          <w:sz w:val="20"/>
        </w:rPr>
        <w:t>…</w:t>
      </w:r>
      <w:r w:rsidR="004D0657" w:rsidRPr="00906F2E">
        <w:rPr>
          <w:rFonts w:asciiTheme="minorHAnsi" w:eastAsia="標楷體" w:hAnsiTheme="minorHAnsi"/>
          <w:sz w:val="20"/>
        </w:rPr>
        <w:t>你的意思在家裡男女的地位是不一樣嗎？</w:t>
      </w:r>
      <w:r w:rsidR="004D0657" w:rsidRPr="00906F2E">
        <w:rPr>
          <w:rFonts w:asciiTheme="minorHAnsi" w:eastAsia="標楷體" w:hAnsiTheme="minorHAnsi"/>
          <w:sz w:val="20"/>
        </w:rPr>
        <w:t>…</w:t>
      </w:r>
      <w:r w:rsidR="004D0657" w:rsidRPr="00906F2E">
        <w:rPr>
          <w:rFonts w:asciiTheme="minorHAnsi" w:eastAsia="標楷體" w:hAnsiTheme="minorHAnsi"/>
          <w:sz w:val="20"/>
        </w:rPr>
        <w:t>沒有耶！</w:t>
      </w:r>
      <w:r w:rsidRPr="00FA6899">
        <w:rPr>
          <w:rFonts w:asciiTheme="minorHAnsi" w:eastAsia="標楷體" w:hAnsiTheme="minorHAnsi" w:hint="eastAsia"/>
          <w:sz w:val="20"/>
        </w:rPr>
        <w:t>」</w:t>
      </w:r>
      <w:r w:rsidR="000A0EA5" w:rsidRPr="00906F2E">
        <w:rPr>
          <w:rFonts w:asciiTheme="minorHAnsi" w:eastAsia="標楷體" w:hAnsiTheme="minorHAnsi" w:hint="eastAsia"/>
          <w:sz w:val="20"/>
        </w:rPr>
        <w:t>(A)</w:t>
      </w:r>
    </w:p>
    <w:p w14:paraId="2A3E2044" w14:textId="77777777" w:rsidR="004D0657" w:rsidRPr="00906F2E" w:rsidRDefault="00906F2E" w:rsidP="00906F2E">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906F2E">
        <w:rPr>
          <w:rFonts w:asciiTheme="minorHAnsi" w:eastAsia="標楷體" w:hAnsiTheme="minorHAnsi"/>
          <w:sz w:val="20"/>
        </w:rPr>
        <w:t>在我們那邊不會耶！在別的地方我是不知道啦！在我們家是不會發生這種事情的</w:t>
      </w:r>
      <w:r w:rsidR="005420D0" w:rsidRPr="00FA6899">
        <w:rPr>
          <w:rFonts w:asciiTheme="minorHAnsi" w:eastAsia="標楷體" w:hAnsiTheme="minorHAnsi" w:hint="eastAsia"/>
          <w:sz w:val="20"/>
        </w:rPr>
        <w:t>」</w:t>
      </w:r>
      <w:r w:rsidR="004D0657" w:rsidRPr="00906F2E">
        <w:rPr>
          <w:rFonts w:asciiTheme="minorHAnsi" w:eastAsia="標楷體" w:hAnsiTheme="minorHAnsi"/>
          <w:sz w:val="20"/>
        </w:rPr>
        <w:t>(Y01)</w:t>
      </w:r>
    </w:p>
    <w:p w14:paraId="2C688A06" w14:textId="77777777" w:rsidR="00615044" w:rsidRDefault="00615044" w:rsidP="00CA6CD9">
      <w:pPr>
        <w:pStyle w:val="2"/>
        <w:spacing w:line="360" w:lineRule="auto"/>
        <w:rPr>
          <w:rFonts w:asciiTheme="minorHAnsi" w:eastAsia="標楷體" w:hAnsiTheme="minorHAnsi"/>
          <w:sz w:val="24"/>
        </w:rPr>
      </w:pPr>
      <w:r w:rsidRPr="00CA6CD9">
        <w:rPr>
          <w:rFonts w:asciiTheme="minorHAnsi" w:eastAsia="標楷體" w:hAnsiTheme="minorHAnsi"/>
          <w:sz w:val="24"/>
        </w:rPr>
        <w:t>二、泰雅族性別分工</w:t>
      </w:r>
    </w:p>
    <w:p w14:paraId="4183E04C" w14:textId="77777777" w:rsidR="00906F2E" w:rsidRPr="00906F2E" w:rsidRDefault="00906F2E" w:rsidP="00906F2E">
      <w:pPr>
        <w:spacing w:line="360" w:lineRule="auto"/>
        <w:rPr>
          <w:rFonts w:ascii="標楷體" w:eastAsia="標楷體" w:hAnsi="標楷體"/>
        </w:rPr>
      </w:pPr>
      <w:r>
        <w:rPr>
          <w:rFonts w:hint="eastAsia"/>
        </w:rPr>
        <w:t xml:space="preserve">  </w:t>
      </w:r>
      <w:r w:rsidRPr="00906F2E">
        <w:rPr>
          <w:rFonts w:ascii="標楷體" w:eastAsia="標楷體" w:hAnsi="標楷體" w:hint="eastAsia"/>
        </w:rPr>
        <w:t xml:space="preserve">  研究發現，性別分工部份，分為：泰雅族女性分工、泰雅族男性分工、未因性別有所差異、依能力分工以及族群差異等五個部分進行說明。</w:t>
      </w:r>
    </w:p>
    <w:p w14:paraId="7B408E76" w14:textId="77777777" w:rsidR="00615044" w:rsidRPr="00CA6CD9" w:rsidRDefault="00615044" w:rsidP="00CA6CD9">
      <w:pPr>
        <w:pStyle w:val="3"/>
        <w:spacing w:line="360" w:lineRule="auto"/>
        <w:rPr>
          <w:rFonts w:asciiTheme="minorHAnsi" w:eastAsia="標楷體" w:hAnsiTheme="minorHAnsi"/>
          <w:sz w:val="24"/>
        </w:rPr>
      </w:pPr>
      <w:r w:rsidRPr="00CA6CD9">
        <w:rPr>
          <w:rFonts w:asciiTheme="minorHAnsi" w:eastAsia="標楷體" w:hAnsiTheme="minorHAnsi"/>
          <w:sz w:val="24"/>
        </w:rPr>
        <w:t>(</w:t>
      </w:r>
      <w:r w:rsidRPr="00CA6CD9">
        <w:rPr>
          <w:rFonts w:asciiTheme="minorHAnsi" w:eastAsia="標楷體" w:hAnsiTheme="minorHAnsi"/>
          <w:sz w:val="24"/>
        </w:rPr>
        <w:t>一</w:t>
      </w:r>
      <w:r w:rsidRPr="00CA6CD9">
        <w:rPr>
          <w:rFonts w:asciiTheme="minorHAnsi" w:eastAsia="標楷體" w:hAnsiTheme="minorHAnsi"/>
          <w:sz w:val="24"/>
        </w:rPr>
        <w:t>)</w:t>
      </w:r>
      <w:r w:rsidRPr="00CA6CD9">
        <w:rPr>
          <w:rFonts w:asciiTheme="minorHAnsi" w:eastAsia="標楷體" w:hAnsiTheme="minorHAnsi"/>
          <w:sz w:val="24"/>
        </w:rPr>
        <w:t>泰雅族女性分工</w:t>
      </w:r>
    </w:p>
    <w:p w14:paraId="76A63050" w14:textId="77777777" w:rsidR="007904C5" w:rsidRDefault="007904C5"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「男主外、女主內」是過往傳統的概念，在泰雅族的文化當中，一樣是男主外女主內的分工模式，根據研究顯示，過往</w:t>
      </w:r>
      <w:r w:rsidR="005420D0">
        <w:rPr>
          <w:rFonts w:asciiTheme="minorHAnsi" w:eastAsia="標楷體" w:hAnsiTheme="minorHAnsi" w:hint="eastAsia"/>
        </w:rPr>
        <w:t>的女性依舊是遵循男主外女主內的模式。</w:t>
      </w:r>
    </w:p>
    <w:p w14:paraId="6098592F" w14:textId="77777777" w:rsidR="007904C5" w:rsidRPr="005420D0" w:rsidRDefault="005420D0" w:rsidP="005420D0">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7904C5" w:rsidRPr="005420D0">
        <w:rPr>
          <w:rFonts w:asciiTheme="minorHAnsi" w:eastAsia="標楷體" w:hAnsiTheme="minorHAnsi"/>
          <w:sz w:val="20"/>
        </w:rPr>
        <w:t>以前女人就是在家哩，就是要煮飯、煮菜、然後帶孩子，去外面洗衣服</w:t>
      </w:r>
      <w:r w:rsidRPr="00FA6899">
        <w:rPr>
          <w:rFonts w:asciiTheme="minorHAnsi" w:eastAsia="標楷體" w:hAnsiTheme="minorHAnsi" w:hint="eastAsia"/>
          <w:sz w:val="20"/>
        </w:rPr>
        <w:t>」</w:t>
      </w:r>
      <w:r w:rsidR="007904C5" w:rsidRPr="005420D0">
        <w:rPr>
          <w:rFonts w:asciiTheme="minorHAnsi" w:eastAsia="標楷體" w:hAnsiTheme="minorHAnsi"/>
          <w:sz w:val="20"/>
        </w:rPr>
        <w:t>(Y01)</w:t>
      </w:r>
    </w:p>
    <w:p w14:paraId="4FA23E1C" w14:textId="77777777" w:rsidR="007904C5" w:rsidRDefault="005420D0" w:rsidP="005420D0">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7904C5" w:rsidRPr="005420D0">
        <w:rPr>
          <w:rFonts w:asciiTheme="minorHAnsi" w:eastAsia="標楷體" w:hAnsiTheme="minorHAnsi"/>
          <w:sz w:val="20"/>
        </w:rPr>
        <w:t>奶奶那個年代的女性是指</w:t>
      </w:r>
      <w:r w:rsidR="007904C5" w:rsidRPr="005420D0">
        <w:rPr>
          <w:rFonts w:asciiTheme="minorHAnsi" w:eastAsia="標楷體" w:hAnsiTheme="minorHAnsi"/>
          <w:sz w:val="20"/>
        </w:rPr>
        <w:t>…</w:t>
      </w:r>
      <w:r w:rsidR="007904C5" w:rsidRPr="005420D0">
        <w:rPr>
          <w:rFonts w:asciiTheme="minorHAnsi" w:eastAsia="標楷體" w:hAnsiTheme="minorHAnsi"/>
          <w:sz w:val="20"/>
        </w:rPr>
        <w:t>只在家裡做家事</w:t>
      </w:r>
      <w:r w:rsidR="007904C5" w:rsidRPr="005420D0">
        <w:rPr>
          <w:rFonts w:asciiTheme="minorHAnsi" w:eastAsia="標楷體" w:hAnsiTheme="minorHAnsi"/>
          <w:sz w:val="20"/>
        </w:rPr>
        <w:t>…</w:t>
      </w:r>
      <w:r w:rsidR="007904C5" w:rsidRPr="005420D0">
        <w:rPr>
          <w:rFonts w:asciiTheme="minorHAnsi" w:eastAsia="標楷體" w:hAnsiTheme="minorHAnsi"/>
          <w:sz w:val="20"/>
        </w:rPr>
        <w:t>對！然後還有種菜啊！然後就是還要養一些</w:t>
      </w:r>
      <w:r w:rsidR="007904C5" w:rsidRPr="005420D0">
        <w:rPr>
          <w:rFonts w:asciiTheme="minorHAnsi" w:eastAsia="標楷體" w:hAnsiTheme="minorHAnsi" w:hint="eastAsia"/>
          <w:sz w:val="20"/>
        </w:rPr>
        <w:t>豬</w:t>
      </w:r>
      <w:r w:rsidR="007904C5" w:rsidRPr="005420D0">
        <w:rPr>
          <w:rFonts w:asciiTheme="minorHAnsi" w:eastAsia="標楷體" w:hAnsiTheme="minorHAnsi"/>
          <w:sz w:val="20"/>
        </w:rPr>
        <w:t>，要餵豬那些</w:t>
      </w:r>
      <w:r w:rsidRPr="00FA6899">
        <w:rPr>
          <w:rFonts w:asciiTheme="minorHAnsi" w:eastAsia="標楷體" w:hAnsiTheme="minorHAnsi" w:hint="eastAsia"/>
          <w:sz w:val="20"/>
        </w:rPr>
        <w:t>」</w:t>
      </w:r>
      <w:r w:rsidR="007904C5" w:rsidRPr="005420D0">
        <w:rPr>
          <w:rFonts w:asciiTheme="minorHAnsi" w:eastAsia="標楷體" w:hAnsiTheme="minorHAnsi"/>
          <w:sz w:val="20"/>
        </w:rPr>
        <w:t>(Y01)</w:t>
      </w:r>
    </w:p>
    <w:p w14:paraId="1E359071" w14:textId="77777777" w:rsidR="007904C5" w:rsidRDefault="00B61052"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無論是青年中年亦或是老年，皆認為女性應該要會做家事，要煮飯燒菜等等，若有其他閒暇之餘，必須到山上工作，種菜養豬等等。</w:t>
      </w:r>
    </w:p>
    <w:p w14:paraId="07F2F17B" w14:textId="77777777" w:rsidR="00615044" w:rsidRPr="00B61052" w:rsidRDefault="00B61052" w:rsidP="00B61052">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15044" w:rsidRPr="00B61052">
        <w:rPr>
          <w:rFonts w:asciiTheme="minorHAnsi" w:eastAsia="標楷體" w:hAnsiTheme="minorHAnsi"/>
          <w:sz w:val="20"/>
        </w:rPr>
        <w:t>會做家事會掃地呀什麼都會呀！</w:t>
      </w:r>
      <w:r w:rsidRPr="00FA6899">
        <w:rPr>
          <w:rFonts w:asciiTheme="minorHAnsi" w:eastAsia="標楷體" w:hAnsiTheme="minorHAnsi" w:hint="eastAsia"/>
          <w:sz w:val="20"/>
        </w:rPr>
        <w:t>」</w:t>
      </w:r>
      <w:r w:rsidR="00615044" w:rsidRPr="00B61052">
        <w:rPr>
          <w:rFonts w:asciiTheme="minorHAnsi" w:eastAsia="標楷體" w:hAnsiTheme="minorHAnsi"/>
          <w:sz w:val="20"/>
        </w:rPr>
        <w:t>(Y05)</w:t>
      </w:r>
    </w:p>
    <w:p w14:paraId="0E26B887" w14:textId="77777777" w:rsidR="00906F2E" w:rsidRPr="00B61052" w:rsidRDefault="00B61052" w:rsidP="00B61052">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906F2E" w:rsidRPr="00B61052">
        <w:rPr>
          <w:rFonts w:asciiTheme="minorHAnsi" w:eastAsia="標楷體" w:hAnsiTheme="minorHAnsi"/>
          <w:sz w:val="20"/>
        </w:rPr>
        <w:t>從早上就要去外面買菜，買完菜回來就要煮飯要燒菜</w:t>
      </w:r>
      <w:r w:rsidRPr="00FA6899">
        <w:rPr>
          <w:rFonts w:asciiTheme="minorHAnsi" w:eastAsia="標楷體" w:hAnsiTheme="minorHAnsi" w:hint="eastAsia"/>
          <w:sz w:val="20"/>
        </w:rPr>
        <w:t>」</w:t>
      </w:r>
      <w:r w:rsidR="00906F2E" w:rsidRPr="00B61052">
        <w:rPr>
          <w:rFonts w:asciiTheme="minorHAnsi" w:eastAsia="標楷體" w:hAnsiTheme="minorHAnsi"/>
          <w:sz w:val="20"/>
        </w:rPr>
        <w:t>(Y01)</w:t>
      </w:r>
    </w:p>
    <w:p w14:paraId="7E81D966" w14:textId="77777777" w:rsidR="00906F2E" w:rsidRPr="00B61052" w:rsidRDefault="00B61052" w:rsidP="00B61052">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906F2E" w:rsidRPr="00B61052">
        <w:rPr>
          <w:rFonts w:asciiTheme="minorHAnsi" w:eastAsia="標楷體" w:hAnsiTheme="minorHAnsi"/>
          <w:sz w:val="20"/>
        </w:rPr>
        <w:t>家裡的工作都是女人在負擔</w:t>
      </w:r>
      <w:r w:rsidR="00906F2E" w:rsidRPr="00B61052">
        <w:rPr>
          <w:rFonts w:asciiTheme="minorHAnsi" w:eastAsia="標楷體" w:hAnsiTheme="minorHAnsi"/>
          <w:sz w:val="20"/>
        </w:rPr>
        <w:t>…</w:t>
      </w:r>
      <w:r w:rsidR="00906F2E" w:rsidRPr="00B61052">
        <w:rPr>
          <w:rFonts w:asciiTheme="minorHAnsi" w:eastAsia="標楷體" w:hAnsiTheme="minorHAnsi"/>
          <w:sz w:val="20"/>
        </w:rPr>
        <w:t>對阿！</w:t>
      </w:r>
      <w:r w:rsidRPr="00FA6899">
        <w:rPr>
          <w:rFonts w:asciiTheme="minorHAnsi" w:eastAsia="標楷體" w:hAnsiTheme="minorHAnsi" w:hint="eastAsia"/>
          <w:sz w:val="20"/>
        </w:rPr>
        <w:t>」</w:t>
      </w:r>
      <w:r w:rsidR="00906F2E" w:rsidRPr="00B61052">
        <w:rPr>
          <w:rFonts w:asciiTheme="minorHAnsi" w:eastAsia="標楷體" w:hAnsiTheme="minorHAnsi"/>
          <w:sz w:val="20"/>
        </w:rPr>
        <w:t>(Y02)</w:t>
      </w:r>
    </w:p>
    <w:p w14:paraId="567E0D66" w14:textId="77777777" w:rsidR="00906F2E" w:rsidRPr="00B61052" w:rsidRDefault="00B61052" w:rsidP="00B61052">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906F2E" w:rsidRPr="00B61052">
        <w:rPr>
          <w:rFonts w:asciiTheme="minorHAnsi" w:eastAsia="標楷體" w:hAnsiTheme="minorHAnsi"/>
          <w:sz w:val="20"/>
        </w:rPr>
        <w:t>女生就</w:t>
      </w:r>
      <w:r w:rsidR="00906F2E" w:rsidRPr="00B61052">
        <w:rPr>
          <w:rFonts w:asciiTheme="minorHAnsi" w:eastAsia="標楷體" w:hAnsiTheme="minorHAnsi"/>
          <w:sz w:val="20"/>
        </w:rPr>
        <w:t>…</w:t>
      </w:r>
      <w:r w:rsidR="00906F2E" w:rsidRPr="00B61052">
        <w:rPr>
          <w:rFonts w:asciiTheme="minorHAnsi" w:eastAsia="標楷體" w:hAnsiTheme="minorHAnsi"/>
          <w:sz w:val="20"/>
        </w:rPr>
        <w:t>做家事</w:t>
      </w:r>
      <w:r w:rsidR="00906F2E" w:rsidRPr="00B61052">
        <w:rPr>
          <w:rFonts w:asciiTheme="minorHAnsi" w:eastAsia="標楷體" w:hAnsiTheme="minorHAnsi"/>
          <w:sz w:val="20"/>
        </w:rPr>
        <w:t>…</w:t>
      </w:r>
      <w:r w:rsidR="00906F2E" w:rsidRPr="00B61052">
        <w:rPr>
          <w:rFonts w:asciiTheme="minorHAnsi" w:eastAsia="標楷體" w:hAnsiTheme="minorHAnsi"/>
          <w:sz w:val="20"/>
        </w:rPr>
        <w:t>買菜、曬衣服</w:t>
      </w:r>
      <w:r w:rsidRPr="00FA6899">
        <w:rPr>
          <w:rFonts w:asciiTheme="minorHAnsi" w:eastAsia="標楷體" w:hAnsiTheme="minorHAnsi" w:hint="eastAsia"/>
          <w:sz w:val="20"/>
        </w:rPr>
        <w:t>」</w:t>
      </w:r>
      <w:r w:rsidR="00906F2E" w:rsidRPr="00B61052">
        <w:rPr>
          <w:rFonts w:asciiTheme="minorHAnsi" w:eastAsia="標楷體" w:hAnsiTheme="minorHAnsi"/>
          <w:sz w:val="20"/>
        </w:rPr>
        <w:t>(Y03)</w:t>
      </w:r>
    </w:p>
    <w:p w14:paraId="3CD4D8E6" w14:textId="77777777" w:rsidR="00906F2E" w:rsidRPr="00B61052" w:rsidRDefault="00B61052" w:rsidP="00B61052">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906F2E" w:rsidRPr="00B61052">
        <w:rPr>
          <w:rFonts w:asciiTheme="minorHAnsi" w:eastAsia="標楷體" w:hAnsiTheme="minorHAnsi"/>
          <w:sz w:val="20"/>
        </w:rPr>
        <w:t>(</w:t>
      </w:r>
      <w:r w:rsidR="00906F2E" w:rsidRPr="00B61052">
        <w:rPr>
          <w:rFonts w:asciiTheme="minorHAnsi" w:eastAsia="標楷體" w:hAnsiTheme="minorHAnsi"/>
          <w:sz w:val="20"/>
        </w:rPr>
        <w:t>剛結婚的時候家務是誰做</w:t>
      </w:r>
      <w:r w:rsidR="00906F2E" w:rsidRPr="00B61052">
        <w:rPr>
          <w:rFonts w:asciiTheme="minorHAnsi" w:eastAsia="標楷體" w:hAnsiTheme="minorHAnsi"/>
          <w:sz w:val="20"/>
        </w:rPr>
        <w:t>)</w:t>
      </w:r>
      <w:r w:rsidR="00906F2E" w:rsidRPr="00B61052">
        <w:rPr>
          <w:rFonts w:asciiTheme="minorHAnsi" w:eastAsia="標楷體" w:hAnsiTheme="minorHAnsi"/>
          <w:sz w:val="20"/>
        </w:rPr>
        <w:t>我啊</w:t>
      </w:r>
      <w:r w:rsidRPr="00FA6899">
        <w:rPr>
          <w:rFonts w:asciiTheme="minorHAnsi" w:eastAsia="標楷體" w:hAnsiTheme="minorHAnsi" w:hint="eastAsia"/>
          <w:sz w:val="20"/>
        </w:rPr>
        <w:t>」</w:t>
      </w:r>
      <w:r w:rsidR="00906F2E" w:rsidRPr="00B61052">
        <w:rPr>
          <w:rFonts w:asciiTheme="minorHAnsi" w:eastAsia="標楷體" w:hAnsiTheme="minorHAnsi"/>
          <w:sz w:val="20"/>
        </w:rPr>
        <w:t>(A07)</w:t>
      </w:r>
    </w:p>
    <w:p w14:paraId="4C91B709" w14:textId="77777777" w:rsidR="007904C5" w:rsidRDefault="00B61052" w:rsidP="00B61052">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7904C5" w:rsidRPr="00B61052">
        <w:rPr>
          <w:rFonts w:asciiTheme="minorHAnsi" w:eastAsia="標楷體" w:hAnsiTheme="minorHAnsi"/>
          <w:sz w:val="20"/>
        </w:rPr>
        <w:t>我們那個泰雅族啦！山上工作啦就這樣</w:t>
      </w:r>
      <w:r w:rsidR="007904C5" w:rsidRPr="00B61052">
        <w:rPr>
          <w:rFonts w:asciiTheme="minorHAnsi" w:eastAsia="標楷體" w:hAnsiTheme="minorHAnsi"/>
          <w:sz w:val="20"/>
        </w:rPr>
        <w:t>…</w:t>
      </w:r>
      <w:r w:rsidR="007904C5" w:rsidRPr="00B61052">
        <w:rPr>
          <w:rFonts w:asciiTheme="minorHAnsi" w:eastAsia="標楷體" w:hAnsiTheme="minorHAnsi"/>
          <w:sz w:val="20"/>
        </w:rPr>
        <w:t>煮飯煮菜啦！</w:t>
      </w:r>
      <w:r w:rsidRPr="00FA6899">
        <w:rPr>
          <w:rFonts w:asciiTheme="minorHAnsi" w:eastAsia="標楷體" w:hAnsiTheme="minorHAnsi" w:hint="eastAsia"/>
          <w:sz w:val="20"/>
        </w:rPr>
        <w:t>」</w:t>
      </w:r>
      <w:r w:rsidR="007904C5" w:rsidRPr="00B61052">
        <w:rPr>
          <w:rFonts w:asciiTheme="minorHAnsi" w:eastAsia="標楷體" w:hAnsiTheme="minorHAnsi"/>
          <w:sz w:val="20"/>
        </w:rPr>
        <w:t>(O05)</w:t>
      </w:r>
    </w:p>
    <w:p w14:paraId="0D27B90D" w14:textId="77777777" w:rsidR="005420D0" w:rsidRDefault="008528FE" w:rsidP="00906F2E">
      <w:pPr>
        <w:spacing w:line="360" w:lineRule="auto"/>
        <w:rPr>
          <w:rFonts w:asciiTheme="minorHAnsi" w:eastAsia="標楷體" w:hAnsiTheme="minorHAnsi"/>
        </w:rPr>
      </w:pPr>
      <w:r>
        <w:rPr>
          <w:rFonts w:asciiTheme="minorHAnsi" w:eastAsia="標楷體" w:hAnsiTheme="minorHAnsi" w:hint="eastAsia"/>
        </w:rPr>
        <w:t xml:space="preserve">    </w:t>
      </w:r>
      <w:r w:rsidR="00E002A5">
        <w:rPr>
          <w:rFonts w:asciiTheme="minorHAnsi" w:eastAsia="標楷體" w:hAnsiTheme="minorHAnsi" w:hint="eastAsia"/>
        </w:rPr>
        <w:t>現在的年輕女性外出工作，老年婦女沒有工作便留在家中處理家務，因此因為年紀不同而有不同的分工，而老年女性依舊擔任處理家務者。</w:t>
      </w:r>
    </w:p>
    <w:p w14:paraId="47F2E6F6" w14:textId="77777777" w:rsidR="007904C5" w:rsidRPr="00CA6CD9" w:rsidRDefault="00E002A5" w:rsidP="00E002A5">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7904C5" w:rsidRPr="00E002A5">
        <w:rPr>
          <w:rFonts w:asciiTheme="minorHAnsi" w:eastAsia="標楷體" w:hAnsiTheme="minorHAnsi"/>
          <w:sz w:val="20"/>
        </w:rPr>
        <w:t>現在的女孩子年輕人喔！也都是在上班，所以留下來我們這幾個老人，在家裡處理工作啊！家務啊！</w:t>
      </w:r>
      <w:r w:rsidRPr="00FA6899">
        <w:rPr>
          <w:rFonts w:asciiTheme="minorHAnsi" w:eastAsia="標楷體" w:hAnsiTheme="minorHAnsi" w:hint="eastAsia"/>
          <w:sz w:val="20"/>
        </w:rPr>
        <w:t>」</w:t>
      </w:r>
      <w:r w:rsidR="007904C5" w:rsidRPr="00E002A5">
        <w:rPr>
          <w:rFonts w:asciiTheme="minorHAnsi" w:eastAsia="標楷體" w:hAnsiTheme="minorHAnsi"/>
          <w:sz w:val="20"/>
        </w:rPr>
        <w:t>(O01)</w:t>
      </w:r>
    </w:p>
    <w:p w14:paraId="4C9350E5" w14:textId="77777777" w:rsidR="005420D0" w:rsidRDefault="0065244D" w:rsidP="00906F2E">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青年女性與以往的女性不同的是，除了原本的家務工作之外，仍要外出工作，因此上班時間上班，下班時間繼續處理家務。</w:t>
      </w:r>
    </w:p>
    <w:p w14:paraId="4A933FC0" w14:textId="77777777" w:rsidR="0065244D" w:rsidRDefault="0065244D" w:rsidP="0085390C">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85390C">
        <w:rPr>
          <w:rFonts w:asciiTheme="minorHAnsi" w:eastAsia="標楷體" w:hAnsiTheme="minorHAnsi"/>
          <w:sz w:val="20"/>
        </w:rPr>
        <w:t>我還要上班，還要顧小孩子還要接小孩子</w:t>
      </w:r>
      <w:r w:rsidRPr="0085390C">
        <w:rPr>
          <w:rFonts w:asciiTheme="minorHAnsi" w:eastAsia="標楷體" w:hAnsiTheme="minorHAnsi"/>
          <w:sz w:val="20"/>
        </w:rPr>
        <w:t>…</w:t>
      </w:r>
      <w:r w:rsidRPr="0085390C">
        <w:rPr>
          <w:rFonts w:asciiTheme="minorHAnsi" w:eastAsia="標楷體" w:hAnsiTheme="minorHAnsi"/>
          <w:sz w:val="20"/>
        </w:rPr>
        <w:t>然後</w:t>
      </w:r>
      <w:r w:rsidRPr="0085390C">
        <w:rPr>
          <w:rFonts w:asciiTheme="minorHAnsi" w:eastAsia="標楷體" w:hAnsiTheme="minorHAnsi"/>
          <w:sz w:val="20"/>
        </w:rPr>
        <w:t>…</w:t>
      </w:r>
      <w:r w:rsidRPr="0085390C">
        <w:rPr>
          <w:rFonts w:asciiTheme="minorHAnsi" w:eastAsia="標楷體" w:hAnsiTheme="minorHAnsi"/>
          <w:sz w:val="20"/>
        </w:rPr>
        <w:t>打理一些有的沒的，每次都搞得我都沒辦法睡覺，然後要睡覺的時候已經要去上班了</w:t>
      </w:r>
      <w:r w:rsidRPr="00FA6899">
        <w:rPr>
          <w:rFonts w:asciiTheme="minorHAnsi" w:eastAsia="標楷體" w:hAnsiTheme="minorHAnsi" w:hint="eastAsia"/>
          <w:sz w:val="20"/>
        </w:rPr>
        <w:t>」</w:t>
      </w:r>
      <w:r w:rsidRPr="0085390C">
        <w:rPr>
          <w:rFonts w:asciiTheme="minorHAnsi" w:eastAsia="標楷體" w:hAnsiTheme="minorHAnsi"/>
          <w:sz w:val="20"/>
        </w:rPr>
        <w:t>(Y02)</w:t>
      </w:r>
    </w:p>
    <w:p w14:paraId="0E018B6F" w14:textId="77777777" w:rsidR="0085390C" w:rsidRDefault="0085390C" w:rsidP="0065244D">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無論是老中青年皆認為照顧子女是最重要的事情，因此要先安頓好子女之後，才考慮外出工作。大部分的女性皆認為子女必須親自教養，若非親自教養會對子女的教育養成有所影響。</w:t>
      </w:r>
    </w:p>
    <w:p w14:paraId="6C4EDD44" w14:textId="77777777" w:rsidR="0065244D" w:rsidRPr="0085390C" w:rsidRDefault="0085390C" w:rsidP="0085390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85390C">
        <w:rPr>
          <w:rFonts w:asciiTheme="minorHAnsi" w:eastAsia="標楷體" w:hAnsiTheme="minorHAnsi"/>
          <w:sz w:val="20"/>
        </w:rPr>
        <w:t>小孩子要接小孩子上下課，陪小孩子，然後晚上陪小孩子睡覺又要哄小孩子</w:t>
      </w:r>
      <w:r w:rsidRPr="00FA6899">
        <w:rPr>
          <w:rFonts w:asciiTheme="minorHAnsi" w:eastAsia="標楷體" w:hAnsiTheme="minorHAnsi" w:hint="eastAsia"/>
          <w:sz w:val="20"/>
        </w:rPr>
        <w:t>」</w:t>
      </w:r>
      <w:r w:rsidR="0065244D" w:rsidRPr="0085390C">
        <w:rPr>
          <w:rFonts w:asciiTheme="minorHAnsi" w:eastAsia="標楷體" w:hAnsiTheme="minorHAnsi"/>
          <w:sz w:val="20"/>
        </w:rPr>
        <w:t>(Y01)</w:t>
      </w:r>
    </w:p>
    <w:p w14:paraId="288B5F88" w14:textId="77777777" w:rsidR="0065244D" w:rsidRPr="0085390C" w:rsidRDefault="0085390C" w:rsidP="0085390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85390C">
        <w:rPr>
          <w:rFonts w:asciiTheme="minorHAnsi" w:eastAsia="標楷體" w:hAnsiTheme="minorHAnsi"/>
          <w:sz w:val="20"/>
        </w:rPr>
        <w:t>女還要顧家要帶小孩</w:t>
      </w:r>
      <w:r w:rsidRPr="00FA6899">
        <w:rPr>
          <w:rFonts w:asciiTheme="minorHAnsi" w:eastAsia="標楷體" w:hAnsiTheme="minorHAnsi" w:hint="eastAsia"/>
          <w:sz w:val="20"/>
        </w:rPr>
        <w:t>」</w:t>
      </w:r>
      <w:r w:rsidR="0065244D" w:rsidRPr="0085390C">
        <w:rPr>
          <w:rFonts w:asciiTheme="minorHAnsi" w:eastAsia="標楷體" w:hAnsiTheme="minorHAnsi"/>
          <w:sz w:val="20"/>
        </w:rPr>
        <w:t>(Y01)</w:t>
      </w:r>
    </w:p>
    <w:p w14:paraId="05DCB88E" w14:textId="77777777" w:rsidR="0065244D" w:rsidRPr="0085390C" w:rsidRDefault="0085390C" w:rsidP="0085390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85390C">
        <w:rPr>
          <w:rFonts w:asciiTheme="minorHAnsi" w:eastAsia="標楷體" w:hAnsiTheme="minorHAnsi"/>
          <w:sz w:val="20"/>
        </w:rPr>
        <w:t>如果說小孩子還小當然是把小孩子先養大，等孩子大一點，如果要去外面工作會比較好，這樣對小孩子教育程度會比較好，比較不會說以後讓小孩子</w:t>
      </w:r>
      <w:r w:rsidR="0065244D" w:rsidRPr="0085390C">
        <w:rPr>
          <w:rFonts w:asciiTheme="minorHAnsi" w:eastAsia="標楷體" w:hAnsiTheme="minorHAnsi"/>
          <w:sz w:val="20"/>
        </w:rPr>
        <w:t>…</w:t>
      </w:r>
      <w:r w:rsidR="0065244D" w:rsidRPr="0085390C">
        <w:rPr>
          <w:rFonts w:asciiTheme="minorHAnsi" w:eastAsia="標楷體" w:hAnsiTheme="minorHAnsi"/>
          <w:sz w:val="20"/>
        </w:rPr>
        <w:t>以後就沒有一些的</w:t>
      </w:r>
      <w:r w:rsidR="0065244D" w:rsidRPr="0085390C">
        <w:rPr>
          <w:rFonts w:asciiTheme="minorHAnsi" w:eastAsia="標楷體" w:hAnsiTheme="minorHAnsi"/>
          <w:sz w:val="20"/>
        </w:rPr>
        <w:t>…</w:t>
      </w:r>
      <w:r w:rsidR="0065244D" w:rsidRPr="0085390C">
        <w:rPr>
          <w:rFonts w:asciiTheme="minorHAnsi" w:eastAsia="標楷體" w:hAnsiTheme="minorHAnsi"/>
          <w:sz w:val="20"/>
        </w:rPr>
        <w:t>就是說小孩子要先教育好，她再去上班會比較好</w:t>
      </w:r>
      <w:r w:rsidRPr="00FA6899">
        <w:rPr>
          <w:rFonts w:asciiTheme="minorHAnsi" w:eastAsia="標楷體" w:hAnsiTheme="minorHAnsi" w:hint="eastAsia"/>
          <w:sz w:val="20"/>
        </w:rPr>
        <w:t>」</w:t>
      </w:r>
      <w:r w:rsidR="0065244D" w:rsidRPr="0085390C">
        <w:rPr>
          <w:rFonts w:asciiTheme="minorHAnsi" w:eastAsia="標楷體" w:hAnsiTheme="minorHAnsi"/>
          <w:sz w:val="20"/>
        </w:rPr>
        <w:t>(Y01)</w:t>
      </w:r>
    </w:p>
    <w:p w14:paraId="7FA0D262" w14:textId="77777777" w:rsidR="0065244D" w:rsidRPr="0085390C" w:rsidRDefault="0085390C" w:rsidP="0085390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85390C">
        <w:rPr>
          <w:rFonts w:asciiTheme="minorHAnsi" w:eastAsia="標楷體" w:hAnsiTheme="minorHAnsi"/>
          <w:sz w:val="20"/>
        </w:rPr>
        <w:t>女孩子都沒有上班阿都在家裡顧孩子</w:t>
      </w:r>
      <w:r w:rsidRPr="00FA6899">
        <w:rPr>
          <w:rFonts w:asciiTheme="minorHAnsi" w:eastAsia="標楷體" w:hAnsiTheme="minorHAnsi" w:hint="eastAsia"/>
          <w:sz w:val="20"/>
        </w:rPr>
        <w:t>」</w:t>
      </w:r>
      <w:r w:rsidR="0065244D" w:rsidRPr="0085390C">
        <w:rPr>
          <w:rFonts w:asciiTheme="minorHAnsi" w:eastAsia="標楷體" w:hAnsiTheme="minorHAnsi"/>
          <w:sz w:val="20"/>
        </w:rPr>
        <w:t>(Y01)</w:t>
      </w:r>
    </w:p>
    <w:p w14:paraId="57B3FFA6" w14:textId="77777777" w:rsidR="0065244D" w:rsidRPr="0085390C" w:rsidRDefault="0085390C" w:rsidP="0085390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85390C">
        <w:rPr>
          <w:rFonts w:asciiTheme="minorHAnsi" w:eastAsia="標楷體" w:hAnsiTheme="minorHAnsi"/>
          <w:sz w:val="20"/>
        </w:rPr>
        <w:t>像我啊都是在家裡顧小孩</w:t>
      </w:r>
      <w:r w:rsidRPr="00FA6899">
        <w:rPr>
          <w:rFonts w:asciiTheme="minorHAnsi" w:eastAsia="標楷體" w:hAnsiTheme="minorHAnsi" w:hint="eastAsia"/>
          <w:sz w:val="20"/>
        </w:rPr>
        <w:t>」</w:t>
      </w:r>
      <w:r w:rsidR="0065244D" w:rsidRPr="0085390C">
        <w:rPr>
          <w:rFonts w:asciiTheme="minorHAnsi" w:eastAsia="標楷體" w:hAnsiTheme="minorHAnsi"/>
          <w:sz w:val="20"/>
        </w:rPr>
        <w:t>(Y06)</w:t>
      </w:r>
    </w:p>
    <w:p w14:paraId="2F635B7F" w14:textId="77777777" w:rsidR="0065244D" w:rsidRPr="0085390C" w:rsidRDefault="0085390C" w:rsidP="0085390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85390C">
        <w:rPr>
          <w:rFonts w:asciiTheme="minorHAnsi" w:eastAsia="標楷體" w:hAnsiTheme="minorHAnsi"/>
          <w:sz w:val="20"/>
        </w:rPr>
        <w:t>教養孩子</w:t>
      </w:r>
      <w:r w:rsidRPr="00FA6899">
        <w:rPr>
          <w:rFonts w:asciiTheme="minorHAnsi" w:eastAsia="標楷體" w:hAnsiTheme="minorHAnsi" w:hint="eastAsia"/>
          <w:sz w:val="20"/>
        </w:rPr>
        <w:t>」</w:t>
      </w:r>
      <w:r w:rsidR="0065244D" w:rsidRPr="0085390C">
        <w:rPr>
          <w:rFonts w:asciiTheme="minorHAnsi" w:eastAsia="標楷體" w:hAnsiTheme="minorHAnsi"/>
          <w:sz w:val="20"/>
        </w:rPr>
        <w:t>(A)</w:t>
      </w:r>
    </w:p>
    <w:p w14:paraId="11B9E8F6" w14:textId="77777777" w:rsidR="0065244D" w:rsidRPr="0085390C" w:rsidRDefault="0085390C" w:rsidP="0085390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85390C">
        <w:rPr>
          <w:rFonts w:asciiTheme="minorHAnsi" w:eastAsia="標楷體" w:hAnsiTheme="minorHAnsi"/>
          <w:sz w:val="20"/>
        </w:rPr>
        <w:t>女人是家庭主婦</w:t>
      </w:r>
      <w:r w:rsidR="0065244D" w:rsidRPr="0085390C">
        <w:rPr>
          <w:rFonts w:asciiTheme="minorHAnsi" w:eastAsia="標楷體" w:hAnsiTheme="minorHAnsi"/>
          <w:sz w:val="20"/>
        </w:rPr>
        <w:t>…</w:t>
      </w:r>
      <w:r w:rsidR="0065244D" w:rsidRPr="0085390C">
        <w:rPr>
          <w:rFonts w:asciiTheme="minorHAnsi" w:eastAsia="標楷體" w:hAnsiTheme="minorHAnsi"/>
          <w:sz w:val="20"/>
        </w:rPr>
        <w:t>顧小孩</w:t>
      </w:r>
      <w:r w:rsidR="0065244D" w:rsidRPr="0085390C">
        <w:rPr>
          <w:rFonts w:asciiTheme="minorHAnsi" w:eastAsia="標楷體" w:hAnsiTheme="minorHAnsi"/>
          <w:sz w:val="20"/>
        </w:rPr>
        <w:t>…</w:t>
      </w:r>
      <w:r w:rsidR="0065244D" w:rsidRPr="0085390C">
        <w:rPr>
          <w:rFonts w:asciiTheme="minorHAnsi" w:eastAsia="標楷體" w:hAnsiTheme="minorHAnsi"/>
          <w:sz w:val="20"/>
        </w:rPr>
        <w:t>就煮飯煮菜給小孩子這樣</w:t>
      </w:r>
      <w:r w:rsidRPr="00FA6899">
        <w:rPr>
          <w:rFonts w:asciiTheme="minorHAnsi" w:eastAsia="標楷體" w:hAnsiTheme="minorHAnsi" w:hint="eastAsia"/>
          <w:sz w:val="20"/>
        </w:rPr>
        <w:t>」</w:t>
      </w:r>
      <w:r w:rsidR="0065244D" w:rsidRPr="0085390C">
        <w:rPr>
          <w:rFonts w:asciiTheme="minorHAnsi" w:eastAsia="標楷體" w:hAnsiTheme="minorHAnsi"/>
          <w:sz w:val="20"/>
        </w:rPr>
        <w:t>(A04)</w:t>
      </w:r>
    </w:p>
    <w:p w14:paraId="242AE655" w14:textId="77777777" w:rsidR="0065244D" w:rsidRPr="0085390C" w:rsidRDefault="0085390C" w:rsidP="0085390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85390C">
        <w:rPr>
          <w:rFonts w:asciiTheme="minorHAnsi" w:eastAsia="標楷體" w:hAnsiTheme="minorHAnsi"/>
          <w:sz w:val="20"/>
        </w:rPr>
        <w:t>煮飯，要照顧孩子</w:t>
      </w:r>
      <w:r w:rsidRPr="00FA6899">
        <w:rPr>
          <w:rFonts w:asciiTheme="minorHAnsi" w:eastAsia="標楷體" w:hAnsiTheme="minorHAnsi" w:hint="eastAsia"/>
          <w:sz w:val="20"/>
        </w:rPr>
        <w:t>」</w:t>
      </w:r>
      <w:r w:rsidR="0065244D" w:rsidRPr="0085390C">
        <w:rPr>
          <w:rFonts w:asciiTheme="minorHAnsi" w:eastAsia="標楷體" w:hAnsiTheme="minorHAnsi"/>
          <w:sz w:val="20"/>
        </w:rPr>
        <w:t>(A05)</w:t>
      </w:r>
      <w:r w:rsidRPr="0085390C">
        <w:rPr>
          <w:rFonts w:asciiTheme="minorHAnsi" w:eastAsia="標楷體" w:hAnsiTheme="minorHAnsi"/>
          <w:sz w:val="20"/>
        </w:rPr>
        <w:br/>
      </w:r>
      <w:r w:rsidRPr="00FA6899">
        <w:rPr>
          <w:rFonts w:asciiTheme="minorHAnsi" w:eastAsia="標楷體" w:hAnsiTheme="minorHAnsi" w:hint="eastAsia"/>
          <w:sz w:val="20"/>
        </w:rPr>
        <w:t>「</w:t>
      </w:r>
      <w:r w:rsidRPr="0085390C">
        <w:rPr>
          <w:rFonts w:asciiTheme="minorHAnsi" w:eastAsia="標楷體" w:hAnsiTheme="minorHAnsi"/>
          <w:sz w:val="20"/>
        </w:rPr>
        <w:t>孩子都我自己帶</w:t>
      </w:r>
      <w:r w:rsidRPr="00FA6899">
        <w:rPr>
          <w:rFonts w:asciiTheme="minorHAnsi" w:eastAsia="標楷體" w:hAnsiTheme="minorHAnsi" w:hint="eastAsia"/>
          <w:sz w:val="20"/>
        </w:rPr>
        <w:t>」</w:t>
      </w:r>
      <w:r w:rsidRPr="0085390C">
        <w:rPr>
          <w:rFonts w:asciiTheme="minorHAnsi" w:eastAsia="標楷體" w:hAnsiTheme="minorHAnsi"/>
          <w:sz w:val="20"/>
        </w:rPr>
        <w:t>(A07)</w:t>
      </w:r>
    </w:p>
    <w:p w14:paraId="1CD310DD" w14:textId="77777777" w:rsidR="0085390C" w:rsidRPr="0085390C" w:rsidRDefault="0085390C" w:rsidP="0085390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85390C">
        <w:rPr>
          <w:rFonts w:asciiTheme="minorHAnsi" w:eastAsia="標楷體" w:hAnsiTheme="minorHAnsi"/>
          <w:sz w:val="20"/>
        </w:rPr>
        <w:t>小孩子都是女人照顧嗎</w:t>
      </w:r>
      <w:r w:rsidRPr="0085390C">
        <w:rPr>
          <w:rFonts w:asciiTheme="minorHAnsi" w:eastAsia="標楷體" w:hAnsiTheme="minorHAnsi"/>
          <w:sz w:val="20"/>
        </w:rPr>
        <w:t>…</w:t>
      </w:r>
      <w:r w:rsidRPr="0085390C">
        <w:rPr>
          <w:rFonts w:asciiTheme="minorHAnsi" w:eastAsia="標楷體" w:hAnsiTheme="minorHAnsi"/>
          <w:sz w:val="20"/>
        </w:rPr>
        <w:t>ㄟ</w:t>
      </w:r>
      <w:r w:rsidRPr="0085390C">
        <w:rPr>
          <w:rFonts w:asciiTheme="minorHAnsi" w:eastAsia="標楷體" w:hAnsiTheme="minorHAnsi"/>
          <w:sz w:val="20"/>
        </w:rPr>
        <w:t>~</w:t>
      </w:r>
      <w:r w:rsidRPr="0085390C">
        <w:rPr>
          <w:rFonts w:asciiTheme="minorHAnsi" w:eastAsia="標楷體" w:hAnsiTheme="minorHAnsi"/>
          <w:sz w:val="20"/>
        </w:rPr>
        <w:t>女人照顧阿</w:t>
      </w:r>
      <w:r w:rsidRPr="00FA6899">
        <w:rPr>
          <w:rFonts w:asciiTheme="minorHAnsi" w:eastAsia="標楷體" w:hAnsiTheme="minorHAnsi" w:hint="eastAsia"/>
          <w:sz w:val="20"/>
        </w:rPr>
        <w:t>」</w:t>
      </w:r>
      <w:r w:rsidRPr="0085390C">
        <w:rPr>
          <w:rFonts w:asciiTheme="minorHAnsi" w:eastAsia="標楷體" w:hAnsiTheme="minorHAnsi"/>
          <w:sz w:val="20"/>
        </w:rPr>
        <w:t>(O05)</w:t>
      </w:r>
    </w:p>
    <w:p w14:paraId="683ABAC9" w14:textId="77777777" w:rsidR="0085390C" w:rsidRPr="0085390C" w:rsidRDefault="0085390C" w:rsidP="0085390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85390C">
        <w:rPr>
          <w:rFonts w:asciiTheme="minorHAnsi" w:eastAsia="標楷體" w:hAnsiTheme="minorHAnsi"/>
          <w:sz w:val="20"/>
        </w:rPr>
        <w:t>以前很年輕的時候，因為我嫁到我老公才</w:t>
      </w:r>
      <w:r w:rsidRPr="0085390C">
        <w:rPr>
          <w:rFonts w:asciiTheme="minorHAnsi" w:eastAsia="標楷體" w:hAnsiTheme="minorHAnsi"/>
          <w:sz w:val="20"/>
        </w:rPr>
        <w:t>17</w:t>
      </w:r>
      <w:r w:rsidRPr="0085390C">
        <w:rPr>
          <w:rFonts w:asciiTheme="minorHAnsi" w:eastAsia="標楷體" w:hAnsiTheme="minorHAnsi"/>
          <w:sz w:val="20"/>
        </w:rPr>
        <w:t>歲這樣子，那這樣我老公就是愛喝酒不工作，沒有多久老公就</w:t>
      </w:r>
      <w:r w:rsidRPr="0085390C">
        <w:rPr>
          <w:rFonts w:asciiTheme="minorHAnsi" w:eastAsia="標楷體" w:hAnsiTheme="minorHAnsi"/>
          <w:sz w:val="20"/>
        </w:rPr>
        <w:t>…30</w:t>
      </w:r>
      <w:r w:rsidRPr="0085390C">
        <w:rPr>
          <w:rFonts w:asciiTheme="minorHAnsi" w:eastAsia="標楷體" w:hAnsiTheme="minorHAnsi"/>
          <w:sz w:val="20"/>
        </w:rPr>
        <w:t>出頭，那這個小的孩子，那麼小的孩子，就自己帶</w:t>
      </w:r>
      <w:r w:rsidRPr="00FA6899">
        <w:rPr>
          <w:rFonts w:asciiTheme="minorHAnsi" w:eastAsia="標楷體" w:hAnsiTheme="minorHAnsi" w:hint="eastAsia"/>
          <w:sz w:val="20"/>
        </w:rPr>
        <w:t>」</w:t>
      </w:r>
      <w:r w:rsidRPr="0085390C">
        <w:rPr>
          <w:rFonts w:asciiTheme="minorHAnsi" w:eastAsia="標楷體" w:hAnsiTheme="minorHAnsi"/>
          <w:sz w:val="20"/>
        </w:rPr>
        <w:t>(O03)</w:t>
      </w:r>
    </w:p>
    <w:p w14:paraId="301C9C51" w14:textId="77777777" w:rsidR="0085390C" w:rsidRDefault="0085390C" w:rsidP="0085390C">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85390C">
        <w:rPr>
          <w:rFonts w:asciiTheme="minorHAnsi" w:eastAsia="標楷體" w:hAnsiTheme="minorHAnsi"/>
          <w:sz w:val="20"/>
        </w:rPr>
        <w:t>照顧小孩子</w:t>
      </w:r>
      <w:r w:rsidRPr="00FA6899">
        <w:rPr>
          <w:rFonts w:asciiTheme="minorHAnsi" w:eastAsia="標楷體" w:hAnsiTheme="minorHAnsi" w:hint="eastAsia"/>
          <w:sz w:val="20"/>
        </w:rPr>
        <w:t>」</w:t>
      </w:r>
      <w:r w:rsidRPr="0085390C">
        <w:rPr>
          <w:rFonts w:asciiTheme="minorHAnsi" w:eastAsia="標楷體" w:hAnsiTheme="minorHAnsi"/>
          <w:sz w:val="20"/>
        </w:rPr>
        <w:t>(O01)</w:t>
      </w:r>
    </w:p>
    <w:p w14:paraId="54A5AD76" w14:textId="77777777" w:rsidR="0085390C" w:rsidRDefault="0085390C" w:rsidP="0065244D">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除了核心家庭以外，有些單親家庭及隔代教養家庭，皆展現女性的堅強以及照顧者的角色，</w:t>
      </w:r>
      <w:r w:rsidR="00CF2092">
        <w:rPr>
          <w:rFonts w:asciiTheme="minorHAnsi" w:eastAsia="標楷體" w:hAnsiTheme="minorHAnsi" w:hint="eastAsia"/>
        </w:rPr>
        <w:t>承擔家庭的責任，教育養育子女。</w:t>
      </w:r>
    </w:p>
    <w:p w14:paraId="72FC6021" w14:textId="77777777" w:rsidR="0065244D" w:rsidRPr="00DA1BB6" w:rsidRDefault="00CF2092" w:rsidP="00DA1BB6">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DA1BB6">
        <w:rPr>
          <w:rFonts w:asciiTheme="minorHAnsi" w:eastAsia="標楷體" w:hAnsiTheme="minorHAnsi"/>
          <w:sz w:val="20"/>
        </w:rPr>
        <w:t>因為我現在本身是單親，因為小孩子幾乎都是我在飼養，可是</w:t>
      </w:r>
      <w:r w:rsidR="0065244D" w:rsidRPr="00DA1BB6">
        <w:rPr>
          <w:rFonts w:asciiTheme="minorHAnsi" w:eastAsia="標楷體" w:hAnsiTheme="minorHAnsi"/>
          <w:sz w:val="20"/>
        </w:rPr>
        <w:t>…</w:t>
      </w:r>
      <w:r w:rsidR="0065244D" w:rsidRPr="00DA1BB6">
        <w:rPr>
          <w:rFonts w:asciiTheme="minorHAnsi" w:eastAsia="標楷體" w:hAnsiTheme="minorHAnsi"/>
          <w:sz w:val="20"/>
        </w:rPr>
        <w:t>說道我我也不知道要說什麼，幾乎</w:t>
      </w:r>
      <w:r w:rsidR="0065244D" w:rsidRPr="00DA1BB6">
        <w:rPr>
          <w:rFonts w:asciiTheme="minorHAnsi" w:eastAsia="標楷體" w:hAnsiTheme="minorHAnsi"/>
          <w:sz w:val="20"/>
        </w:rPr>
        <w:t>…</w:t>
      </w:r>
      <w:r w:rsidR="0065244D" w:rsidRPr="00DA1BB6">
        <w:rPr>
          <w:rFonts w:asciiTheme="minorHAnsi" w:eastAsia="標楷體" w:hAnsiTheme="minorHAnsi"/>
          <w:sz w:val="20"/>
        </w:rPr>
        <w:t>這個家庭都是我在照顧</w:t>
      </w:r>
      <w:r w:rsidR="0065244D" w:rsidRPr="00DA1BB6">
        <w:rPr>
          <w:rFonts w:asciiTheme="minorHAnsi" w:eastAsia="標楷體" w:hAnsiTheme="minorHAnsi"/>
          <w:sz w:val="20"/>
        </w:rPr>
        <w:t>…</w:t>
      </w:r>
      <w:r w:rsidR="0065244D" w:rsidRPr="00DA1BB6">
        <w:rPr>
          <w:rFonts w:asciiTheme="minorHAnsi" w:eastAsia="標楷體" w:hAnsiTheme="minorHAnsi"/>
          <w:sz w:val="20"/>
        </w:rPr>
        <w:t>我在擔當家庭呀！</w:t>
      </w:r>
      <w:r w:rsidR="00DA1BB6" w:rsidRPr="00FA6899">
        <w:rPr>
          <w:rFonts w:asciiTheme="minorHAnsi" w:eastAsia="標楷體" w:hAnsiTheme="minorHAnsi" w:hint="eastAsia"/>
          <w:sz w:val="20"/>
        </w:rPr>
        <w:t>」</w:t>
      </w:r>
      <w:r w:rsidR="0065244D" w:rsidRPr="00DA1BB6">
        <w:rPr>
          <w:rFonts w:asciiTheme="minorHAnsi" w:eastAsia="標楷體" w:hAnsiTheme="minorHAnsi"/>
          <w:sz w:val="20"/>
        </w:rPr>
        <w:t>(A02)</w:t>
      </w:r>
    </w:p>
    <w:p w14:paraId="5700D124" w14:textId="77777777" w:rsidR="0065244D" w:rsidRPr="00DA1BB6" w:rsidRDefault="00CF2092" w:rsidP="00DA1BB6">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DA1BB6">
        <w:rPr>
          <w:rFonts w:asciiTheme="minorHAnsi" w:eastAsia="標楷體" w:hAnsiTheme="minorHAnsi"/>
          <w:sz w:val="20"/>
        </w:rPr>
        <w:t>我媽媽是可以說在那地方是女強人，就是說</w:t>
      </w:r>
      <w:r w:rsidR="0065244D" w:rsidRPr="00DA1BB6">
        <w:rPr>
          <w:rFonts w:asciiTheme="minorHAnsi" w:eastAsia="標楷體" w:hAnsiTheme="minorHAnsi"/>
          <w:sz w:val="20"/>
        </w:rPr>
        <w:t>…</w:t>
      </w:r>
      <w:r w:rsidR="0065244D" w:rsidRPr="00DA1BB6">
        <w:rPr>
          <w:rFonts w:asciiTheme="minorHAnsi" w:eastAsia="標楷體" w:hAnsiTheme="minorHAnsi"/>
          <w:sz w:val="20"/>
        </w:rPr>
        <w:t>男人做什麼，他也做什麼，這樣子</w:t>
      </w:r>
      <w:r w:rsidR="0065244D" w:rsidRPr="00DA1BB6">
        <w:rPr>
          <w:rFonts w:asciiTheme="minorHAnsi" w:eastAsia="標楷體" w:hAnsiTheme="minorHAnsi"/>
          <w:sz w:val="20"/>
        </w:rPr>
        <w:t>…</w:t>
      </w:r>
      <w:r w:rsidR="0065244D" w:rsidRPr="00DA1BB6">
        <w:rPr>
          <w:rFonts w:asciiTheme="minorHAnsi" w:eastAsia="標楷體" w:hAnsiTheme="minorHAnsi"/>
          <w:sz w:val="20"/>
        </w:rPr>
        <w:t>就是砍竹子、</w:t>
      </w:r>
      <w:r w:rsidR="0065244D" w:rsidRPr="00DA1BB6">
        <w:rPr>
          <w:rFonts w:asciiTheme="minorHAnsi" w:eastAsia="標楷體" w:hAnsiTheme="minorHAnsi"/>
          <w:sz w:val="20"/>
        </w:rPr>
        <w:t>maqk(</w:t>
      </w:r>
      <w:r w:rsidR="0065244D" w:rsidRPr="00DA1BB6">
        <w:rPr>
          <w:rFonts w:asciiTheme="minorHAnsi" w:eastAsia="標楷體" w:hAnsiTheme="minorHAnsi"/>
          <w:sz w:val="20"/>
        </w:rPr>
        <w:t>搬木頭</w:t>
      </w:r>
      <w:r w:rsidR="0065244D" w:rsidRPr="00DA1BB6">
        <w:rPr>
          <w:rFonts w:asciiTheme="minorHAnsi" w:eastAsia="標楷體" w:hAnsiTheme="minorHAnsi"/>
          <w:sz w:val="20"/>
        </w:rPr>
        <w:t>)</w:t>
      </w:r>
      <w:r w:rsidR="0065244D" w:rsidRPr="00DA1BB6">
        <w:rPr>
          <w:rFonts w:asciiTheme="minorHAnsi" w:eastAsia="標楷體" w:hAnsiTheme="minorHAnsi"/>
          <w:sz w:val="20"/>
        </w:rPr>
        <w:t>啦，那個我媽媽都做</w:t>
      </w:r>
      <w:r w:rsidR="00DA1BB6" w:rsidRPr="00FA6899">
        <w:rPr>
          <w:rFonts w:asciiTheme="minorHAnsi" w:eastAsia="標楷體" w:hAnsiTheme="minorHAnsi" w:hint="eastAsia"/>
          <w:sz w:val="20"/>
        </w:rPr>
        <w:t>」</w:t>
      </w:r>
      <w:r w:rsidR="0065244D" w:rsidRPr="00DA1BB6">
        <w:rPr>
          <w:rFonts w:asciiTheme="minorHAnsi" w:eastAsia="標楷體" w:hAnsiTheme="minorHAnsi"/>
          <w:sz w:val="20"/>
        </w:rPr>
        <w:t>(A03)</w:t>
      </w:r>
    </w:p>
    <w:p w14:paraId="5564355B" w14:textId="77777777" w:rsidR="0065244D" w:rsidRPr="00DA1BB6" w:rsidRDefault="00CF2092" w:rsidP="00DA1BB6">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DA1BB6">
        <w:rPr>
          <w:rFonts w:asciiTheme="minorHAnsi" w:eastAsia="標楷體" w:hAnsiTheme="minorHAnsi"/>
          <w:sz w:val="20"/>
        </w:rPr>
        <w:t>我們是一個大家庭這樣子，所以我是從小就是看到那個，看到我的家庭跟我的阿嬤阿嬤是說我們是生活在那種，就是說什麼都是自足自給的那一種，我們自己賺錢自己養自己這樣</w:t>
      </w:r>
      <w:r w:rsidR="00DA1BB6" w:rsidRPr="00FA6899">
        <w:rPr>
          <w:rFonts w:asciiTheme="minorHAnsi" w:eastAsia="標楷體" w:hAnsiTheme="minorHAnsi" w:hint="eastAsia"/>
          <w:sz w:val="20"/>
        </w:rPr>
        <w:t>」</w:t>
      </w:r>
      <w:r w:rsidR="0065244D" w:rsidRPr="00DA1BB6">
        <w:rPr>
          <w:rFonts w:asciiTheme="minorHAnsi" w:eastAsia="標楷體" w:hAnsiTheme="minorHAnsi"/>
          <w:sz w:val="20"/>
        </w:rPr>
        <w:t>(A03)</w:t>
      </w:r>
    </w:p>
    <w:p w14:paraId="005FD7C1" w14:textId="77777777" w:rsidR="0085390C" w:rsidRDefault="00CF2092" w:rsidP="00DA1BB6">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85390C" w:rsidRPr="00DA1BB6">
        <w:rPr>
          <w:rFonts w:asciiTheme="minorHAnsi" w:eastAsia="標楷體" w:hAnsiTheme="minorHAnsi"/>
          <w:sz w:val="20"/>
        </w:rPr>
        <w:t>家裡是誰在照顧的</w:t>
      </w:r>
      <w:r w:rsidR="0085390C" w:rsidRPr="00DA1BB6">
        <w:rPr>
          <w:rFonts w:asciiTheme="minorHAnsi" w:eastAsia="標楷體" w:hAnsiTheme="minorHAnsi"/>
          <w:sz w:val="20"/>
        </w:rPr>
        <w:t>…</w:t>
      </w:r>
      <w:r w:rsidR="0085390C" w:rsidRPr="00DA1BB6">
        <w:rPr>
          <w:rFonts w:asciiTheme="minorHAnsi" w:eastAsia="標楷體" w:hAnsiTheme="minorHAnsi"/>
          <w:sz w:val="20"/>
        </w:rPr>
        <w:t>我啊</w:t>
      </w:r>
      <w:r w:rsidR="00DA1BB6" w:rsidRPr="00FA6899">
        <w:rPr>
          <w:rFonts w:asciiTheme="minorHAnsi" w:eastAsia="標楷體" w:hAnsiTheme="minorHAnsi" w:hint="eastAsia"/>
          <w:sz w:val="20"/>
        </w:rPr>
        <w:t>」</w:t>
      </w:r>
      <w:r w:rsidR="0085390C" w:rsidRPr="00DA1BB6">
        <w:rPr>
          <w:rFonts w:asciiTheme="minorHAnsi" w:eastAsia="標楷體" w:hAnsiTheme="minorHAnsi"/>
          <w:sz w:val="20"/>
        </w:rPr>
        <w:t>(A05)</w:t>
      </w:r>
    </w:p>
    <w:p w14:paraId="77E4A59B" w14:textId="77777777" w:rsidR="00050B19" w:rsidRDefault="00DA1BB6" w:rsidP="0065244D">
      <w:pPr>
        <w:spacing w:line="360" w:lineRule="auto"/>
        <w:rPr>
          <w:rFonts w:asciiTheme="minorHAnsi" w:eastAsia="標楷體" w:hAnsiTheme="minorHAnsi"/>
        </w:rPr>
      </w:pPr>
      <w:r>
        <w:rPr>
          <w:rFonts w:asciiTheme="minorHAnsi" w:eastAsia="標楷體" w:hAnsiTheme="minorHAnsi" w:hint="eastAsia"/>
        </w:rPr>
        <w:t xml:space="preserve">    </w:t>
      </w:r>
      <w:r w:rsidR="00050B19">
        <w:rPr>
          <w:rFonts w:asciiTheme="minorHAnsi" w:eastAsia="標楷體" w:hAnsiTheme="minorHAnsi" w:hint="eastAsia"/>
        </w:rPr>
        <w:t>女性在家中無論年紀皆是照顧者的角色，因此無論是子女或者是老公，當他們無法生活自理的同時，便是由女性承擔照顧者的角色。</w:t>
      </w:r>
    </w:p>
    <w:p w14:paraId="19B228BE" w14:textId="77777777" w:rsidR="00050B19" w:rsidRDefault="00050B19" w:rsidP="00050B19">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050B19">
        <w:rPr>
          <w:rFonts w:asciiTheme="minorHAnsi" w:eastAsia="標楷體" w:hAnsiTheme="minorHAnsi"/>
          <w:sz w:val="20"/>
        </w:rPr>
        <w:t>你照顧妳老公，我照顧我兒子車禍、殘障</w:t>
      </w:r>
      <w:r w:rsidRPr="00050B19">
        <w:rPr>
          <w:rFonts w:asciiTheme="minorHAnsi" w:eastAsia="標楷體" w:hAnsiTheme="minorHAnsi"/>
          <w:sz w:val="20"/>
        </w:rPr>
        <w:t>…</w:t>
      </w:r>
      <w:r w:rsidRPr="00FA6899">
        <w:rPr>
          <w:rFonts w:asciiTheme="minorHAnsi" w:eastAsia="標楷體" w:hAnsiTheme="minorHAnsi" w:hint="eastAsia"/>
          <w:sz w:val="20"/>
        </w:rPr>
        <w:t>」</w:t>
      </w:r>
      <w:r w:rsidRPr="00050B19">
        <w:rPr>
          <w:rFonts w:asciiTheme="minorHAnsi" w:eastAsia="標楷體" w:hAnsiTheme="minorHAnsi"/>
          <w:sz w:val="20"/>
        </w:rPr>
        <w:t>(O06)</w:t>
      </w:r>
    </w:p>
    <w:p w14:paraId="62D1C56E" w14:textId="77777777" w:rsidR="0085390C" w:rsidRDefault="00050B19" w:rsidP="0065244D">
      <w:pPr>
        <w:spacing w:line="360" w:lineRule="auto"/>
        <w:rPr>
          <w:rFonts w:asciiTheme="minorHAnsi" w:eastAsia="標楷體" w:hAnsiTheme="minorHAnsi"/>
        </w:rPr>
      </w:pPr>
      <w:r>
        <w:rPr>
          <w:rFonts w:asciiTheme="minorHAnsi" w:eastAsia="標楷體" w:hAnsiTheme="minorHAnsi" w:hint="eastAsia"/>
        </w:rPr>
        <w:t xml:space="preserve">    </w:t>
      </w:r>
      <w:r w:rsidR="00DA1BB6">
        <w:rPr>
          <w:rFonts w:asciiTheme="minorHAnsi" w:eastAsia="標楷體" w:hAnsiTheme="minorHAnsi" w:hint="eastAsia"/>
        </w:rPr>
        <w:t>正如同上述，女性多在家中處理家務，養育子女，因此若子女在學校中發生事情的話，學校多半會通知母親到校處理，或者是家中多由母親處理子女在校事務。</w:t>
      </w:r>
    </w:p>
    <w:p w14:paraId="249006F2" w14:textId="77777777" w:rsidR="0065244D" w:rsidRDefault="00DA1BB6" w:rsidP="00DA1BB6">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65244D" w:rsidRPr="00DA1BB6">
        <w:rPr>
          <w:rFonts w:asciiTheme="minorHAnsi" w:eastAsia="標楷體" w:hAnsiTheme="minorHAnsi"/>
          <w:sz w:val="20"/>
        </w:rPr>
        <w:t>因為有時候很多事情，很多是說像學校發生事情，很多都是推給母親去用這樣子</w:t>
      </w:r>
      <w:r w:rsidRPr="00FA6899">
        <w:rPr>
          <w:rFonts w:asciiTheme="minorHAnsi" w:eastAsia="標楷體" w:hAnsiTheme="minorHAnsi" w:hint="eastAsia"/>
          <w:sz w:val="20"/>
        </w:rPr>
        <w:t>」</w:t>
      </w:r>
      <w:r w:rsidR="0065244D" w:rsidRPr="00DA1BB6">
        <w:rPr>
          <w:rFonts w:asciiTheme="minorHAnsi" w:eastAsia="標楷體" w:hAnsiTheme="minorHAnsi"/>
          <w:sz w:val="20"/>
        </w:rPr>
        <w:t>(A01)</w:t>
      </w:r>
    </w:p>
    <w:p w14:paraId="446740AA" w14:textId="77777777" w:rsidR="0065244D" w:rsidRDefault="00DA1BB6" w:rsidP="0065244D">
      <w:pPr>
        <w:spacing w:line="360" w:lineRule="auto"/>
        <w:rPr>
          <w:rFonts w:asciiTheme="minorHAnsi" w:eastAsia="標楷體" w:hAnsiTheme="minorHAnsi"/>
        </w:rPr>
      </w:pPr>
      <w:r>
        <w:rPr>
          <w:rFonts w:asciiTheme="minorHAnsi" w:eastAsia="標楷體" w:hAnsiTheme="minorHAnsi" w:hint="eastAsia"/>
        </w:rPr>
        <w:t xml:space="preserve">    </w:t>
      </w:r>
      <w:r w:rsidR="00050B19">
        <w:rPr>
          <w:rFonts w:asciiTheme="minorHAnsi" w:eastAsia="標楷體" w:hAnsiTheme="minorHAnsi" w:hint="eastAsia"/>
        </w:rPr>
        <w:t>然女性分工不因年紀有別，在老年女性的生活當中，主要便是照顧孫子，當孫子到就學年齡之後的空閒時間，便務農，以維持家中生計。</w:t>
      </w:r>
    </w:p>
    <w:p w14:paraId="48288FED" w14:textId="77777777" w:rsidR="0065244D" w:rsidRPr="00050B19" w:rsidRDefault="00050B19" w:rsidP="00050B1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050B19">
        <w:rPr>
          <w:rFonts w:asciiTheme="minorHAnsi" w:eastAsia="標楷體" w:hAnsiTheme="minorHAnsi"/>
          <w:sz w:val="20"/>
        </w:rPr>
        <w:t>還要顧孩子啊！顧孫子有時間之外，小孩子去上課的時候，我就是去種菜啊！</w:t>
      </w:r>
      <w:r w:rsidRPr="00FA6899">
        <w:rPr>
          <w:rFonts w:asciiTheme="minorHAnsi" w:eastAsia="標楷體" w:hAnsiTheme="minorHAnsi" w:hint="eastAsia"/>
          <w:sz w:val="20"/>
        </w:rPr>
        <w:t>」</w:t>
      </w:r>
      <w:r w:rsidR="0065244D" w:rsidRPr="00050B19">
        <w:rPr>
          <w:rFonts w:asciiTheme="minorHAnsi" w:eastAsia="標楷體" w:hAnsiTheme="minorHAnsi"/>
          <w:sz w:val="20"/>
        </w:rPr>
        <w:t>(O01)</w:t>
      </w:r>
    </w:p>
    <w:p w14:paraId="57264C97" w14:textId="77777777" w:rsidR="0065244D" w:rsidRPr="00050B19" w:rsidRDefault="00050B19" w:rsidP="00050B1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5244D" w:rsidRPr="00050B19">
        <w:rPr>
          <w:rFonts w:asciiTheme="minorHAnsi" w:eastAsia="標楷體" w:hAnsiTheme="minorHAnsi"/>
          <w:sz w:val="20"/>
        </w:rPr>
        <w:t>像我們年紀大了，在家裡有時候孫子</w:t>
      </w:r>
      <w:r w:rsidR="0065244D" w:rsidRPr="00050B19">
        <w:rPr>
          <w:rFonts w:asciiTheme="minorHAnsi" w:eastAsia="標楷體" w:hAnsiTheme="minorHAnsi"/>
          <w:sz w:val="20"/>
        </w:rPr>
        <w:t>…</w:t>
      </w:r>
      <w:r w:rsidR="0065244D" w:rsidRPr="00050B19">
        <w:rPr>
          <w:rFonts w:asciiTheme="minorHAnsi" w:eastAsia="標楷體" w:hAnsiTheme="minorHAnsi"/>
          <w:sz w:val="20"/>
        </w:rPr>
        <w:t>我們都在顧孫子，孫子去學校在家裡閒閒的</w:t>
      </w:r>
      <w:r w:rsidRPr="00FA6899">
        <w:rPr>
          <w:rFonts w:asciiTheme="minorHAnsi" w:eastAsia="標楷體" w:hAnsiTheme="minorHAnsi" w:hint="eastAsia"/>
          <w:sz w:val="20"/>
        </w:rPr>
        <w:t>」</w:t>
      </w:r>
      <w:r w:rsidR="0065244D" w:rsidRPr="00050B19">
        <w:rPr>
          <w:rFonts w:asciiTheme="minorHAnsi" w:eastAsia="標楷體" w:hAnsiTheme="minorHAnsi"/>
          <w:sz w:val="20"/>
        </w:rPr>
        <w:t>(O01)</w:t>
      </w:r>
    </w:p>
    <w:p w14:paraId="7355205C" w14:textId="77777777" w:rsidR="0085390C" w:rsidRPr="00CA6CD9" w:rsidRDefault="0085390C" w:rsidP="00050B19">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050B19">
        <w:rPr>
          <w:rFonts w:asciiTheme="minorHAnsi" w:eastAsia="標楷體" w:hAnsiTheme="minorHAnsi"/>
          <w:sz w:val="20"/>
        </w:rPr>
        <w:t>我媳婦去上班的時候，就要幫他煮小孩子吃的</w:t>
      </w:r>
      <w:r w:rsidRPr="00FA6899">
        <w:rPr>
          <w:rFonts w:asciiTheme="minorHAnsi" w:eastAsia="標楷體" w:hAnsiTheme="minorHAnsi" w:hint="eastAsia"/>
          <w:sz w:val="20"/>
        </w:rPr>
        <w:t>」</w:t>
      </w:r>
      <w:r w:rsidRPr="00050B19">
        <w:rPr>
          <w:rFonts w:asciiTheme="minorHAnsi" w:eastAsia="標楷體" w:hAnsiTheme="minorHAnsi"/>
          <w:sz w:val="20"/>
        </w:rPr>
        <w:t>(A01)</w:t>
      </w:r>
    </w:p>
    <w:p w14:paraId="23C74BA8" w14:textId="77777777" w:rsidR="0085390C" w:rsidRDefault="0028024C" w:rsidP="0065244D">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老年女性表示，兒子娶老婆便要聽老婆的，因為過往的女性在家中也是掌管家中經濟者。</w:t>
      </w:r>
    </w:p>
    <w:p w14:paraId="2FAE249A" w14:textId="77777777" w:rsidR="0028024C" w:rsidRPr="00CA6CD9" w:rsidRDefault="0028024C" w:rsidP="0028024C">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28024C">
        <w:rPr>
          <w:rFonts w:asciiTheme="minorHAnsi" w:eastAsia="標楷體" w:hAnsiTheme="minorHAnsi"/>
          <w:sz w:val="20"/>
        </w:rPr>
        <w:t>我們以前是也是</w:t>
      </w:r>
      <w:r w:rsidRPr="0028024C">
        <w:rPr>
          <w:rFonts w:asciiTheme="minorHAnsi" w:eastAsia="標楷體" w:hAnsiTheme="minorHAnsi"/>
          <w:sz w:val="20"/>
        </w:rPr>
        <w:t>…</w:t>
      </w:r>
      <w:r w:rsidRPr="0028024C">
        <w:rPr>
          <w:rFonts w:asciiTheme="minorHAnsi" w:eastAsia="標楷體" w:hAnsiTheme="minorHAnsi"/>
          <w:sz w:val="20"/>
        </w:rPr>
        <w:t>也是掌管</w:t>
      </w:r>
      <w:r w:rsidRPr="0028024C">
        <w:rPr>
          <w:rFonts w:asciiTheme="minorHAnsi" w:eastAsia="標楷體" w:hAnsiTheme="minorHAnsi"/>
          <w:sz w:val="20"/>
        </w:rPr>
        <w:t>(</w:t>
      </w:r>
      <w:r w:rsidRPr="0028024C">
        <w:rPr>
          <w:rFonts w:asciiTheme="minorHAnsi" w:eastAsia="標楷體" w:hAnsiTheme="minorHAnsi"/>
          <w:sz w:val="20"/>
        </w:rPr>
        <w:t>家中經濟</w:t>
      </w:r>
      <w:r w:rsidRPr="0028024C">
        <w:rPr>
          <w:rFonts w:asciiTheme="minorHAnsi" w:eastAsia="標楷體" w:hAnsiTheme="minorHAnsi"/>
          <w:sz w:val="20"/>
        </w:rPr>
        <w:t>)</w:t>
      </w:r>
      <w:r w:rsidRPr="0028024C">
        <w:rPr>
          <w:rFonts w:asciiTheme="minorHAnsi" w:eastAsia="標楷體" w:hAnsiTheme="minorHAnsi" w:hint="eastAsia"/>
          <w:sz w:val="20"/>
        </w:rPr>
        <w:t xml:space="preserve"> </w:t>
      </w:r>
      <w:r w:rsidRPr="00FA6899">
        <w:rPr>
          <w:rFonts w:asciiTheme="minorHAnsi" w:eastAsia="標楷體" w:hAnsiTheme="minorHAnsi" w:hint="eastAsia"/>
          <w:sz w:val="20"/>
        </w:rPr>
        <w:t>」</w:t>
      </w:r>
      <w:r w:rsidRPr="0028024C">
        <w:rPr>
          <w:rFonts w:asciiTheme="minorHAnsi" w:eastAsia="標楷體" w:hAnsiTheme="minorHAnsi"/>
          <w:sz w:val="20"/>
        </w:rPr>
        <w:t>(O01)</w:t>
      </w:r>
    </w:p>
    <w:p w14:paraId="46BF071B" w14:textId="77777777" w:rsidR="0028024C" w:rsidRDefault="0028024C" w:rsidP="0028024C">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青年女性表示，泰雅女性外出工作大約是近</w:t>
      </w:r>
      <w:r>
        <w:rPr>
          <w:rFonts w:asciiTheme="minorHAnsi" w:eastAsia="標楷體" w:hAnsiTheme="minorHAnsi" w:hint="eastAsia"/>
        </w:rPr>
        <w:t>2</w:t>
      </w:r>
      <w:r>
        <w:rPr>
          <w:rFonts w:asciiTheme="minorHAnsi" w:eastAsia="標楷體" w:hAnsiTheme="minorHAnsi" w:hint="eastAsia"/>
        </w:rPr>
        <w:t>、</w:t>
      </w:r>
      <w:r>
        <w:rPr>
          <w:rFonts w:asciiTheme="minorHAnsi" w:eastAsia="標楷體" w:hAnsiTheme="minorHAnsi" w:hint="eastAsia"/>
        </w:rPr>
        <w:t>3</w:t>
      </w:r>
      <w:r>
        <w:rPr>
          <w:rFonts w:asciiTheme="minorHAnsi" w:eastAsia="標楷體" w:hAnsiTheme="minorHAnsi" w:hint="eastAsia"/>
        </w:rPr>
        <w:t>十年的事情，也就是中年女性是個轉銜的階段，但是當時的中年女性多數仍在家中，僅有少數外出工作。在家中的中年女性必須養家禽、織布等等。當然有一些女性具有正職工作，也有一些女性是靠打零工來支持家中經濟。</w:t>
      </w:r>
    </w:p>
    <w:p w14:paraId="29806483" w14:textId="77777777" w:rsidR="0028024C" w:rsidRPr="0028024C" w:rsidRDefault="0028024C" w:rsidP="0028024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28024C">
        <w:rPr>
          <w:rFonts w:asciiTheme="minorHAnsi" w:eastAsia="標楷體" w:hAnsiTheme="minorHAnsi"/>
          <w:sz w:val="20"/>
        </w:rPr>
        <w:t>泰雅女性出去工作</w:t>
      </w:r>
      <w:r w:rsidRPr="0028024C">
        <w:rPr>
          <w:rFonts w:asciiTheme="minorHAnsi" w:eastAsia="標楷體" w:hAnsiTheme="minorHAnsi"/>
          <w:sz w:val="20"/>
        </w:rPr>
        <w:t>…</w:t>
      </w:r>
      <w:r w:rsidRPr="0028024C">
        <w:rPr>
          <w:rFonts w:asciiTheme="minorHAnsi" w:eastAsia="標楷體" w:hAnsiTheme="minorHAnsi"/>
          <w:sz w:val="20"/>
        </w:rPr>
        <w:t>大概也是才沒多久吧！</w:t>
      </w:r>
      <w:r w:rsidRPr="0028024C">
        <w:rPr>
          <w:rFonts w:asciiTheme="minorHAnsi" w:eastAsia="標楷體" w:hAnsiTheme="minorHAnsi"/>
          <w:sz w:val="20"/>
        </w:rPr>
        <w:t>2</w:t>
      </w:r>
      <w:r w:rsidRPr="0028024C">
        <w:rPr>
          <w:rFonts w:asciiTheme="minorHAnsi" w:eastAsia="標楷體" w:hAnsiTheme="minorHAnsi"/>
          <w:sz w:val="20"/>
        </w:rPr>
        <w:t>、</w:t>
      </w:r>
      <w:r w:rsidRPr="0028024C">
        <w:rPr>
          <w:rFonts w:asciiTheme="minorHAnsi" w:eastAsia="標楷體" w:hAnsiTheme="minorHAnsi"/>
          <w:sz w:val="20"/>
        </w:rPr>
        <w:t>30</w:t>
      </w:r>
      <w:r w:rsidRPr="0028024C">
        <w:rPr>
          <w:rFonts w:asciiTheme="minorHAnsi" w:eastAsia="標楷體" w:hAnsiTheme="minorHAnsi"/>
          <w:sz w:val="20"/>
        </w:rPr>
        <w:t>年</w:t>
      </w:r>
      <w:r w:rsidRPr="0028024C">
        <w:rPr>
          <w:rFonts w:asciiTheme="minorHAnsi" w:eastAsia="標楷體" w:hAnsiTheme="minorHAnsi"/>
          <w:sz w:val="20"/>
        </w:rPr>
        <w:t>…</w:t>
      </w:r>
      <w:r w:rsidRPr="0028024C">
        <w:rPr>
          <w:rFonts w:asciiTheme="minorHAnsi" w:eastAsia="標楷體" w:hAnsiTheme="minorHAnsi"/>
          <w:sz w:val="20"/>
        </w:rPr>
        <w:t>可是真正出去工作的以前泰雅女孩子應該沒有很多吧！如果說有的話應該是沒有很多吧！基本上都是在家裡吧！在家裡織布那些還是在幹什麼嘛</w:t>
      </w:r>
      <w:r w:rsidRPr="0028024C">
        <w:rPr>
          <w:rFonts w:asciiTheme="minorHAnsi" w:eastAsia="標楷體" w:hAnsiTheme="minorHAnsi"/>
          <w:sz w:val="20"/>
        </w:rPr>
        <w:t>~</w:t>
      </w:r>
      <w:r w:rsidRPr="0028024C">
        <w:rPr>
          <w:rFonts w:asciiTheme="minorHAnsi" w:eastAsia="標楷體" w:hAnsiTheme="minorHAnsi"/>
          <w:sz w:val="20"/>
        </w:rPr>
        <w:t>這種</w:t>
      </w:r>
      <w:r w:rsidRPr="0028024C">
        <w:rPr>
          <w:rFonts w:asciiTheme="minorHAnsi" w:eastAsia="標楷體" w:hAnsiTheme="minorHAnsi"/>
          <w:sz w:val="20"/>
        </w:rPr>
        <w:t>…</w:t>
      </w:r>
      <w:r w:rsidRPr="0028024C">
        <w:rPr>
          <w:rFonts w:asciiTheme="minorHAnsi" w:eastAsia="標楷體" w:hAnsiTheme="minorHAnsi"/>
          <w:sz w:val="20"/>
        </w:rPr>
        <w:t>就是有</w:t>
      </w:r>
      <w:r w:rsidRPr="0028024C">
        <w:rPr>
          <w:rFonts w:asciiTheme="minorHAnsi" w:eastAsia="標楷體" w:hAnsiTheme="minorHAnsi" w:hint="eastAsia"/>
          <w:sz w:val="20"/>
        </w:rPr>
        <w:t>種一</w:t>
      </w:r>
      <w:r w:rsidRPr="0028024C">
        <w:rPr>
          <w:rFonts w:asciiTheme="minorHAnsi" w:eastAsia="標楷體" w:hAnsiTheme="minorHAnsi"/>
          <w:sz w:val="20"/>
        </w:rPr>
        <w:t>些</w:t>
      </w:r>
      <w:r w:rsidRPr="0028024C">
        <w:rPr>
          <w:rFonts w:asciiTheme="minorHAnsi" w:eastAsia="標楷體" w:hAnsiTheme="minorHAnsi"/>
          <w:sz w:val="20"/>
        </w:rPr>
        <w:t>…</w:t>
      </w:r>
      <w:r w:rsidRPr="0028024C">
        <w:rPr>
          <w:rFonts w:asciiTheme="minorHAnsi" w:eastAsia="標楷體" w:hAnsiTheme="minorHAnsi"/>
          <w:sz w:val="20"/>
        </w:rPr>
        <w:t>養雞養鴨的</w:t>
      </w:r>
      <w:r w:rsidRPr="0028024C">
        <w:rPr>
          <w:rFonts w:asciiTheme="minorHAnsi" w:eastAsia="標楷體" w:hAnsiTheme="minorHAnsi"/>
          <w:sz w:val="20"/>
        </w:rPr>
        <w:t>…</w:t>
      </w:r>
      <w:r w:rsidRPr="0028024C">
        <w:rPr>
          <w:rFonts w:asciiTheme="minorHAnsi" w:eastAsia="標楷體" w:hAnsiTheme="minorHAnsi"/>
          <w:sz w:val="20"/>
        </w:rPr>
        <w:t>那種的吼！應該是這樣子</w:t>
      </w:r>
      <w:r w:rsidRPr="00FA6899">
        <w:rPr>
          <w:rFonts w:asciiTheme="minorHAnsi" w:eastAsia="標楷體" w:hAnsiTheme="minorHAnsi" w:hint="eastAsia"/>
          <w:sz w:val="20"/>
        </w:rPr>
        <w:t>」</w:t>
      </w:r>
      <w:r w:rsidRPr="0028024C">
        <w:rPr>
          <w:rFonts w:asciiTheme="minorHAnsi" w:eastAsia="標楷體" w:hAnsiTheme="minorHAnsi"/>
          <w:sz w:val="20"/>
        </w:rPr>
        <w:t>(Y01)</w:t>
      </w:r>
    </w:p>
    <w:p w14:paraId="3D9CB6EE" w14:textId="77777777" w:rsidR="0028024C" w:rsidRPr="0028024C" w:rsidRDefault="0028024C" w:rsidP="0028024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28024C">
        <w:rPr>
          <w:rFonts w:asciiTheme="minorHAnsi" w:eastAsia="標楷體" w:hAnsiTheme="minorHAnsi"/>
          <w:sz w:val="20"/>
        </w:rPr>
        <w:t>織布</w:t>
      </w:r>
      <w:r w:rsidRPr="00FA6899">
        <w:rPr>
          <w:rFonts w:asciiTheme="minorHAnsi" w:eastAsia="標楷體" w:hAnsiTheme="minorHAnsi" w:hint="eastAsia"/>
          <w:sz w:val="20"/>
        </w:rPr>
        <w:t>」</w:t>
      </w:r>
      <w:r w:rsidRPr="0028024C">
        <w:rPr>
          <w:rFonts w:asciiTheme="minorHAnsi" w:eastAsia="標楷體" w:hAnsiTheme="minorHAnsi"/>
          <w:sz w:val="20"/>
        </w:rPr>
        <w:t>(A02)</w:t>
      </w:r>
    </w:p>
    <w:p w14:paraId="40228AEC" w14:textId="77777777" w:rsidR="0028024C" w:rsidRPr="0028024C" w:rsidRDefault="0028024C" w:rsidP="0028024C">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28024C">
        <w:rPr>
          <w:rFonts w:asciiTheme="minorHAnsi" w:eastAsia="標楷體" w:hAnsiTheme="minorHAnsi"/>
          <w:sz w:val="20"/>
        </w:rPr>
        <w:t>在介壽國中上班</w:t>
      </w:r>
      <w:r w:rsidRPr="00FA6899">
        <w:rPr>
          <w:rFonts w:asciiTheme="minorHAnsi" w:eastAsia="標楷體" w:hAnsiTheme="minorHAnsi" w:hint="eastAsia"/>
          <w:sz w:val="20"/>
        </w:rPr>
        <w:t>」</w:t>
      </w:r>
      <w:r w:rsidRPr="0028024C">
        <w:rPr>
          <w:rFonts w:asciiTheme="minorHAnsi" w:eastAsia="標楷體" w:hAnsiTheme="minorHAnsi"/>
          <w:sz w:val="20"/>
        </w:rPr>
        <w:t>(A06)</w:t>
      </w:r>
    </w:p>
    <w:p w14:paraId="08385DFF" w14:textId="77777777" w:rsidR="0028024C" w:rsidRDefault="0028024C" w:rsidP="0028024C">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28024C">
        <w:rPr>
          <w:rFonts w:asciiTheme="minorHAnsi" w:eastAsia="標楷體" w:hAnsiTheme="minorHAnsi"/>
          <w:sz w:val="20"/>
        </w:rPr>
        <w:t>還有就是去打零工，原住民生活很辛苦啊！</w:t>
      </w:r>
      <w:r w:rsidRPr="00FA6899">
        <w:rPr>
          <w:rFonts w:asciiTheme="minorHAnsi" w:eastAsia="標楷體" w:hAnsiTheme="minorHAnsi" w:hint="eastAsia"/>
          <w:sz w:val="20"/>
        </w:rPr>
        <w:t>」</w:t>
      </w:r>
      <w:r w:rsidRPr="0028024C">
        <w:rPr>
          <w:rFonts w:asciiTheme="minorHAnsi" w:eastAsia="標楷體" w:hAnsiTheme="minorHAnsi"/>
          <w:sz w:val="20"/>
        </w:rPr>
        <w:t>(O01)</w:t>
      </w:r>
    </w:p>
    <w:p w14:paraId="757AC671" w14:textId="77777777" w:rsidR="0065244D" w:rsidRDefault="0054758E" w:rsidP="00906F2E">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根據研究顯示，發現青年男性仍有家務事是女人的事，所以這些事情應該是由女性來處理。</w:t>
      </w:r>
    </w:p>
    <w:p w14:paraId="021BCFD8" w14:textId="77777777" w:rsidR="00906F2E" w:rsidRPr="0054758E" w:rsidRDefault="0054758E" w:rsidP="0054758E">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7904C5" w:rsidRPr="0054758E">
        <w:rPr>
          <w:rFonts w:asciiTheme="minorHAnsi" w:eastAsia="標楷體" w:hAnsiTheme="minorHAnsi"/>
          <w:sz w:val="20"/>
        </w:rPr>
        <w:t>我覺得</w:t>
      </w:r>
      <w:r w:rsidR="007904C5" w:rsidRPr="0054758E">
        <w:rPr>
          <w:rFonts w:asciiTheme="minorHAnsi" w:eastAsia="標楷體" w:hAnsiTheme="minorHAnsi"/>
          <w:sz w:val="20"/>
        </w:rPr>
        <w:t>…</w:t>
      </w:r>
      <w:r w:rsidR="007904C5" w:rsidRPr="0054758E">
        <w:rPr>
          <w:rFonts w:asciiTheme="minorHAnsi" w:eastAsia="標楷體" w:hAnsiTheme="minorHAnsi"/>
          <w:sz w:val="20"/>
        </w:rPr>
        <w:t>男人有一個缺點就認為說</w:t>
      </w:r>
      <w:r w:rsidR="007904C5" w:rsidRPr="0054758E">
        <w:rPr>
          <w:rFonts w:asciiTheme="minorHAnsi" w:eastAsia="標楷體" w:hAnsiTheme="minorHAnsi"/>
          <w:sz w:val="20"/>
        </w:rPr>
        <w:t>…</w:t>
      </w:r>
      <w:r w:rsidR="007904C5" w:rsidRPr="0054758E">
        <w:rPr>
          <w:rFonts w:asciiTheme="minorHAnsi" w:eastAsia="標楷體" w:hAnsiTheme="minorHAnsi"/>
          <w:sz w:val="20"/>
        </w:rPr>
        <w:t>就覺得煮菜、做家事都應該是女人</w:t>
      </w:r>
      <w:r w:rsidRPr="00FA6899">
        <w:rPr>
          <w:rFonts w:asciiTheme="minorHAnsi" w:eastAsia="標楷體" w:hAnsiTheme="minorHAnsi" w:hint="eastAsia"/>
          <w:sz w:val="20"/>
        </w:rPr>
        <w:t>」</w:t>
      </w:r>
      <w:r w:rsidR="007904C5" w:rsidRPr="0054758E">
        <w:rPr>
          <w:rFonts w:asciiTheme="minorHAnsi" w:eastAsia="標楷體" w:hAnsiTheme="minorHAnsi"/>
          <w:sz w:val="20"/>
        </w:rPr>
        <w:t>(Y03)</w:t>
      </w:r>
    </w:p>
    <w:p w14:paraId="00014F70" w14:textId="77777777" w:rsidR="007904C5" w:rsidRPr="0054758E" w:rsidRDefault="0054758E" w:rsidP="0054758E">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5420D0" w:rsidRPr="0054758E">
        <w:rPr>
          <w:rFonts w:asciiTheme="minorHAnsi" w:eastAsia="標楷體" w:hAnsiTheme="minorHAnsi"/>
          <w:sz w:val="20"/>
        </w:rPr>
        <w:t>像我的兒子是說，那個女人的工作是你，你女人要做的事，他說我去工作回來就已經很累了，還要做幹嘛！</w:t>
      </w:r>
      <w:r w:rsidRPr="00FA6899">
        <w:rPr>
          <w:rFonts w:asciiTheme="minorHAnsi" w:eastAsia="標楷體" w:hAnsiTheme="minorHAnsi" w:hint="eastAsia"/>
          <w:sz w:val="20"/>
        </w:rPr>
        <w:t>」</w:t>
      </w:r>
      <w:r w:rsidR="005420D0" w:rsidRPr="0054758E">
        <w:rPr>
          <w:rFonts w:asciiTheme="minorHAnsi" w:eastAsia="標楷體" w:hAnsiTheme="minorHAnsi"/>
          <w:sz w:val="20"/>
        </w:rPr>
        <w:t>(A01)</w:t>
      </w:r>
    </w:p>
    <w:p w14:paraId="4D51377B" w14:textId="77777777" w:rsidR="00615044" w:rsidRPr="00CA6CD9" w:rsidRDefault="00615044" w:rsidP="00CA6CD9">
      <w:pPr>
        <w:pStyle w:val="3"/>
        <w:spacing w:line="360" w:lineRule="auto"/>
        <w:rPr>
          <w:rFonts w:asciiTheme="minorHAnsi" w:eastAsia="標楷體" w:hAnsiTheme="minorHAnsi"/>
          <w:sz w:val="24"/>
        </w:rPr>
      </w:pPr>
      <w:r w:rsidRPr="00CA6CD9">
        <w:rPr>
          <w:rFonts w:asciiTheme="minorHAnsi" w:eastAsia="標楷體" w:hAnsiTheme="minorHAnsi"/>
          <w:sz w:val="24"/>
        </w:rPr>
        <w:t>(</w:t>
      </w:r>
      <w:r w:rsidRPr="00CA6CD9">
        <w:rPr>
          <w:rFonts w:asciiTheme="minorHAnsi" w:eastAsia="標楷體" w:hAnsiTheme="minorHAnsi"/>
          <w:sz w:val="24"/>
        </w:rPr>
        <w:t>二</w:t>
      </w:r>
      <w:r w:rsidRPr="00CA6CD9">
        <w:rPr>
          <w:rFonts w:asciiTheme="minorHAnsi" w:eastAsia="標楷體" w:hAnsiTheme="minorHAnsi"/>
          <w:sz w:val="24"/>
        </w:rPr>
        <w:t>)</w:t>
      </w:r>
      <w:r w:rsidRPr="00CA6CD9">
        <w:rPr>
          <w:rFonts w:asciiTheme="minorHAnsi" w:eastAsia="標楷體" w:hAnsiTheme="minorHAnsi"/>
          <w:sz w:val="24"/>
        </w:rPr>
        <w:t>泰雅族男性分工</w:t>
      </w:r>
    </w:p>
    <w:p w14:paraId="3FCA5892" w14:textId="77777777" w:rsidR="003E6289" w:rsidRDefault="003E6289"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泰雅族分工如同上述所言，是採「男主外、女主內」，由研究發現，無論是青年、中年或者是老年男性都負擔家中經濟重責，外出工作賺錢養家。</w:t>
      </w:r>
    </w:p>
    <w:p w14:paraId="50B4C1DD" w14:textId="77777777" w:rsidR="00615044"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15044" w:rsidRPr="003E6289">
        <w:rPr>
          <w:rFonts w:asciiTheme="minorHAnsi" w:eastAsia="標楷體" w:hAnsiTheme="minorHAnsi"/>
          <w:sz w:val="20"/>
        </w:rPr>
        <w:t>我覺得男人喔！因為他從</w:t>
      </w:r>
      <w:r w:rsidR="00615044" w:rsidRPr="003E6289">
        <w:rPr>
          <w:rFonts w:asciiTheme="minorHAnsi" w:eastAsia="標楷體" w:hAnsiTheme="minorHAnsi"/>
          <w:sz w:val="20"/>
        </w:rPr>
        <w:t>…</w:t>
      </w:r>
      <w:r w:rsidR="00615044" w:rsidRPr="003E6289">
        <w:rPr>
          <w:rFonts w:asciiTheme="minorHAnsi" w:eastAsia="標楷體" w:hAnsiTheme="minorHAnsi"/>
          <w:sz w:val="20"/>
        </w:rPr>
        <w:t>從早就要起來就要去工作去賺錢養小孩子，滿辛苦的</w:t>
      </w:r>
      <w:r w:rsidRPr="00FA6899">
        <w:rPr>
          <w:rFonts w:asciiTheme="minorHAnsi" w:eastAsia="標楷體" w:hAnsiTheme="minorHAnsi" w:hint="eastAsia"/>
          <w:sz w:val="20"/>
        </w:rPr>
        <w:t>」</w:t>
      </w:r>
      <w:r w:rsidR="00615044" w:rsidRPr="003E6289">
        <w:rPr>
          <w:rFonts w:asciiTheme="minorHAnsi" w:eastAsia="標楷體" w:hAnsiTheme="minorHAnsi"/>
          <w:sz w:val="20"/>
        </w:rPr>
        <w:t>(Y01)</w:t>
      </w:r>
    </w:p>
    <w:p w14:paraId="417E198C" w14:textId="77777777" w:rsidR="00615044"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15044" w:rsidRPr="003E6289">
        <w:rPr>
          <w:rFonts w:asciiTheme="minorHAnsi" w:eastAsia="標楷體" w:hAnsiTheme="minorHAnsi"/>
          <w:sz w:val="20"/>
        </w:rPr>
        <w:t>男孩子都出去賺錢</w:t>
      </w:r>
      <w:r w:rsidRPr="00FA6899">
        <w:rPr>
          <w:rFonts w:asciiTheme="minorHAnsi" w:eastAsia="標楷體" w:hAnsiTheme="minorHAnsi" w:hint="eastAsia"/>
          <w:sz w:val="20"/>
        </w:rPr>
        <w:t>」</w:t>
      </w:r>
      <w:r w:rsidR="00615044" w:rsidRPr="003E6289">
        <w:rPr>
          <w:rFonts w:asciiTheme="minorHAnsi" w:eastAsia="標楷體" w:hAnsiTheme="minorHAnsi"/>
          <w:sz w:val="20"/>
        </w:rPr>
        <w:t>(Y01)</w:t>
      </w:r>
    </w:p>
    <w:p w14:paraId="1DA6D6AB" w14:textId="77777777" w:rsidR="00615044"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15044" w:rsidRPr="003E6289">
        <w:rPr>
          <w:rFonts w:asciiTheme="minorHAnsi" w:eastAsia="標楷體" w:hAnsiTheme="minorHAnsi"/>
          <w:sz w:val="20"/>
        </w:rPr>
        <w:t>幾乎都是男孩子在賺錢</w:t>
      </w:r>
      <w:r w:rsidRPr="00FA6899">
        <w:rPr>
          <w:rFonts w:asciiTheme="minorHAnsi" w:eastAsia="標楷體" w:hAnsiTheme="minorHAnsi" w:hint="eastAsia"/>
          <w:sz w:val="20"/>
        </w:rPr>
        <w:t>」</w:t>
      </w:r>
      <w:r w:rsidR="00615044" w:rsidRPr="003E6289">
        <w:rPr>
          <w:rFonts w:asciiTheme="minorHAnsi" w:eastAsia="標楷體" w:hAnsiTheme="minorHAnsi"/>
          <w:sz w:val="20"/>
        </w:rPr>
        <w:t>(Y01)</w:t>
      </w:r>
    </w:p>
    <w:p w14:paraId="24862A8D" w14:textId="77777777" w:rsidR="00035AE1"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035AE1" w:rsidRPr="003E6289">
        <w:rPr>
          <w:rFonts w:asciiTheme="minorHAnsi" w:eastAsia="標楷體" w:hAnsiTheme="minorHAnsi"/>
          <w:sz w:val="20"/>
        </w:rPr>
        <w:t>(</w:t>
      </w:r>
      <w:r w:rsidR="00035AE1" w:rsidRPr="003E6289">
        <w:rPr>
          <w:rFonts w:asciiTheme="minorHAnsi" w:eastAsia="標楷體" w:hAnsiTheme="minorHAnsi"/>
          <w:sz w:val="20"/>
        </w:rPr>
        <w:t>以前</w:t>
      </w:r>
      <w:r w:rsidR="00035AE1" w:rsidRPr="003E6289">
        <w:rPr>
          <w:rFonts w:asciiTheme="minorHAnsi" w:eastAsia="標楷體" w:hAnsiTheme="minorHAnsi"/>
          <w:sz w:val="20"/>
        </w:rPr>
        <w:t>)</w:t>
      </w:r>
      <w:r w:rsidR="00035AE1" w:rsidRPr="003E6289">
        <w:rPr>
          <w:rFonts w:asciiTheme="minorHAnsi" w:eastAsia="標楷體" w:hAnsiTheme="minorHAnsi"/>
          <w:sz w:val="20"/>
        </w:rPr>
        <w:t>應該都是男孩子要出去做</w:t>
      </w:r>
      <w:r w:rsidRPr="00FA6899">
        <w:rPr>
          <w:rFonts w:asciiTheme="minorHAnsi" w:eastAsia="標楷體" w:hAnsiTheme="minorHAnsi" w:hint="eastAsia"/>
          <w:sz w:val="20"/>
        </w:rPr>
        <w:t>」</w:t>
      </w:r>
      <w:r w:rsidR="00035AE1" w:rsidRPr="003E6289">
        <w:rPr>
          <w:rFonts w:asciiTheme="minorHAnsi" w:eastAsia="標楷體" w:hAnsiTheme="minorHAnsi"/>
          <w:sz w:val="20"/>
        </w:rPr>
        <w:t>(Y01)</w:t>
      </w:r>
    </w:p>
    <w:p w14:paraId="4A1B2130" w14:textId="77777777" w:rsidR="00035AE1"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035AE1" w:rsidRPr="003E6289">
        <w:rPr>
          <w:rFonts w:asciiTheme="minorHAnsi" w:eastAsia="標楷體" w:hAnsiTheme="minorHAnsi"/>
          <w:sz w:val="20"/>
        </w:rPr>
        <w:t>賺錢打獵阿</w:t>
      </w:r>
      <w:r w:rsidRPr="00FA6899">
        <w:rPr>
          <w:rFonts w:asciiTheme="minorHAnsi" w:eastAsia="標楷體" w:hAnsiTheme="minorHAnsi" w:hint="eastAsia"/>
          <w:sz w:val="20"/>
        </w:rPr>
        <w:t>」</w:t>
      </w:r>
      <w:r w:rsidR="00035AE1" w:rsidRPr="003E6289">
        <w:rPr>
          <w:rFonts w:asciiTheme="minorHAnsi" w:eastAsia="標楷體" w:hAnsiTheme="minorHAnsi"/>
          <w:sz w:val="20"/>
        </w:rPr>
        <w:t>(A01)</w:t>
      </w:r>
    </w:p>
    <w:p w14:paraId="0DD51099" w14:textId="77777777" w:rsidR="00035AE1"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035AE1" w:rsidRPr="003E6289">
        <w:rPr>
          <w:rFonts w:asciiTheme="minorHAnsi" w:eastAsia="標楷體" w:hAnsiTheme="minorHAnsi"/>
          <w:sz w:val="20"/>
        </w:rPr>
        <w:t>就是賺錢而已啊！</w:t>
      </w:r>
      <w:r w:rsidR="00035AE1" w:rsidRPr="003E6289">
        <w:rPr>
          <w:rFonts w:asciiTheme="minorHAnsi" w:eastAsia="標楷體" w:hAnsiTheme="minorHAnsi"/>
          <w:sz w:val="20"/>
        </w:rPr>
        <w:t>…</w:t>
      </w:r>
      <w:r w:rsidR="00035AE1" w:rsidRPr="003E6289">
        <w:rPr>
          <w:rFonts w:asciiTheme="minorHAnsi" w:eastAsia="標楷體" w:hAnsiTheme="minorHAnsi"/>
          <w:sz w:val="20"/>
        </w:rPr>
        <w:t>休息的時間他都去打獵阿</w:t>
      </w:r>
      <w:r w:rsidR="00035AE1" w:rsidRPr="003E6289">
        <w:rPr>
          <w:rFonts w:asciiTheme="minorHAnsi" w:eastAsia="標楷體" w:hAnsiTheme="minorHAnsi"/>
          <w:sz w:val="20"/>
        </w:rPr>
        <w:t>~…</w:t>
      </w:r>
      <w:r w:rsidR="00035AE1" w:rsidRPr="003E6289">
        <w:rPr>
          <w:rFonts w:asciiTheme="minorHAnsi" w:eastAsia="標楷體" w:hAnsiTheme="minorHAnsi"/>
          <w:sz w:val="20"/>
        </w:rPr>
        <w:t>他就是有顧的到家庭</w:t>
      </w:r>
      <w:r w:rsidRPr="00FA6899">
        <w:rPr>
          <w:rFonts w:asciiTheme="minorHAnsi" w:eastAsia="標楷體" w:hAnsiTheme="minorHAnsi" w:hint="eastAsia"/>
          <w:sz w:val="20"/>
        </w:rPr>
        <w:t>」</w:t>
      </w:r>
      <w:r w:rsidR="00035AE1" w:rsidRPr="003E6289">
        <w:rPr>
          <w:rFonts w:asciiTheme="minorHAnsi" w:eastAsia="標楷體" w:hAnsiTheme="minorHAnsi"/>
          <w:sz w:val="20"/>
        </w:rPr>
        <w:t>(A04)</w:t>
      </w:r>
    </w:p>
    <w:p w14:paraId="41EA6F1C" w14:textId="77777777" w:rsidR="00035AE1"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035AE1" w:rsidRPr="003E6289">
        <w:rPr>
          <w:rFonts w:asciiTheme="minorHAnsi" w:eastAsia="標楷體" w:hAnsiTheme="minorHAnsi"/>
          <w:sz w:val="20"/>
        </w:rPr>
        <w:t>我老公做守衛</w:t>
      </w:r>
      <w:r w:rsidRPr="00FA6899">
        <w:rPr>
          <w:rFonts w:asciiTheme="minorHAnsi" w:eastAsia="標楷體" w:hAnsiTheme="minorHAnsi" w:hint="eastAsia"/>
          <w:sz w:val="20"/>
        </w:rPr>
        <w:t>」</w:t>
      </w:r>
      <w:r w:rsidR="00035AE1" w:rsidRPr="003E6289">
        <w:rPr>
          <w:rFonts w:asciiTheme="minorHAnsi" w:eastAsia="標楷體" w:hAnsiTheme="minorHAnsi"/>
          <w:sz w:val="20"/>
        </w:rPr>
        <w:t>(A05)</w:t>
      </w:r>
    </w:p>
    <w:p w14:paraId="59B5617B" w14:textId="77777777" w:rsidR="00035AE1"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035AE1" w:rsidRPr="003E6289">
        <w:rPr>
          <w:rFonts w:asciiTheme="minorHAnsi" w:eastAsia="標楷體" w:hAnsiTheme="minorHAnsi"/>
          <w:sz w:val="20"/>
        </w:rPr>
        <w:t>我現在老公已經是退休了，以前做警衛</w:t>
      </w:r>
      <w:r w:rsidRPr="00FA6899">
        <w:rPr>
          <w:rFonts w:asciiTheme="minorHAnsi" w:eastAsia="標楷體" w:hAnsiTheme="minorHAnsi" w:hint="eastAsia"/>
          <w:sz w:val="20"/>
        </w:rPr>
        <w:t>」</w:t>
      </w:r>
      <w:r w:rsidR="00035AE1" w:rsidRPr="003E6289">
        <w:rPr>
          <w:rFonts w:asciiTheme="minorHAnsi" w:eastAsia="標楷體" w:hAnsiTheme="minorHAnsi"/>
          <w:sz w:val="20"/>
        </w:rPr>
        <w:t>(A06)</w:t>
      </w:r>
    </w:p>
    <w:p w14:paraId="1E69A37F" w14:textId="77777777" w:rsidR="00035AE1"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035AE1" w:rsidRPr="003E6289">
        <w:rPr>
          <w:rFonts w:asciiTheme="minorHAnsi" w:eastAsia="標楷體" w:hAnsiTheme="minorHAnsi"/>
          <w:sz w:val="20"/>
        </w:rPr>
        <w:t>以前男人比較辛苦</w:t>
      </w:r>
      <w:r w:rsidR="00035AE1" w:rsidRPr="003E6289">
        <w:rPr>
          <w:rFonts w:asciiTheme="minorHAnsi" w:eastAsia="標楷體" w:hAnsiTheme="minorHAnsi"/>
          <w:sz w:val="20"/>
        </w:rPr>
        <w:t>…</w:t>
      </w:r>
      <w:r w:rsidR="00035AE1" w:rsidRPr="003E6289">
        <w:rPr>
          <w:rFonts w:asciiTheme="minorHAnsi" w:eastAsia="標楷體" w:hAnsiTheme="minorHAnsi"/>
          <w:sz w:val="20"/>
        </w:rPr>
        <w:t>都要跑山上</w:t>
      </w:r>
      <w:r w:rsidRPr="00FA6899">
        <w:rPr>
          <w:rFonts w:asciiTheme="minorHAnsi" w:eastAsia="標楷體" w:hAnsiTheme="minorHAnsi" w:hint="eastAsia"/>
          <w:sz w:val="20"/>
        </w:rPr>
        <w:t>」</w:t>
      </w:r>
      <w:r w:rsidR="00035AE1" w:rsidRPr="003E6289">
        <w:rPr>
          <w:rFonts w:asciiTheme="minorHAnsi" w:eastAsia="標楷體" w:hAnsiTheme="minorHAnsi"/>
          <w:sz w:val="20"/>
        </w:rPr>
        <w:t>(A01)</w:t>
      </w:r>
    </w:p>
    <w:p w14:paraId="55B2039F" w14:textId="77777777" w:rsidR="00035AE1"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035AE1" w:rsidRPr="003E6289">
        <w:rPr>
          <w:rFonts w:asciiTheme="minorHAnsi" w:eastAsia="標楷體" w:hAnsiTheme="minorHAnsi"/>
          <w:sz w:val="20"/>
        </w:rPr>
        <w:t>在家庭先生是經濟來源</w:t>
      </w:r>
      <w:r w:rsidRPr="00FA6899">
        <w:rPr>
          <w:rFonts w:asciiTheme="minorHAnsi" w:eastAsia="標楷體" w:hAnsiTheme="minorHAnsi" w:hint="eastAsia"/>
          <w:sz w:val="20"/>
        </w:rPr>
        <w:t>」</w:t>
      </w:r>
      <w:r w:rsidR="00035AE1" w:rsidRPr="003E6289">
        <w:rPr>
          <w:rFonts w:asciiTheme="minorHAnsi" w:eastAsia="標楷體" w:hAnsiTheme="minorHAnsi"/>
          <w:sz w:val="20"/>
        </w:rPr>
        <w:t>(A07)</w:t>
      </w:r>
    </w:p>
    <w:p w14:paraId="2941C55A" w14:textId="77777777" w:rsidR="00035AE1"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035AE1" w:rsidRPr="003E6289">
        <w:rPr>
          <w:rFonts w:asciiTheme="minorHAnsi" w:eastAsia="標楷體" w:hAnsiTheme="minorHAnsi"/>
          <w:sz w:val="20"/>
        </w:rPr>
        <w:t>男人去工作，山上工作</w:t>
      </w:r>
      <w:r w:rsidRPr="00FA6899">
        <w:rPr>
          <w:rFonts w:asciiTheme="minorHAnsi" w:eastAsia="標楷體" w:hAnsiTheme="minorHAnsi" w:hint="eastAsia"/>
          <w:sz w:val="20"/>
        </w:rPr>
        <w:t>」</w:t>
      </w:r>
      <w:r w:rsidR="00035AE1" w:rsidRPr="003E6289">
        <w:rPr>
          <w:rFonts w:asciiTheme="minorHAnsi" w:eastAsia="標楷體" w:hAnsiTheme="minorHAnsi"/>
          <w:sz w:val="20"/>
        </w:rPr>
        <w:t>(O05)</w:t>
      </w:r>
    </w:p>
    <w:p w14:paraId="5B3CD853" w14:textId="77777777" w:rsidR="00035AE1" w:rsidRDefault="003E6289" w:rsidP="003E6289">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035AE1" w:rsidRPr="003E6289">
        <w:rPr>
          <w:rFonts w:asciiTheme="minorHAnsi" w:eastAsia="標楷體" w:hAnsiTheme="minorHAnsi"/>
          <w:sz w:val="20"/>
        </w:rPr>
        <w:t>主要男人是出外工作啦！</w:t>
      </w:r>
      <w:r w:rsidRPr="00FA6899">
        <w:rPr>
          <w:rFonts w:asciiTheme="minorHAnsi" w:eastAsia="標楷體" w:hAnsiTheme="minorHAnsi" w:hint="eastAsia"/>
          <w:sz w:val="20"/>
        </w:rPr>
        <w:t>」</w:t>
      </w:r>
      <w:r w:rsidR="00035AE1" w:rsidRPr="003E6289">
        <w:rPr>
          <w:rFonts w:asciiTheme="minorHAnsi" w:eastAsia="標楷體" w:hAnsiTheme="minorHAnsi"/>
          <w:sz w:val="20"/>
        </w:rPr>
        <w:t>(O01)</w:t>
      </w:r>
    </w:p>
    <w:p w14:paraId="4843BEB2" w14:textId="77777777" w:rsidR="00035AE1" w:rsidRDefault="003E6289"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然有部分的家庭，男性在家中只會喝酒跟說大話，而未處理家務。</w:t>
      </w:r>
    </w:p>
    <w:p w14:paraId="69F784A2" w14:textId="77777777" w:rsidR="00615044"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15044" w:rsidRPr="003E6289">
        <w:rPr>
          <w:rFonts w:asciiTheme="minorHAnsi" w:eastAsia="標楷體" w:hAnsiTheme="minorHAnsi"/>
          <w:sz w:val="20"/>
        </w:rPr>
        <w:t>男性在家裡喝酒</w:t>
      </w:r>
      <w:r w:rsidRPr="00FA6899">
        <w:rPr>
          <w:rFonts w:asciiTheme="minorHAnsi" w:eastAsia="標楷體" w:hAnsiTheme="minorHAnsi" w:hint="eastAsia"/>
          <w:sz w:val="20"/>
        </w:rPr>
        <w:t>」</w:t>
      </w:r>
      <w:r w:rsidR="00615044" w:rsidRPr="003E6289">
        <w:rPr>
          <w:rFonts w:asciiTheme="minorHAnsi" w:eastAsia="標楷體" w:hAnsiTheme="minorHAnsi"/>
          <w:sz w:val="20"/>
        </w:rPr>
        <w:t>(Y02)</w:t>
      </w:r>
    </w:p>
    <w:p w14:paraId="57A8301D" w14:textId="77777777" w:rsidR="00615044" w:rsidRPr="003E6289" w:rsidRDefault="003E6289" w:rsidP="003E6289">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15044" w:rsidRPr="003E6289">
        <w:rPr>
          <w:rFonts w:asciiTheme="minorHAnsi" w:eastAsia="標楷體" w:hAnsiTheme="minorHAnsi"/>
          <w:sz w:val="20"/>
        </w:rPr>
        <w:t>在家只會吹牛自以為是而已</w:t>
      </w:r>
      <w:r w:rsidRPr="00FA6899">
        <w:rPr>
          <w:rFonts w:asciiTheme="minorHAnsi" w:eastAsia="標楷體" w:hAnsiTheme="minorHAnsi" w:hint="eastAsia"/>
          <w:sz w:val="20"/>
        </w:rPr>
        <w:t>」</w:t>
      </w:r>
      <w:r w:rsidR="00615044" w:rsidRPr="003E6289">
        <w:rPr>
          <w:rFonts w:asciiTheme="minorHAnsi" w:eastAsia="標楷體" w:hAnsiTheme="minorHAnsi"/>
          <w:sz w:val="20"/>
        </w:rPr>
        <w:t>(Y01)</w:t>
      </w:r>
    </w:p>
    <w:p w14:paraId="6A4AACA3" w14:textId="77777777" w:rsidR="00035AE1" w:rsidRDefault="00196118"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承上述，青年男性仍覺得家務事女性該處理的事情，雖然青年女性也承擔了家中的經濟，但是青年男性仍未承擔家中家務。</w:t>
      </w:r>
    </w:p>
    <w:p w14:paraId="4DCDDCD4" w14:textId="77777777" w:rsidR="00615044" w:rsidRPr="00196118" w:rsidRDefault="00196118" w:rsidP="00196118">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15044" w:rsidRPr="00196118">
        <w:rPr>
          <w:rFonts w:asciiTheme="minorHAnsi" w:eastAsia="標楷體" w:hAnsiTheme="minorHAnsi"/>
          <w:sz w:val="20"/>
        </w:rPr>
        <w:t>有的比較大男人就覺得說她在上班的時候是會</w:t>
      </w:r>
      <w:r w:rsidR="00615044" w:rsidRPr="00196118">
        <w:rPr>
          <w:rFonts w:asciiTheme="minorHAnsi" w:eastAsia="標楷體" w:hAnsiTheme="minorHAnsi"/>
          <w:sz w:val="20"/>
        </w:rPr>
        <w:t>…</w:t>
      </w:r>
      <w:r w:rsidR="00615044" w:rsidRPr="00196118">
        <w:rPr>
          <w:rFonts w:asciiTheme="minorHAnsi" w:eastAsia="標楷體" w:hAnsiTheme="minorHAnsi"/>
          <w:sz w:val="20"/>
        </w:rPr>
        <w:t>可是女生也是也有上班，也是要煮飯跟洗衣服</w:t>
      </w:r>
      <w:r w:rsidRPr="00FA6899">
        <w:rPr>
          <w:rFonts w:asciiTheme="minorHAnsi" w:eastAsia="標楷體" w:hAnsiTheme="minorHAnsi" w:hint="eastAsia"/>
          <w:sz w:val="20"/>
        </w:rPr>
        <w:t>」</w:t>
      </w:r>
      <w:r w:rsidR="00615044" w:rsidRPr="00196118">
        <w:rPr>
          <w:rFonts w:asciiTheme="minorHAnsi" w:eastAsia="標楷體" w:hAnsiTheme="minorHAnsi"/>
          <w:sz w:val="20"/>
        </w:rPr>
        <w:t>(Y03)</w:t>
      </w:r>
    </w:p>
    <w:p w14:paraId="6D9D9544" w14:textId="77777777" w:rsidR="00615044" w:rsidRPr="00196118" w:rsidRDefault="00196118" w:rsidP="00196118">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615044" w:rsidRPr="00196118">
        <w:rPr>
          <w:rFonts w:asciiTheme="minorHAnsi" w:eastAsia="標楷體" w:hAnsiTheme="minorHAnsi"/>
          <w:sz w:val="20"/>
        </w:rPr>
        <w:t>男人不做家事</w:t>
      </w:r>
      <w:r w:rsidR="00615044" w:rsidRPr="00196118">
        <w:rPr>
          <w:rFonts w:asciiTheme="minorHAnsi" w:eastAsia="標楷體" w:hAnsiTheme="minorHAnsi"/>
          <w:sz w:val="20"/>
        </w:rPr>
        <w:t>…(</w:t>
      </w:r>
      <w:r w:rsidR="00615044" w:rsidRPr="00196118">
        <w:rPr>
          <w:rFonts w:asciiTheme="minorHAnsi" w:eastAsia="標楷體" w:hAnsiTheme="minorHAnsi"/>
          <w:sz w:val="20"/>
        </w:rPr>
        <w:t>他們覺得</w:t>
      </w:r>
      <w:r w:rsidR="00615044" w:rsidRPr="00196118">
        <w:rPr>
          <w:rFonts w:asciiTheme="minorHAnsi" w:eastAsia="標楷體" w:hAnsiTheme="minorHAnsi"/>
          <w:sz w:val="20"/>
        </w:rPr>
        <w:t>)</w:t>
      </w:r>
      <w:r w:rsidR="00615044" w:rsidRPr="00196118">
        <w:rPr>
          <w:rFonts w:asciiTheme="minorHAnsi" w:eastAsia="標楷體" w:hAnsiTheme="minorHAnsi"/>
          <w:sz w:val="20"/>
        </w:rPr>
        <w:t>不會做家事</w:t>
      </w:r>
      <w:r w:rsidRPr="00FA6899">
        <w:rPr>
          <w:rFonts w:asciiTheme="minorHAnsi" w:eastAsia="標楷體" w:hAnsiTheme="minorHAnsi" w:hint="eastAsia"/>
          <w:sz w:val="20"/>
        </w:rPr>
        <w:t>」</w:t>
      </w:r>
      <w:r w:rsidR="00615044" w:rsidRPr="00196118">
        <w:rPr>
          <w:rFonts w:asciiTheme="minorHAnsi" w:eastAsia="標楷體" w:hAnsiTheme="minorHAnsi"/>
          <w:sz w:val="20"/>
        </w:rPr>
        <w:t>(Y02)</w:t>
      </w:r>
    </w:p>
    <w:p w14:paraId="51745341" w14:textId="77777777" w:rsidR="00615044" w:rsidRPr="00CA6CD9" w:rsidRDefault="00196118" w:rsidP="00196118">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615044" w:rsidRPr="00196118">
        <w:rPr>
          <w:rFonts w:asciiTheme="minorHAnsi" w:eastAsia="標楷體" w:hAnsiTheme="minorHAnsi"/>
          <w:sz w:val="20"/>
        </w:rPr>
        <w:t>男人不做家事</w:t>
      </w:r>
      <w:r w:rsidR="00615044" w:rsidRPr="00196118">
        <w:rPr>
          <w:rFonts w:asciiTheme="minorHAnsi" w:eastAsia="標楷體" w:hAnsiTheme="minorHAnsi"/>
          <w:sz w:val="20"/>
        </w:rPr>
        <w:t>…</w:t>
      </w:r>
      <w:r w:rsidR="00615044" w:rsidRPr="00196118">
        <w:rPr>
          <w:rFonts w:asciiTheme="minorHAnsi" w:eastAsia="標楷體" w:hAnsiTheme="minorHAnsi"/>
          <w:sz w:val="20"/>
        </w:rPr>
        <w:t>就說我在上班阿</w:t>
      </w:r>
      <w:r w:rsidR="00615044" w:rsidRPr="00196118">
        <w:rPr>
          <w:rFonts w:asciiTheme="minorHAnsi" w:eastAsia="標楷體" w:hAnsiTheme="minorHAnsi"/>
          <w:sz w:val="20"/>
        </w:rPr>
        <w:t>~</w:t>
      </w:r>
      <w:r w:rsidR="00615044" w:rsidRPr="00196118">
        <w:rPr>
          <w:rFonts w:asciiTheme="minorHAnsi" w:eastAsia="標楷體" w:hAnsiTheme="minorHAnsi"/>
          <w:sz w:val="20"/>
        </w:rPr>
        <w:t>這些事都是你在做啊</w:t>
      </w:r>
      <w:r w:rsidRPr="00FA6899">
        <w:rPr>
          <w:rFonts w:asciiTheme="minorHAnsi" w:eastAsia="標楷體" w:hAnsiTheme="minorHAnsi" w:hint="eastAsia"/>
          <w:sz w:val="20"/>
        </w:rPr>
        <w:t>」</w:t>
      </w:r>
      <w:r w:rsidR="00615044" w:rsidRPr="00196118">
        <w:rPr>
          <w:rFonts w:asciiTheme="minorHAnsi" w:eastAsia="標楷體" w:hAnsiTheme="minorHAnsi"/>
          <w:sz w:val="20"/>
        </w:rPr>
        <w:t>(Y03)</w:t>
      </w:r>
    </w:p>
    <w:p w14:paraId="76AAC0B2" w14:textId="77777777" w:rsidR="00035AE1" w:rsidRDefault="005C31B1"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但並非所有男性皆認為家務事女性應該要處理的事情，仍有些男性會協助處理家務，然女性認為這是在協助女性處理事情，並非男性應該處理之事務。</w:t>
      </w:r>
    </w:p>
    <w:p w14:paraId="0FAF75F0" w14:textId="77777777" w:rsidR="00615044" w:rsidRPr="00CA6CD9" w:rsidRDefault="005C31B1" w:rsidP="005C31B1">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615044" w:rsidRPr="005C31B1">
        <w:rPr>
          <w:rFonts w:asciiTheme="minorHAnsi" w:eastAsia="標楷體" w:hAnsiTheme="minorHAnsi"/>
          <w:sz w:val="20"/>
        </w:rPr>
        <w:t>會保護我曬衣衣服阿</w:t>
      </w:r>
      <w:r w:rsidR="00615044" w:rsidRPr="005C31B1">
        <w:rPr>
          <w:rFonts w:asciiTheme="minorHAnsi" w:eastAsia="標楷體" w:hAnsiTheme="minorHAnsi"/>
          <w:sz w:val="20"/>
        </w:rPr>
        <w:t>…</w:t>
      </w:r>
      <w:r w:rsidR="00615044" w:rsidRPr="005C31B1">
        <w:rPr>
          <w:rFonts w:asciiTheme="minorHAnsi" w:eastAsia="標楷體" w:hAnsiTheme="minorHAnsi"/>
          <w:sz w:val="20"/>
        </w:rPr>
        <w:t>我會叫他們幫我洗衣服，他就會幫我洗衣服或掃地阿</w:t>
      </w:r>
      <w:r w:rsidR="00615044" w:rsidRPr="005C31B1">
        <w:rPr>
          <w:rFonts w:asciiTheme="minorHAnsi" w:eastAsia="標楷體" w:hAnsiTheme="minorHAnsi"/>
          <w:sz w:val="20"/>
        </w:rPr>
        <w:t>~</w:t>
      </w:r>
      <w:r w:rsidR="00615044" w:rsidRPr="005C31B1">
        <w:rPr>
          <w:rFonts w:asciiTheme="minorHAnsi" w:eastAsia="標楷體" w:hAnsiTheme="minorHAnsi"/>
          <w:sz w:val="20"/>
        </w:rPr>
        <w:t>我在煮菜幫忙煮菜的時候，他也會幫助我</w:t>
      </w:r>
      <w:r w:rsidRPr="00FA6899">
        <w:rPr>
          <w:rFonts w:asciiTheme="minorHAnsi" w:eastAsia="標楷體" w:hAnsiTheme="minorHAnsi" w:hint="eastAsia"/>
          <w:sz w:val="20"/>
        </w:rPr>
        <w:t>」</w:t>
      </w:r>
      <w:r w:rsidR="00615044" w:rsidRPr="005C31B1">
        <w:rPr>
          <w:rFonts w:asciiTheme="minorHAnsi" w:eastAsia="標楷體" w:hAnsiTheme="minorHAnsi"/>
          <w:sz w:val="20"/>
        </w:rPr>
        <w:t>(Y05)</w:t>
      </w:r>
    </w:p>
    <w:p w14:paraId="594C22AC" w14:textId="77777777" w:rsidR="005C31B1" w:rsidRDefault="0007089F"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女性認為男性應該依他們的能力進行選擇工作，若是粗重需要搬運的工作皆適合男性。</w:t>
      </w:r>
    </w:p>
    <w:p w14:paraId="58DAF9F3" w14:textId="77777777" w:rsidR="001628E0" w:rsidRPr="00035AE1" w:rsidRDefault="0007089F" w:rsidP="0007089F">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1628E0" w:rsidRPr="0007089F">
        <w:rPr>
          <w:rFonts w:asciiTheme="minorHAnsi" w:eastAsia="標楷體" w:hAnsiTheme="minorHAnsi"/>
          <w:sz w:val="20"/>
        </w:rPr>
        <w:t>男生喔就</w:t>
      </w:r>
      <w:r w:rsidR="001628E0" w:rsidRPr="0007089F">
        <w:rPr>
          <w:rFonts w:asciiTheme="minorHAnsi" w:eastAsia="標楷體" w:hAnsiTheme="minorHAnsi"/>
          <w:sz w:val="20"/>
        </w:rPr>
        <w:t>…</w:t>
      </w:r>
      <w:r w:rsidR="001628E0" w:rsidRPr="0007089F">
        <w:rPr>
          <w:rFonts w:asciiTheme="minorHAnsi" w:eastAsia="標楷體" w:hAnsiTheme="minorHAnsi"/>
          <w:sz w:val="20"/>
        </w:rPr>
        <w:t>粗重的</w:t>
      </w:r>
      <w:r w:rsidR="001628E0" w:rsidRPr="0007089F">
        <w:rPr>
          <w:rFonts w:asciiTheme="minorHAnsi" w:eastAsia="標楷體" w:hAnsiTheme="minorHAnsi"/>
          <w:sz w:val="20"/>
        </w:rPr>
        <w:t>…</w:t>
      </w:r>
      <w:r w:rsidR="001628E0" w:rsidRPr="0007089F">
        <w:rPr>
          <w:rFonts w:asciiTheme="minorHAnsi" w:eastAsia="標楷體" w:hAnsiTheme="minorHAnsi"/>
          <w:sz w:val="20"/>
        </w:rPr>
        <w:t>他們會搬</w:t>
      </w:r>
      <w:r w:rsidR="001628E0" w:rsidRPr="0007089F">
        <w:rPr>
          <w:rFonts w:asciiTheme="minorHAnsi" w:eastAsia="標楷體" w:hAnsiTheme="minorHAnsi"/>
          <w:sz w:val="20"/>
        </w:rPr>
        <w:t>…</w:t>
      </w:r>
      <w:r w:rsidR="001628E0" w:rsidRPr="0007089F">
        <w:rPr>
          <w:rFonts w:asciiTheme="minorHAnsi" w:eastAsia="標楷體" w:hAnsiTheme="minorHAnsi"/>
          <w:sz w:val="20"/>
        </w:rPr>
        <w:t>還有</w:t>
      </w:r>
      <w:r w:rsidR="001628E0" w:rsidRPr="0007089F">
        <w:rPr>
          <w:rFonts w:asciiTheme="minorHAnsi" w:eastAsia="標楷體" w:hAnsiTheme="minorHAnsi"/>
          <w:sz w:val="20"/>
        </w:rPr>
        <w:t>…</w:t>
      </w:r>
      <w:r w:rsidR="001628E0" w:rsidRPr="0007089F">
        <w:rPr>
          <w:rFonts w:asciiTheme="minorHAnsi" w:eastAsia="標楷體" w:hAnsiTheme="minorHAnsi"/>
          <w:sz w:val="20"/>
        </w:rPr>
        <w:t>像要搬東西的幾乎都滿適合</w:t>
      </w:r>
      <w:r w:rsidRPr="00FA6899">
        <w:rPr>
          <w:rFonts w:asciiTheme="minorHAnsi" w:eastAsia="標楷體" w:hAnsiTheme="minorHAnsi" w:hint="eastAsia"/>
          <w:sz w:val="20"/>
        </w:rPr>
        <w:t>」</w:t>
      </w:r>
      <w:r w:rsidR="00035AE1" w:rsidRPr="0007089F">
        <w:rPr>
          <w:rFonts w:asciiTheme="minorHAnsi" w:eastAsia="標楷體" w:hAnsiTheme="minorHAnsi"/>
          <w:sz w:val="20"/>
        </w:rPr>
        <w:t>(Y03)</w:t>
      </w:r>
    </w:p>
    <w:p w14:paraId="63B3B478" w14:textId="77777777" w:rsidR="00615044" w:rsidRPr="00CA6CD9" w:rsidRDefault="00615044" w:rsidP="00CA6CD9">
      <w:pPr>
        <w:pStyle w:val="3"/>
        <w:spacing w:line="360" w:lineRule="auto"/>
        <w:rPr>
          <w:rFonts w:asciiTheme="minorHAnsi" w:eastAsia="標楷體" w:hAnsiTheme="minorHAnsi"/>
          <w:sz w:val="24"/>
        </w:rPr>
      </w:pPr>
      <w:r w:rsidRPr="00CA6CD9">
        <w:rPr>
          <w:rFonts w:asciiTheme="minorHAnsi" w:eastAsia="標楷體" w:hAnsiTheme="minorHAnsi"/>
          <w:sz w:val="24"/>
        </w:rPr>
        <w:t>(</w:t>
      </w:r>
      <w:r w:rsidRPr="00CA6CD9">
        <w:rPr>
          <w:rFonts w:asciiTheme="minorHAnsi" w:eastAsia="標楷體" w:hAnsiTheme="minorHAnsi"/>
          <w:sz w:val="24"/>
        </w:rPr>
        <w:t>三</w:t>
      </w:r>
      <w:r w:rsidRPr="00CA6CD9">
        <w:rPr>
          <w:rFonts w:asciiTheme="minorHAnsi" w:eastAsia="標楷體" w:hAnsiTheme="minorHAnsi"/>
          <w:sz w:val="24"/>
        </w:rPr>
        <w:t>)</w:t>
      </w:r>
      <w:r w:rsidRPr="00CA6CD9">
        <w:rPr>
          <w:rFonts w:asciiTheme="minorHAnsi" w:eastAsia="標楷體" w:hAnsiTheme="minorHAnsi"/>
          <w:sz w:val="24"/>
        </w:rPr>
        <w:t>未因性別有所差異</w:t>
      </w:r>
    </w:p>
    <w:p w14:paraId="001F4D98" w14:textId="77777777" w:rsidR="0007089F" w:rsidRDefault="0007089F"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有些家庭男性與女性共同分擔家中家務，但是在想法上仍有些許的落差，無論是青年女性或者是中年女性，皆認為男性分擔家務是幫助女性處理他們該處理的事情，這是男性體諒的表現，而非應該分擔的家務。有些男性仍是需要女性指導才會協助處理家務。</w:t>
      </w:r>
    </w:p>
    <w:p w14:paraId="4BF06635" w14:textId="77777777" w:rsidR="0007089F" w:rsidRPr="0007089F" w:rsidRDefault="0007089F" w:rsidP="0007089F">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07089F">
        <w:rPr>
          <w:rFonts w:asciiTheme="minorHAnsi" w:eastAsia="標楷體" w:hAnsiTheme="minorHAnsi"/>
          <w:sz w:val="20"/>
        </w:rPr>
        <w:t>現在男人可以做的女人也可以，然後女人可以做的男人也可以</w:t>
      </w:r>
      <w:r w:rsidRPr="0007089F">
        <w:rPr>
          <w:rFonts w:asciiTheme="minorHAnsi" w:eastAsia="標楷體" w:hAnsiTheme="minorHAnsi"/>
          <w:sz w:val="20"/>
        </w:rPr>
        <w:t>…</w:t>
      </w:r>
      <w:r w:rsidRPr="0007089F">
        <w:rPr>
          <w:rFonts w:asciiTheme="minorHAnsi" w:eastAsia="標楷體" w:hAnsiTheme="minorHAnsi"/>
          <w:sz w:val="20"/>
        </w:rPr>
        <w:t>像男生也不能說也只會工作，他們也</w:t>
      </w:r>
      <w:r w:rsidRPr="0007089F">
        <w:rPr>
          <w:rFonts w:asciiTheme="minorHAnsi" w:eastAsia="標楷體" w:hAnsiTheme="minorHAnsi"/>
          <w:sz w:val="20"/>
        </w:rPr>
        <w:t>…</w:t>
      </w:r>
      <w:r w:rsidRPr="0007089F">
        <w:rPr>
          <w:rFonts w:asciiTheme="minorHAnsi" w:eastAsia="標楷體" w:hAnsiTheme="minorHAnsi"/>
          <w:sz w:val="20"/>
        </w:rPr>
        <w:t>搞不好也很會煮菜作家</w:t>
      </w:r>
      <w:r w:rsidRPr="0007089F">
        <w:rPr>
          <w:rFonts w:asciiTheme="minorHAnsi" w:eastAsia="標楷體" w:hAnsiTheme="minorHAnsi"/>
          <w:sz w:val="20"/>
        </w:rPr>
        <w:t>…</w:t>
      </w:r>
      <w:r w:rsidRPr="0007089F">
        <w:rPr>
          <w:rFonts w:asciiTheme="minorHAnsi" w:eastAsia="標楷體" w:hAnsiTheme="minorHAnsi"/>
          <w:sz w:val="20"/>
        </w:rPr>
        <w:t>作家裡的事，像我有看過也有去朋友家他的老公掃地、煮菜、洗衣，所以他是體諒老婆的</w:t>
      </w:r>
      <w:r w:rsidRPr="00FA6899">
        <w:rPr>
          <w:rFonts w:asciiTheme="minorHAnsi" w:eastAsia="標楷體" w:hAnsiTheme="minorHAnsi" w:hint="eastAsia"/>
          <w:sz w:val="20"/>
        </w:rPr>
        <w:t>」</w:t>
      </w:r>
      <w:r w:rsidRPr="0007089F">
        <w:rPr>
          <w:rFonts w:asciiTheme="minorHAnsi" w:eastAsia="標楷體" w:hAnsiTheme="minorHAnsi"/>
          <w:sz w:val="20"/>
        </w:rPr>
        <w:t>(Y03)</w:t>
      </w:r>
    </w:p>
    <w:p w14:paraId="608DDC9D" w14:textId="77777777" w:rsidR="0007089F" w:rsidRPr="0007089F" w:rsidRDefault="0007089F" w:rsidP="0007089F">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07089F">
        <w:rPr>
          <w:rFonts w:asciiTheme="minorHAnsi" w:eastAsia="標楷體" w:hAnsiTheme="minorHAnsi"/>
          <w:sz w:val="20"/>
        </w:rPr>
        <w:t>就互相</w:t>
      </w:r>
      <w:r w:rsidRPr="0007089F">
        <w:rPr>
          <w:rFonts w:asciiTheme="minorHAnsi" w:eastAsia="標楷體" w:hAnsiTheme="minorHAnsi"/>
          <w:sz w:val="20"/>
        </w:rPr>
        <w:t>…</w:t>
      </w:r>
      <w:r w:rsidRPr="0007089F">
        <w:rPr>
          <w:rFonts w:asciiTheme="minorHAnsi" w:eastAsia="標楷體" w:hAnsiTheme="minorHAnsi"/>
          <w:sz w:val="20"/>
        </w:rPr>
        <w:t>會互相幫忙，可是我跟他們不一樣，我還會砍竹子還會</w:t>
      </w:r>
      <w:r w:rsidRPr="0007089F">
        <w:rPr>
          <w:rFonts w:asciiTheme="minorHAnsi" w:eastAsia="標楷體" w:hAnsiTheme="minorHAnsi"/>
          <w:sz w:val="20"/>
        </w:rPr>
        <w:t>…</w:t>
      </w:r>
      <w:r w:rsidRPr="0007089F">
        <w:rPr>
          <w:rFonts w:asciiTheme="minorHAnsi" w:eastAsia="標楷體" w:hAnsiTheme="minorHAnsi"/>
          <w:sz w:val="20"/>
        </w:rPr>
        <w:t>什麼都會</w:t>
      </w:r>
      <w:r w:rsidRPr="0007089F">
        <w:rPr>
          <w:rFonts w:asciiTheme="minorHAnsi" w:eastAsia="標楷體" w:hAnsiTheme="minorHAnsi"/>
          <w:sz w:val="20"/>
        </w:rPr>
        <w:t>…</w:t>
      </w:r>
      <w:r w:rsidRPr="0007089F">
        <w:rPr>
          <w:rFonts w:asciiTheme="minorHAnsi" w:eastAsia="標楷體" w:hAnsiTheme="minorHAnsi"/>
          <w:sz w:val="20"/>
        </w:rPr>
        <w:t>砍竹子阿</w:t>
      </w:r>
      <w:r w:rsidRPr="0007089F">
        <w:rPr>
          <w:rFonts w:asciiTheme="minorHAnsi" w:eastAsia="標楷體" w:hAnsiTheme="minorHAnsi"/>
          <w:sz w:val="20"/>
        </w:rPr>
        <w:t>…</w:t>
      </w:r>
      <w:r w:rsidRPr="0007089F">
        <w:rPr>
          <w:rFonts w:asciiTheme="minorHAnsi" w:eastAsia="標楷體" w:hAnsiTheme="minorHAnsi"/>
          <w:sz w:val="20"/>
        </w:rPr>
        <w:t>要不然就是抬木頭阿我跟</w:t>
      </w:r>
      <w:r w:rsidRPr="0007089F">
        <w:rPr>
          <w:rFonts w:asciiTheme="minorHAnsi" w:eastAsia="標楷體" w:hAnsiTheme="minorHAnsi"/>
          <w:sz w:val="20"/>
        </w:rPr>
        <w:t>…</w:t>
      </w:r>
      <w:r w:rsidRPr="0007089F">
        <w:rPr>
          <w:rFonts w:asciiTheme="minorHAnsi" w:eastAsia="標楷體" w:hAnsiTheme="minorHAnsi"/>
          <w:sz w:val="20"/>
        </w:rPr>
        <w:t>我老公那些</w:t>
      </w:r>
      <w:r w:rsidRPr="0007089F">
        <w:rPr>
          <w:rFonts w:asciiTheme="minorHAnsi" w:eastAsia="標楷體" w:hAnsiTheme="minorHAnsi"/>
          <w:sz w:val="20"/>
        </w:rPr>
        <w:t>…</w:t>
      </w:r>
      <w:r w:rsidRPr="0007089F">
        <w:rPr>
          <w:rFonts w:asciiTheme="minorHAnsi" w:eastAsia="標楷體" w:hAnsiTheme="minorHAnsi"/>
          <w:sz w:val="20"/>
        </w:rPr>
        <w:t>我們都互相幫忙的</w:t>
      </w:r>
      <w:r w:rsidRPr="0007089F">
        <w:rPr>
          <w:rFonts w:asciiTheme="minorHAnsi" w:eastAsia="標楷體" w:hAnsiTheme="minorHAnsi"/>
          <w:sz w:val="20"/>
        </w:rPr>
        <w:t>…</w:t>
      </w:r>
      <w:r w:rsidRPr="0007089F">
        <w:rPr>
          <w:rFonts w:asciiTheme="minorHAnsi" w:eastAsia="標楷體" w:hAnsiTheme="minorHAnsi"/>
          <w:sz w:val="20"/>
        </w:rPr>
        <w:t>有時候我不舒服的時候叫他煮菜他就會煮菜</w:t>
      </w:r>
      <w:r w:rsidRPr="00FA6899">
        <w:rPr>
          <w:rFonts w:asciiTheme="minorHAnsi" w:eastAsia="標楷體" w:hAnsiTheme="minorHAnsi" w:hint="eastAsia"/>
          <w:sz w:val="20"/>
        </w:rPr>
        <w:t>」</w:t>
      </w:r>
      <w:r w:rsidRPr="0007089F">
        <w:rPr>
          <w:rFonts w:asciiTheme="minorHAnsi" w:eastAsia="標楷體" w:hAnsiTheme="minorHAnsi"/>
          <w:sz w:val="20"/>
        </w:rPr>
        <w:t>(Y02)</w:t>
      </w:r>
    </w:p>
    <w:p w14:paraId="3D5567B3" w14:textId="77777777" w:rsidR="0007089F" w:rsidRDefault="0007089F" w:rsidP="0007089F">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07089F">
        <w:rPr>
          <w:rFonts w:asciiTheme="minorHAnsi" w:eastAsia="標楷體" w:hAnsiTheme="minorHAnsi"/>
          <w:sz w:val="20"/>
        </w:rPr>
        <w:t>像我的女婿不瞞你們說都很好，對我的女兒都會幫忙做</w:t>
      </w:r>
      <w:r w:rsidRPr="00FA6899">
        <w:rPr>
          <w:rFonts w:asciiTheme="minorHAnsi" w:eastAsia="標楷體" w:hAnsiTheme="minorHAnsi" w:hint="eastAsia"/>
          <w:sz w:val="20"/>
        </w:rPr>
        <w:t>」</w:t>
      </w:r>
      <w:r w:rsidRPr="0007089F">
        <w:rPr>
          <w:rFonts w:asciiTheme="minorHAnsi" w:eastAsia="標楷體" w:hAnsiTheme="minorHAnsi"/>
          <w:sz w:val="20"/>
        </w:rPr>
        <w:t>(A02)</w:t>
      </w:r>
    </w:p>
    <w:p w14:paraId="107810C0" w14:textId="77777777" w:rsidR="0007089F" w:rsidRDefault="009532D0"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在青年及中年家庭當中，男性與女性都會互相協助，共同承擔起一個家，無論是在經濟層面或者是家務層面。</w:t>
      </w:r>
    </w:p>
    <w:p w14:paraId="69275D9B" w14:textId="77777777" w:rsidR="004D0657" w:rsidRPr="009532D0" w:rsidRDefault="009532D0" w:rsidP="009532D0">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9532D0">
        <w:rPr>
          <w:rFonts w:asciiTheme="minorHAnsi" w:eastAsia="標楷體" w:hAnsiTheme="minorHAnsi"/>
          <w:sz w:val="20"/>
        </w:rPr>
        <w:t>我老公</w:t>
      </w:r>
      <w:r w:rsidR="004D0657" w:rsidRPr="009532D0">
        <w:rPr>
          <w:rFonts w:asciiTheme="minorHAnsi" w:eastAsia="標楷體" w:hAnsiTheme="minorHAnsi"/>
          <w:sz w:val="20"/>
        </w:rPr>
        <w:t>…</w:t>
      </w:r>
      <w:r w:rsidR="004D0657" w:rsidRPr="009532D0">
        <w:rPr>
          <w:rFonts w:asciiTheme="minorHAnsi" w:eastAsia="標楷體" w:hAnsiTheme="minorHAnsi"/>
          <w:sz w:val="20"/>
        </w:rPr>
        <w:t>還好啦也不會</w:t>
      </w:r>
      <w:r w:rsidR="004D0657" w:rsidRPr="009532D0">
        <w:rPr>
          <w:rFonts w:asciiTheme="minorHAnsi" w:eastAsia="標楷體" w:hAnsiTheme="minorHAnsi"/>
          <w:sz w:val="20"/>
        </w:rPr>
        <w:t>…</w:t>
      </w:r>
      <w:r w:rsidR="004D0657" w:rsidRPr="009532D0">
        <w:rPr>
          <w:rFonts w:asciiTheme="minorHAnsi" w:eastAsia="標楷體" w:hAnsiTheme="minorHAnsi"/>
          <w:sz w:val="20"/>
        </w:rPr>
        <w:t>也不說</w:t>
      </w:r>
      <w:r w:rsidR="004D0657" w:rsidRPr="009532D0">
        <w:rPr>
          <w:rFonts w:asciiTheme="minorHAnsi" w:eastAsia="標楷體" w:hAnsiTheme="minorHAnsi"/>
          <w:sz w:val="20"/>
        </w:rPr>
        <w:t>…</w:t>
      </w:r>
      <w:r w:rsidR="004D0657" w:rsidRPr="009532D0">
        <w:rPr>
          <w:rFonts w:asciiTheme="minorHAnsi" w:eastAsia="標楷體" w:hAnsiTheme="minorHAnsi"/>
          <w:sz w:val="20"/>
        </w:rPr>
        <w:t>互相</w:t>
      </w:r>
      <w:r w:rsidR="004D0657" w:rsidRPr="009532D0">
        <w:rPr>
          <w:rFonts w:asciiTheme="minorHAnsi" w:eastAsia="標楷體" w:hAnsiTheme="minorHAnsi"/>
          <w:sz w:val="20"/>
        </w:rPr>
        <w:t>…</w:t>
      </w:r>
      <w:r w:rsidR="004D0657" w:rsidRPr="009532D0">
        <w:rPr>
          <w:rFonts w:asciiTheme="minorHAnsi" w:eastAsia="標楷體" w:hAnsiTheme="minorHAnsi"/>
          <w:sz w:val="20"/>
        </w:rPr>
        <w:t>互相啦</w:t>
      </w:r>
      <w:r w:rsidR="004D0657" w:rsidRPr="009532D0">
        <w:rPr>
          <w:rFonts w:asciiTheme="minorHAnsi" w:eastAsia="標楷體" w:hAnsiTheme="minorHAnsi"/>
          <w:sz w:val="20"/>
        </w:rPr>
        <w:t>…</w:t>
      </w:r>
      <w:r w:rsidR="004D0657" w:rsidRPr="009532D0">
        <w:rPr>
          <w:rFonts w:asciiTheme="minorHAnsi" w:eastAsia="標楷體" w:hAnsiTheme="minorHAnsi"/>
          <w:sz w:val="20"/>
        </w:rPr>
        <w:t>也會那個</w:t>
      </w:r>
      <w:r w:rsidR="004D0657" w:rsidRPr="009532D0">
        <w:rPr>
          <w:rFonts w:asciiTheme="minorHAnsi" w:eastAsia="標楷體" w:hAnsiTheme="minorHAnsi"/>
          <w:sz w:val="20"/>
        </w:rPr>
        <w:t>…</w:t>
      </w:r>
      <w:r w:rsidR="004D0657" w:rsidRPr="009532D0">
        <w:rPr>
          <w:rFonts w:asciiTheme="minorHAnsi" w:eastAsia="標楷體" w:hAnsiTheme="minorHAnsi"/>
          <w:sz w:val="20"/>
        </w:rPr>
        <w:t>煮菜洗衣服</w:t>
      </w:r>
      <w:r w:rsidRPr="00FA6899">
        <w:rPr>
          <w:rFonts w:asciiTheme="minorHAnsi" w:eastAsia="標楷體" w:hAnsiTheme="minorHAnsi" w:hint="eastAsia"/>
          <w:sz w:val="20"/>
        </w:rPr>
        <w:t>」</w:t>
      </w:r>
      <w:r w:rsidR="004D0657" w:rsidRPr="009532D0">
        <w:rPr>
          <w:rFonts w:asciiTheme="minorHAnsi" w:eastAsia="標楷體" w:hAnsiTheme="minorHAnsi"/>
          <w:sz w:val="20"/>
        </w:rPr>
        <w:t>(Y06)</w:t>
      </w:r>
    </w:p>
    <w:p w14:paraId="263EE491" w14:textId="77777777" w:rsidR="004D0657" w:rsidRPr="009532D0" w:rsidRDefault="009532D0" w:rsidP="009532D0">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9532D0">
        <w:rPr>
          <w:rFonts w:asciiTheme="minorHAnsi" w:eastAsia="標楷體" w:hAnsiTheme="minorHAnsi"/>
          <w:sz w:val="20"/>
        </w:rPr>
        <w:t>我是寫互相</w:t>
      </w:r>
      <w:r w:rsidRPr="00FA6899">
        <w:rPr>
          <w:rFonts w:asciiTheme="minorHAnsi" w:eastAsia="標楷體" w:hAnsiTheme="minorHAnsi" w:hint="eastAsia"/>
          <w:sz w:val="20"/>
        </w:rPr>
        <w:t>」</w:t>
      </w:r>
      <w:r w:rsidR="004D0657" w:rsidRPr="009532D0">
        <w:rPr>
          <w:rFonts w:asciiTheme="minorHAnsi" w:eastAsia="標楷體" w:hAnsiTheme="minorHAnsi"/>
          <w:sz w:val="20"/>
        </w:rPr>
        <w:t>(Y06)</w:t>
      </w:r>
    </w:p>
    <w:p w14:paraId="55D35FAC" w14:textId="77777777" w:rsidR="004D0657" w:rsidRPr="009532D0" w:rsidRDefault="009532D0" w:rsidP="009532D0">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9532D0">
        <w:rPr>
          <w:rFonts w:asciiTheme="minorHAnsi" w:eastAsia="標楷體" w:hAnsiTheme="minorHAnsi"/>
          <w:sz w:val="20"/>
        </w:rPr>
        <w:t>也有夫妻一起上班，就是</w:t>
      </w:r>
      <w:r w:rsidR="004D0657" w:rsidRPr="009532D0">
        <w:rPr>
          <w:rFonts w:asciiTheme="minorHAnsi" w:eastAsia="標楷體" w:hAnsiTheme="minorHAnsi"/>
          <w:sz w:val="20"/>
        </w:rPr>
        <w:t>…</w:t>
      </w:r>
      <w:r w:rsidR="004D0657" w:rsidRPr="009532D0">
        <w:rPr>
          <w:rFonts w:asciiTheme="minorHAnsi" w:eastAsia="標楷體" w:hAnsiTheme="minorHAnsi"/>
          <w:sz w:val="20"/>
        </w:rPr>
        <w:t>就是雙薪家庭然後回來就一起做家事</w:t>
      </w:r>
      <w:r w:rsidRPr="00FA6899">
        <w:rPr>
          <w:rFonts w:asciiTheme="minorHAnsi" w:eastAsia="標楷體" w:hAnsiTheme="minorHAnsi" w:hint="eastAsia"/>
          <w:sz w:val="20"/>
        </w:rPr>
        <w:t>」</w:t>
      </w:r>
      <w:r w:rsidR="004D0657" w:rsidRPr="009532D0">
        <w:rPr>
          <w:rFonts w:asciiTheme="minorHAnsi" w:eastAsia="標楷體" w:hAnsiTheme="minorHAnsi"/>
          <w:sz w:val="20"/>
        </w:rPr>
        <w:t>(Y03)</w:t>
      </w:r>
    </w:p>
    <w:p w14:paraId="290A30E3" w14:textId="77777777" w:rsidR="004D0657" w:rsidRPr="009532D0" w:rsidRDefault="009532D0" w:rsidP="009532D0">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9532D0">
        <w:rPr>
          <w:rFonts w:asciiTheme="minorHAnsi" w:eastAsia="標楷體" w:hAnsiTheme="minorHAnsi"/>
          <w:sz w:val="20"/>
        </w:rPr>
        <w:t>就是男女老公滿互相的，該做的</w:t>
      </w:r>
      <w:r w:rsidR="004D0657" w:rsidRPr="009532D0">
        <w:rPr>
          <w:rFonts w:asciiTheme="minorHAnsi" w:eastAsia="標楷體" w:hAnsiTheme="minorHAnsi"/>
          <w:sz w:val="20"/>
        </w:rPr>
        <w:t>…</w:t>
      </w:r>
      <w:r w:rsidR="004D0657" w:rsidRPr="009532D0">
        <w:rPr>
          <w:rFonts w:asciiTheme="minorHAnsi" w:eastAsia="標楷體" w:hAnsiTheme="minorHAnsi"/>
          <w:sz w:val="20"/>
        </w:rPr>
        <w:t>該做什麼事情分內的事要做的要一起做呀！</w:t>
      </w:r>
      <w:r w:rsidRPr="00FA6899">
        <w:rPr>
          <w:rFonts w:asciiTheme="minorHAnsi" w:eastAsia="標楷體" w:hAnsiTheme="minorHAnsi" w:hint="eastAsia"/>
          <w:sz w:val="20"/>
        </w:rPr>
        <w:t>」</w:t>
      </w:r>
      <w:r w:rsidR="004D0657" w:rsidRPr="009532D0">
        <w:rPr>
          <w:rFonts w:asciiTheme="minorHAnsi" w:eastAsia="標楷體" w:hAnsiTheme="minorHAnsi"/>
          <w:sz w:val="20"/>
        </w:rPr>
        <w:t>(Y01)</w:t>
      </w:r>
    </w:p>
    <w:p w14:paraId="0702416C" w14:textId="77777777" w:rsidR="004D0657" w:rsidRPr="009532D0" w:rsidRDefault="009532D0" w:rsidP="009532D0">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9532D0">
        <w:rPr>
          <w:rFonts w:asciiTheme="minorHAnsi" w:eastAsia="標楷體" w:hAnsiTheme="minorHAnsi"/>
          <w:sz w:val="20"/>
        </w:rPr>
        <w:t>(</w:t>
      </w:r>
      <w:r w:rsidR="004D0657" w:rsidRPr="009532D0">
        <w:rPr>
          <w:rFonts w:asciiTheme="minorHAnsi" w:eastAsia="標楷體" w:hAnsiTheme="minorHAnsi"/>
          <w:sz w:val="20"/>
        </w:rPr>
        <w:t>家庭分工</w:t>
      </w:r>
      <w:r w:rsidR="004D0657" w:rsidRPr="009532D0">
        <w:rPr>
          <w:rFonts w:asciiTheme="minorHAnsi" w:eastAsia="標楷體" w:hAnsiTheme="minorHAnsi"/>
          <w:sz w:val="20"/>
        </w:rPr>
        <w:t>)</w:t>
      </w:r>
      <w:r w:rsidR="004D0657" w:rsidRPr="009532D0">
        <w:rPr>
          <w:rFonts w:asciiTheme="minorHAnsi" w:eastAsia="標楷體" w:hAnsiTheme="minorHAnsi"/>
          <w:sz w:val="20"/>
        </w:rPr>
        <w:t>就一起做嘛！</w:t>
      </w:r>
      <w:r w:rsidRPr="00FA6899">
        <w:rPr>
          <w:rFonts w:asciiTheme="minorHAnsi" w:eastAsia="標楷體" w:hAnsiTheme="minorHAnsi" w:hint="eastAsia"/>
          <w:sz w:val="20"/>
        </w:rPr>
        <w:t>」</w:t>
      </w:r>
      <w:r w:rsidR="004D0657" w:rsidRPr="009532D0">
        <w:rPr>
          <w:rFonts w:asciiTheme="minorHAnsi" w:eastAsia="標楷體" w:hAnsiTheme="minorHAnsi"/>
          <w:sz w:val="20"/>
        </w:rPr>
        <w:t>(A01)</w:t>
      </w:r>
    </w:p>
    <w:p w14:paraId="7C946E40" w14:textId="77777777" w:rsidR="004D0657" w:rsidRPr="009532D0" w:rsidRDefault="009532D0" w:rsidP="009532D0">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9532D0">
        <w:rPr>
          <w:rFonts w:asciiTheme="minorHAnsi" w:eastAsia="標楷體" w:hAnsiTheme="minorHAnsi"/>
          <w:sz w:val="20"/>
        </w:rPr>
        <w:t>從以前到現在，夫妻當然是分工合作</w:t>
      </w:r>
      <w:r w:rsidRPr="00FA6899">
        <w:rPr>
          <w:rFonts w:asciiTheme="minorHAnsi" w:eastAsia="標楷體" w:hAnsiTheme="minorHAnsi" w:hint="eastAsia"/>
          <w:sz w:val="20"/>
        </w:rPr>
        <w:t>」</w:t>
      </w:r>
      <w:r w:rsidR="004D0657" w:rsidRPr="009532D0">
        <w:rPr>
          <w:rFonts w:asciiTheme="minorHAnsi" w:eastAsia="標楷體" w:hAnsiTheme="minorHAnsi"/>
          <w:sz w:val="20"/>
        </w:rPr>
        <w:t>(A02)</w:t>
      </w:r>
    </w:p>
    <w:p w14:paraId="655678EC" w14:textId="77777777" w:rsidR="004D0657" w:rsidRPr="00CA6CD9" w:rsidRDefault="009532D0" w:rsidP="009532D0">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4D0657" w:rsidRPr="009532D0">
        <w:rPr>
          <w:rFonts w:asciiTheme="minorHAnsi" w:eastAsia="標楷體" w:hAnsiTheme="minorHAnsi"/>
          <w:sz w:val="20"/>
        </w:rPr>
        <w:t>我在煮飯，在煮飯你就去做別的阿</w:t>
      </w:r>
      <w:r w:rsidRPr="00FA6899">
        <w:rPr>
          <w:rFonts w:asciiTheme="minorHAnsi" w:eastAsia="標楷體" w:hAnsiTheme="minorHAnsi" w:hint="eastAsia"/>
          <w:sz w:val="20"/>
        </w:rPr>
        <w:t>」</w:t>
      </w:r>
      <w:r w:rsidR="004D0657" w:rsidRPr="009532D0">
        <w:rPr>
          <w:rFonts w:asciiTheme="minorHAnsi" w:eastAsia="標楷體" w:hAnsiTheme="minorHAnsi"/>
          <w:sz w:val="20"/>
        </w:rPr>
        <w:t>(A01)</w:t>
      </w:r>
    </w:p>
    <w:p w14:paraId="4169D053" w14:textId="77777777" w:rsidR="009532D0" w:rsidRPr="009532D0" w:rsidRDefault="009532D0" w:rsidP="00CA6CD9">
      <w:pPr>
        <w:spacing w:line="360" w:lineRule="auto"/>
        <w:rPr>
          <w:rFonts w:asciiTheme="minorHAnsi" w:eastAsia="標楷體" w:hAnsiTheme="minorHAnsi"/>
        </w:rPr>
      </w:pPr>
      <w:r>
        <w:rPr>
          <w:rFonts w:asciiTheme="minorHAnsi" w:eastAsia="標楷體" w:hAnsiTheme="minorHAnsi" w:hint="eastAsia"/>
          <w:sz w:val="20"/>
        </w:rPr>
        <w:t xml:space="preserve">     </w:t>
      </w:r>
      <w:r>
        <w:rPr>
          <w:rFonts w:asciiTheme="minorHAnsi" w:eastAsia="標楷體" w:hAnsiTheme="minorHAnsi" w:hint="eastAsia"/>
        </w:rPr>
        <w:t>在照顧子女不分，也都是由男性與女性共同分擔照顧，養育子女並非女性專利。</w:t>
      </w:r>
    </w:p>
    <w:p w14:paraId="1369CAC9" w14:textId="77777777" w:rsidR="009532D0" w:rsidRDefault="009532D0" w:rsidP="009532D0">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9532D0">
        <w:rPr>
          <w:rFonts w:asciiTheme="minorHAnsi" w:eastAsia="標楷體" w:hAnsiTheme="minorHAnsi"/>
          <w:sz w:val="20"/>
        </w:rPr>
        <w:t>兩個都一起在工作</w:t>
      </w:r>
      <w:r w:rsidRPr="009532D0">
        <w:rPr>
          <w:rFonts w:asciiTheme="minorHAnsi" w:eastAsia="標楷體" w:hAnsiTheme="minorHAnsi"/>
          <w:sz w:val="20"/>
        </w:rPr>
        <w:t>…</w:t>
      </w:r>
      <w:r w:rsidRPr="009532D0">
        <w:rPr>
          <w:rFonts w:asciiTheme="minorHAnsi" w:eastAsia="標楷體" w:hAnsiTheme="minorHAnsi"/>
          <w:sz w:val="20"/>
        </w:rPr>
        <w:t>孩子小時候就是我們兩個一起照顧</w:t>
      </w:r>
      <w:r w:rsidRPr="00FA6899">
        <w:rPr>
          <w:rFonts w:asciiTheme="minorHAnsi" w:eastAsia="標楷體" w:hAnsiTheme="minorHAnsi" w:hint="eastAsia"/>
          <w:sz w:val="20"/>
        </w:rPr>
        <w:t>」</w:t>
      </w:r>
      <w:r w:rsidRPr="009532D0">
        <w:rPr>
          <w:rFonts w:asciiTheme="minorHAnsi" w:eastAsia="標楷體" w:hAnsiTheme="minorHAnsi"/>
          <w:sz w:val="20"/>
        </w:rPr>
        <w:t>(A06)</w:t>
      </w:r>
    </w:p>
    <w:p w14:paraId="5C953132" w14:textId="77777777" w:rsidR="004D0657" w:rsidRPr="009532D0" w:rsidRDefault="009532D0" w:rsidP="009532D0">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9532D0">
        <w:rPr>
          <w:rFonts w:asciiTheme="minorHAnsi" w:eastAsia="標楷體" w:hAnsiTheme="minorHAnsi"/>
          <w:sz w:val="20"/>
        </w:rPr>
        <w:t>也是要看</w:t>
      </w:r>
      <w:r w:rsidR="004D0657" w:rsidRPr="009532D0">
        <w:rPr>
          <w:rFonts w:asciiTheme="minorHAnsi" w:eastAsia="標楷體" w:hAnsiTheme="minorHAnsi"/>
          <w:sz w:val="20"/>
        </w:rPr>
        <w:t>(</w:t>
      </w:r>
      <w:r w:rsidR="004D0657" w:rsidRPr="009532D0">
        <w:rPr>
          <w:rFonts w:asciiTheme="minorHAnsi" w:eastAsia="標楷體" w:hAnsiTheme="minorHAnsi"/>
          <w:sz w:val="20"/>
        </w:rPr>
        <w:t>兒子媳婦</w:t>
      </w:r>
      <w:r w:rsidR="004D0657" w:rsidRPr="009532D0">
        <w:rPr>
          <w:rFonts w:asciiTheme="minorHAnsi" w:eastAsia="標楷體" w:hAnsiTheme="minorHAnsi"/>
          <w:sz w:val="20"/>
        </w:rPr>
        <w:t>)</w:t>
      </w:r>
      <w:r w:rsidR="004D0657" w:rsidRPr="009532D0">
        <w:rPr>
          <w:rFonts w:asciiTheme="minorHAnsi" w:eastAsia="標楷體" w:hAnsiTheme="minorHAnsi"/>
          <w:sz w:val="20"/>
        </w:rPr>
        <w:t>，幾乎都會分工</w:t>
      </w:r>
      <w:r w:rsidR="004D0657" w:rsidRPr="009532D0">
        <w:rPr>
          <w:rFonts w:asciiTheme="minorHAnsi" w:eastAsia="標楷體" w:hAnsiTheme="minorHAnsi"/>
          <w:sz w:val="20"/>
        </w:rPr>
        <w:t>…</w:t>
      </w:r>
      <w:r w:rsidR="004D0657" w:rsidRPr="009532D0">
        <w:rPr>
          <w:rFonts w:asciiTheme="minorHAnsi" w:eastAsia="標楷體" w:hAnsiTheme="minorHAnsi"/>
          <w:sz w:val="20"/>
        </w:rPr>
        <w:t>如果她剛好在忙，小孩子在哭做老公的也可以去把他抱一抱阿</w:t>
      </w:r>
      <w:r w:rsidRPr="00FA6899">
        <w:rPr>
          <w:rFonts w:asciiTheme="minorHAnsi" w:eastAsia="標楷體" w:hAnsiTheme="minorHAnsi" w:hint="eastAsia"/>
          <w:sz w:val="20"/>
        </w:rPr>
        <w:t>」</w:t>
      </w:r>
      <w:r w:rsidR="004D0657" w:rsidRPr="009532D0">
        <w:rPr>
          <w:rFonts w:asciiTheme="minorHAnsi" w:eastAsia="標楷體" w:hAnsiTheme="minorHAnsi"/>
          <w:sz w:val="20"/>
        </w:rPr>
        <w:t>(A02)</w:t>
      </w:r>
    </w:p>
    <w:p w14:paraId="628D437F" w14:textId="77777777" w:rsidR="004D0657" w:rsidRPr="00CA6CD9" w:rsidRDefault="005B3CC1"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當家庭中女性與男性進入老年時，分工將有些許改變，兩人將共同承擔照顧孫子女之責任，一同照顧孫子女，並在空閒的時候一同務農，不分性別，兩人做相同的事情。</w:t>
      </w:r>
    </w:p>
    <w:p w14:paraId="60635466" w14:textId="77777777" w:rsidR="002C7236" w:rsidRPr="005B3CC1" w:rsidRDefault="005B3CC1" w:rsidP="005B3CC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2C7236" w:rsidRPr="005B3CC1">
        <w:rPr>
          <w:rFonts w:asciiTheme="minorHAnsi" w:eastAsia="標楷體" w:hAnsiTheme="minorHAnsi"/>
          <w:sz w:val="20"/>
        </w:rPr>
        <w:t>像阿公阿嬤</w:t>
      </w:r>
      <w:r w:rsidR="002C7236" w:rsidRPr="005B3CC1">
        <w:rPr>
          <w:rFonts w:asciiTheme="minorHAnsi" w:eastAsia="標楷體" w:hAnsiTheme="minorHAnsi"/>
          <w:sz w:val="20"/>
        </w:rPr>
        <w:t>…</w:t>
      </w:r>
      <w:r w:rsidR="002C7236" w:rsidRPr="005B3CC1">
        <w:rPr>
          <w:rFonts w:asciiTheme="minorHAnsi" w:eastAsia="標楷體" w:hAnsiTheme="minorHAnsi"/>
          <w:sz w:val="20"/>
        </w:rPr>
        <w:t>阿嬤每次就是顧小孩，就是一方面顧小孩，種種菜這樣</w:t>
      </w:r>
      <w:r w:rsidR="002C7236" w:rsidRPr="005B3CC1">
        <w:rPr>
          <w:rFonts w:asciiTheme="minorHAnsi" w:eastAsia="標楷體" w:hAnsiTheme="minorHAnsi"/>
          <w:sz w:val="20"/>
        </w:rPr>
        <w:t>(A01)</w:t>
      </w:r>
    </w:p>
    <w:p w14:paraId="5DA9B128" w14:textId="77777777" w:rsidR="004D0657" w:rsidRPr="005B3CC1" w:rsidRDefault="004D0657" w:rsidP="005B3CC1">
      <w:pPr>
        <w:spacing w:line="360" w:lineRule="auto"/>
        <w:ind w:left="426" w:right="509"/>
        <w:rPr>
          <w:rFonts w:asciiTheme="minorHAnsi" w:eastAsia="標楷體" w:hAnsiTheme="minorHAnsi"/>
          <w:sz w:val="20"/>
        </w:rPr>
      </w:pPr>
      <w:r w:rsidRPr="005B3CC1">
        <w:rPr>
          <w:rFonts w:asciiTheme="minorHAnsi" w:eastAsia="標楷體" w:hAnsiTheme="minorHAnsi"/>
          <w:sz w:val="20"/>
        </w:rPr>
        <w:t>現在就是我們種菜</w:t>
      </w:r>
      <w:r w:rsidR="005B3CC1" w:rsidRPr="00FA6899">
        <w:rPr>
          <w:rFonts w:asciiTheme="minorHAnsi" w:eastAsia="標楷體" w:hAnsiTheme="minorHAnsi" w:hint="eastAsia"/>
          <w:sz w:val="20"/>
        </w:rPr>
        <w:t>」</w:t>
      </w:r>
      <w:r w:rsidRPr="005B3CC1">
        <w:rPr>
          <w:rFonts w:asciiTheme="minorHAnsi" w:eastAsia="標楷體" w:hAnsiTheme="minorHAnsi"/>
          <w:sz w:val="20"/>
        </w:rPr>
        <w:t>(O05)</w:t>
      </w:r>
    </w:p>
    <w:p w14:paraId="51FE3F25" w14:textId="77777777" w:rsidR="004D0657" w:rsidRPr="005B3CC1" w:rsidRDefault="005B3CC1" w:rsidP="005B3CC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5B3CC1">
        <w:rPr>
          <w:rFonts w:asciiTheme="minorHAnsi" w:eastAsia="標楷體" w:hAnsiTheme="minorHAnsi"/>
          <w:sz w:val="20"/>
        </w:rPr>
        <w:t>假如說如果是做農的話，夫妻就一起去山上，就是女孩子的話，跟男人一樣做</w:t>
      </w:r>
      <w:r w:rsidRPr="00FA6899">
        <w:rPr>
          <w:rFonts w:asciiTheme="minorHAnsi" w:eastAsia="標楷體" w:hAnsiTheme="minorHAnsi" w:hint="eastAsia"/>
          <w:sz w:val="20"/>
        </w:rPr>
        <w:t>」</w:t>
      </w:r>
      <w:r w:rsidR="004D0657" w:rsidRPr="005B3CC1">
        <w:rPr>
          <w:rFonts w:asciiTheme="minorHAnsi" w:eastAsia="標楷體" w:hAnsiTheme="minorHAnsi"/>
          <w:sz w:val="20"/>
        </w:rPr>
        <w:t>(O01)</w:t>
      </w:r>
    </w:p>
    <w:p w14:paraId="21C952B3" w14:textId="77777777" w:rsidR="004D0657" w:rsidRPr="005B3CC1" w:rsidRDefault="005B3CC1" w:rsidP="005B3CC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5B3CC1">
        <w:rPr>
          <w:rFonts w:asciiTheme="minorHAnsi" w:eastAsia="標楷體" w:hAnsiTheme="minorHAnsi"/>
          <w:sz w:val="20"/>
        </w:rPr>
        <w:t>有能力的話，年紀大了也是一樣跟老婆一起種種菜啦！ㄟ</w:t>
      </w:r>
      <w:r w:rsidR="004D0657" w:rsidRPr="005B3CC1">
        <w:rPr>
          <w:rFonts w:asciiTheme="minorHAnsi" w:eastAsia="標楷體" w:hAnsiTheme="minorHAnsi"/>
          <w:sz w:val="20"/>
        </w:rPr>
        <w:t>~</w:t>
      </w:r>
      <w:r w:rsidR="004D0657" w:rsidRPr="005B3CC1">
        <w:rPr>
          <w:rFonts w:asciiTheme="minorHAnsi" w:eastAsia="標楷體" w:hAnsiTheme="minorHAnsi"/>
          <w:sz w:val="20"/>
        </w:rPr>
        <w:t>拔拔草啦！整理家裡就是這樣</w:t>
      </w:r>
      <w:r w:rsidRPr="00FA6899">
        <w:rPr>
          <w:rFonts w:asciiTheme="minorHAnsi" w:eastAsia="標楷體" w:hAnsiTheme="minorHAnsi" w:hint="eastAsia"/>
          <w:sz w:val="20"/>
        </w:rPr>
        <w:t>」</w:t>
      </w:r>
      <w:r w:rsidR="004D0657" w:rsidRPr="005B3CC1">
        <w:rPr>
          <w:rFonts w:asciiTheme="minorHAnsi" w:eastAsia="標楷體" w:hAnsiTheme="minorHAnsi"/>
          <w:sz w:val="20"/>
        </w:rPr>
        <w:t>(O01)</w:t>
      </w:r>
    </w:p>
    <w:p w14:paraId="437651DA" w14:textId="77777777" w:rsidR="004D0657" w:rsidRPr="005B3CC1" w:rsidRDefault="005B3CC1" w:rsidP="005B3CC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5B3CC1">
        <w:rPr>
          <w:rFonts w:asciiTheme="minorHAnsi" w:eastAsia="標楷體" w:hAnsiTheme="minorHAnsi"/>
          <w:sz w:val="20"/>
        </w:rPr>
        <w:t>(</w:t>
      </w:r>
      <w:r w:rsidR="004D0657" w:rsidRPr="005B3CC1">
        <w:rPr>
          <w:rFonts w:asciiTheme="minorHAnsi" w:eastAsia="標楷體" w:hAnsiTheme="minorHAnsi"/>
          <w:sz w:val="20"/>
        </w:rPr>
        <w:t>家庭代工</w:t>
      </w:r>
      <w:r w:rsidR="004D0657" w:rsidRPr="005B3CC1">
        <w:rPr>
          <w:rFonts w:asciiTheme="minorHAnsi" w:eastAsia="標楷體" w:hAnsiTheme="minorHAnsi"/>
          <w:sz w:val="20"/>
        </w:rPr>
        <w:t>)</w:t>
      </w:r>
      <w:r w:rsidR="004D0657" w:rsidRPr="005B3CC1">
        <w:rPr>
          <w:rFonts w:asciiTheme="minorHAnsi" w:eastAsia="標楷體" w:hAnsiTheme="minorHAnsi"/>
          <w:sz w:val="20"/>
        </w:rPr>
        <w:t>男女都可以啊！</w:t>
      </w:r>
      <w:r w:rsidRPr="00FA6899">
        <w:rPr>
          <w:rFonts w:asciiTheme="minorHAnsi" w:eastAsia="標楷體" w:hAnsiTheme="minorHAnsi" w:hint="eastAsia"/>
          <w:sz w:val="20"/>
        </w:rPr>
        <w:t>」</w:t>
      </w:r>
      <w:r w:rsidR="004D0657" w:rsidRPr="005B3CC1">
        <w:rPr>
          <w:rFonts w:asciiTheme="minorHAnsi" w:eastAsia="標楷體" w:hAnsiTheme="minorHAnsi"/>
          <w:sz w:val="20"/>
        </w:rPr>
        <w:t>(O)</w:t>
      </w:r>
    </w:p>
    <w:p w14:paraId="2D2EF435" w14:textId="77777777" w:rsidR="004D0657" w:rsidRPr="005B3CC1" w:rsidRDefault="005B3CC1" w:rsidP="005B3CC1">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4D0657" w:rsidRPr="005B3CC1">
        <w:rPr>
          <w:rFonts w:asciiTheme="minorHAnsi" w:eastAsia="標楷體" w:hAnsiTheme="minorHAnsi"/>
          <w:sz w:val="20"/>
        </w:rPr>
        <w:t>(</w:t>
      </w:r>
      <w:r w:rsidR="004D0657" w:rsidRPr="005B3CC1">
        <w:rPr>
          <w:rFonts w:asciiTheme="minorHAnsi" w:eastAsia="標楷體" w:hAnsiTheme="minorHAnsi"/>
          <w:sz w:val="20"/>
        </w:rPr>
        <w:t>中年</w:t>
      </w:r>
      <w:r w:rsidR="004D0657" w:rsidRPr="005B3CC1">
        <w:rPr>
          <w:rFonts w:asciiTheme="minorHAnsi" w:eastAsia="標楷體" w:hAnsiTheme="minorHAnsi"/>
          <w:sz w:val="20"/>
        </w:rPr>
        <w:t>)</w:t>
      </w:r>
      <w:r w:rsidR="004D0657" w:rsidRPr="005B3CC1">
        <w:rPr>
          <w:rFonts w:asciiTheme="minorHAnsi" w:eastAsia="標楷體" w:hAnsiTheme="minorHAnsi"/>
          <w:sz w:val="20"/>
        </w:rPr>
        <w:t>阿公阿嬤照顧孩子</w:t>
      </w:r>
      <w:r w:rsidRPr="00FA6899">
        <w:rPr>
          <w:rFonts w:asciiTheme="minorHAnsi" w:eastAsia="標楷體" w:hAnsiTheme="minorHAnsi" w:hint="eastAsia"/>
          <w:sz w:val="20"/>
        </w:rPr>
        <w:t>」</w:t>
      </w:r>
      <w:r w:rsidR="004D0657" w:rsidRPr="005B3CC1">
        <w:rPr>
          <w:rFonts w:asciiTheme="minorHAnsi" w:eastAsia="標楷體" w:hAnsiTheme="minorHAnsi"/>
          <w:sz w:val="20"/>
        </w:rPr>
        <w:t>(A01)</w:t>
      </w:r>
    </w:p>
    <w:p w14:paraId="7D5B7130" w14:textId="77777777" w:rsidR="004D0657" w:rsidRPr="00CA6CD9" w:rsidRDefault="005B3CC1" w:rsidP="005B3CC1">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4D0657" w:rsidRPr="005B3CC1">
        <w:rPr>
          <w:rFonts w:asciiTheme="minorHAnsi" w:eastAsia="標楷體" w:hAnsiTheme="minorHAnsi"/>
          <w:sz w:val="20"/>
        </w:rPr>
        <w:t>平常就我跟我老公在顧，顧那個</w:t>
      </w:r>
      <w:r w:rsidR="004D0657" w:rsidRPr="005B3CC1">
        <w:rPr>
          <w:rFonts w:asciiTheme="minorHAnsi" w:eastAsia="標楷體" w:hAnsiTheme="minorHAnsi"/>
          <w:sz w:val="20"/>
        </w:rPr>
        <w:t>…</w:t>
      </w:r>
      <w:r w:rsidR="004D0657" w:rsidRPr="005B3CC1">
        <w:rPr>
          <w:rFonts w:asciiTheme="minorHAnsi" w:eastAsia="標楷體" w:hAnsiTheme="minorHAnsi"/>
          <w:sz w:val="20"/>
        </w:rPr>
        <w:t>四個小孩</w:t>
      </w:r>
      <w:r w:rsidR="004D0657" w:rsidRPr="005B3CC1">
        <w:rPr>
          <w:rFonts w:asciiTheme="minorHAnsi" w:eastAsia="標楷體" w:hAnsiTheme="minorHAnsi"/>
          <w:sz w:val="20"/>
        </w:rPr>
        <w:t>…</w:t>
      </w:r>
      <w:r w:rsidR="004D0657" w:rsidRPr="005B3CC1">
        <w:rPr>
          <w:rFonts w:asciiTheme="minorHAnsi" w:eastAsia="標楷體" w:hAnsiTheme="minorHAnsi"/>
          <w:sz w:val="20"/>
        </w:rPr>
        <w:t>我媳婦的小孩，不然就是ㄟ</w:t>
      </w:r>
      <w:r w:rsidR="004D0657" w:rsidRPr="005B3CC1">
        <w:rPr>
          <w:rFonts w:asciiTheme="minorHAnsi" w:eastAsia="標楷體" w:hAnsiTheme="minorHAnsi"/>
          <w:sz w:val="20"/>
        </w:rPr>
        <w:t>…</w:t>
      </w:r>
      <w:r w:rsidR="004D0657" w:rsidRPr="005B3CC1">
        <w:rPr>
          <w:rFonts w:asciiTheme="minorHAnsi" w:eastAsia="標楷體" w:hAnsiTheme="minorHAnsi"/>
          <w:sz w:val="20"/>
        </w:rPr>
        <w:t>我媳婦去上班的時候，就要幫他煮小孩子吃的</w:t>
      </w:r>
      <w:r w:rsidRPr="00FA6899">
        <w:rPr>
          <w:rFonts w:asciiTheme="minorHAnsi" w:eastAsia="標楷體" w:hAnsiTheme="minorHAnsi" w:hint="eastAsia"/>
          <w:sz w:val="20"/>
        </w:rPr>
        <w:t>」</w:t>
      </w:r>
      <w:r w:rsidR="004D0657" w:rsidRPr="005B3CC1">
        <w:rPr>
          <w:rFonts w:asciiTheme="minorHAnsi" w:eastAsia="標楷體" w:hAnsiTheme="minorHAnsi"/>
          <w:sz w:val="20"/>
        </w:rPr>
        <w:t>(A01)</w:t>
      </w:r>
    </w:p>
    <w:p w14:paraId="381239C5" w14:textId="77777777" w:rsidR="004D0657" w:rsidRPr="00CA6CD9" w:rsidRDefault="00615044" w:rsidP="00CA6CD9">
      <w:pPr>
        <w:pStyle w:val="3"/>
        <w:spacing w:line="360" w:lineRule="auto"/>
        <w:rPr>
          <w:rFonts w:asciiTheme="minorHAnsi" w:eastAsia="標楷體" w:hAnsiTheme="minorHAnsi"/>
          <w:sz w:val="24"/>
        </w:rPr>
      </w:pPr>
      <w:r w:rsidRPr="00CA6CD9">
        <w:rPr>
          <w:rFonts w:asciiTheme="minorHAnsi" w:eastAsia="標楷體" w:hAnsiTheme="minorHAnsi"/>
          <w:sz w:val="24"/>
        </w:rPr>
        <w:t>(</w:t>
      </w:r>
      <w:r w:rsidRPr="00CA6CD9">
        <w:rPr>
          <w:rFonts w:asciiTheme="minorHAnsi" w:eastAsia="標楷體" w:hAnsiTheme="minorHAnsi"/>
          <w:sz w:val="24"/>
        </w:rPr>
        <w:t>四</w:t>
      </w:r>
      <w:r w:rsidRPr="00CA6CD9">
        <w:rPr>
          <w:rFonts w:asciiTheme="minorHAnsi" w:eastAsia="標楷體" w:hAnsiTheme="minorHAnsi"/>
          <w:sz w:val="24"/>
        </w:rPr>
        <w:t>)</w:t>
      </w:r>
      <w:r w:rsidR="004D0657" w:rsidRPr="00CA6CD9">
        <w:rPr>
          <w:rFonts w:asciiTheme="minorHAnsi" w:eastAsia="標楷體" w:hAnsiTheme="minorHAnsi"/>
          <w:sz w:val="24"/>
        </w:rPr>
        <w:t>依能力分工</w:t>
      </w:r>
    </w:p>
    <w:p w14:paraId="2E3F13CF" w14:textId="77777777" w:rsidR="002C5048" w:rsidRDefault="002C5048"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青年與中年女性皆認為，工作應該依個人能力而定，有多少能力做多少事情，需要體力的工作則依體力去區分由誰處理。</w:t>
      </w:r>
    </w:p>
    <w:p w14:paraId="44E7AC7D" w14:textId="77777777" w:rsidR="00251B8A" w:rsidRPr="002C5048" w:rsidRDefault="002C5048" w:rsidP="002C5048">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251B8A" w:rsidRPr="002C5048">
        <w:rPr>
          <w:rFonts w:asciiTheme="minorHAnsi" w:eastAsia="標楷體" w:hAnsiTheme="minorHAnsi"/>
          <w:sz w:val="20"/>
        </w:rPr>
        <w:t>就像現在颱風的時候，假如說</w:t>
      </w:r>
      <w:r w:rsidR="00251B8A" w:rsidRPr="002C5048">
        <w:rPr>
          <w:rFonts w:asciiTheme="minorHAnsi" w:eastAsia="標楷體" w:hAnsiTheme="minorHAnsi"/>
          <w:sz w:val="20"/>
        </w:rPr>
        <w:t>…</w:t>
      </w:r>
      <w:r w:rsidR="00251B8A" w:rsidRPr="002C5048">
        <w:rPr>
          <w:rFonts w:asciiTheme="minorHAnsi" w:eastAsia="標楷體" w:hAnsiTheme="minorHAnsi"/>
          <w:sz w:val="20"/>
        </w:rPr>
        <w:t>颱風過後像那種清掃比較難的，其實有時候我們女人真的也是沒有辦法</w:t>
      </w:r>
      <w:r w:rsidR="00251B8A" w:rsidRPr="002C5048">
        <w:rPr>
          <w:rFonts w:asciiTheme="minorHAnsi" w:eastAsia="標楷體" w:hAnsiTheme="minorHAnsi"/>
          <w:sz w:val="20"/>
        </w:rPr>
        <w:t>…</w:t>
      </w:r>
      <w:r w:rsidR="00251B8A" w:rsidRPr="002C5048">
        <w:rPr>
          <w:rFonts w:asciiTheme="minorHAnsi" w:eastAsia="標楷體" w:hAnsiTheme="minorHAnsi"/>
          <w:sz w:val="20"/>
        </w:rPr>
        <w:t>像抬石頭呀！那個就真的沒有辦法，也是男人嘛！那如果說像女生的話，我們就是互相配合在旁邊吹葉機阿！砍草啊！這樣之類的</w:t>
      </w:r>
      <w:r w:rsidRPr="00FA6899">
        <w:rPr>
          <w:rFonts w:asciiTheme="minorHAnsi" w:eastAsia="標楷體" w:hAnsiTheme="minorHAnsi" w:hint="eastAsia"/>
          <w:sz w:val="20"/>
        </w:rPr>
        <w:t>」</w:t>
      </w:r>
      <w:r w:rsidR="00251B8A" w:rsidRPr="002C5048">
        <w:rPr>
          <w:rFonts w:asciiTheme="minorHAnsi" w:eastAsia="標楷體" w:hAnsiTheme="minorHAnsi"/>
          <w:sz w:val="20"/>
        </w:rPr>
        <w:t>(Y04)</w:t>
      </w:r>
    </w:p>
    <w:p w14:paraId="06D10B69" w14:textId="77777777" w:rsidR="004D0657" w:rsidRPr="002C5048" w:rsidRDefault="002C5048" w:rsidP="002C5048">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251B8A" w:rsidRPr="002C5048">
        <w:rPr>
          <w:rFonts w:asciiTheme="minorHAnsi" w:eastAsia="標楷體" w:hAnsiTheme="minorHAnsi"/>
          <w:sz w:val="20"/>
        </w:rPr>
        <w:t>除非是真的抬不動的</w:t>
      </w:r>
      <w:r w:rsidR="00251B8A" w:rsidRPr="002C5048">
        <w:rPr>
          <w:rFonts w:asciiTheme="minorHAnsi" w:eastAsia="標楷體" w:hAnsiTheme="minorHAnsi"/>
          <w:sz w:val="20"/>
        </w:rPr>
        <w:t>…</w:t>
      </w:r>
      <w:r w:rsidR="00251B8A" w:rsidRPr="002C5048">
        <w:rPr>
          <w:rFonts w:asciiTheme="minorHAnsi" w:eastAsia="標楷體" w:hAnsiTheme="minorHAnsi"/>
          <w:sz w:val="20"/>
        </w:rPr>
        <w:t>還是需要男人來</w:t>
      </w:r>
      <w:r w:rsidRPr="00FA6899">
        <w:rPr>
          <w:rFonts w:asciiTheme="minorHAnsi" w:eastAsia="標楷體" w:hAnsiTheme="minorHAnsi" w:hint="eastAsia"/>
          <w:sz w:val="20"/>
        </w:rPr>
        <w:t>」</w:t>
      </w:r>
      <w:r w:rsidR="00251B8A" w:rsidRPr="002C5048">
        <w:rPr>
          <w:rFonts w:asciiTheme="minorHAnsi" w:eastAsia="標楷體" w:hAnsiTheme="minorHAnsi"/>
          <w:sz w:val="20"/>
        </w:rPr>
        <w:t>(Y02)</w:t>
      </w:r>
    </w:p>
    <w:p w14:paraId="1CAF6003" w14:textId="77777777" w:rsidR="00251B8A" w:rsidRPr="00CA6CD9" w:rsidRDefault="002C5048" w:rsidP="002C5048">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251B8A" w:rsidRPr="002C5048">
        <w:rPr>
          <w:rFonts w:asciiTheme="minorHAnsi" w:eastAsia="標楷體" w:hAnsiTheme="minorHAnsi"/>
          <w:sz w:val="20"/>
        </w:rPr>
        <w:t>畢竟男人所做的我沒辦法，我當然沒辦法去做啊</w:t>
      </w:r>
      <w:r w:rsidR="00251B8A" w:rsidRPr="002C5048">
        <w:rPr>
          <w:rFonts w:asciiTheme="minorHAnsi" w:eastAsia="標楷體" w:hAnsiTheme="minorHAnsi"/>
          <w:sz w:val="20"/>
        </w:rPr>
        <w:t>!</w:t>
      </w:r>
      <w:r w:rsidR="00251B8A" w:rsidRPr="002C5048">
        <w:rPr>
          <w:rFonts w:asciiTheme="minorHAnsi" w:eastAsia="標楷體" w:hAnsiTheme="minorHAnsi"/>
          <w:sz w:val="20"/>
        </w:rPr>
        <w:t>像那個粗工那種我沒辦法做，但是至少是說我</w:t>
      </w:r>
      <w:r w:rsidR="00251B8A" w:rsidRPr="002C5048">
        <w:rPr>
          <w:rFonts w:asciiTheme="minorHAnsi" w:eastAsia="標楷體" w:hAnsiTheme="minorHAnsi"/>
          <w:sz w:val="20"/>
        </w:rPr>
        <w:t>..</w:t>
      </w:r>
      <w:r w:rsidR="00251B8A" w:rsidRPr="002C5048">
        <w:rPr>
          <w:rFonts w:asciiTheme="minorHAnsi" w:eastAsia="標楷體" w:hAnsiTheme="minorHAnsi"/>
          <w:sz w:val="20"/>
        </w:rPr>
        <w:t>我</w:t>
      </w:r>
      <w:r w:rsidR="00251B8A" w:rsidRPr="002C5048">
        <w:rPr>
          <w:rFonts w:asciiTheme="minorHAnsi" w:eastAsia="標楷體" w:hAnsiTheme="minorHAnsi"/>
          <w:sz w:val="20"/>
        </w:rPr>
        <w:t>..</w:t>
      </w:r>
      <w:r w:rsidR="00251B8A" w:rsidRPr="002C5048">
        <w:rPr>
          <w:rFonts w:asciiTheme="minorHAnsi" w:eastAsia="標楷體" w:hAnsiTheme="minorHAnsi"/>
          <w:sz w:val="20"/>
        </w:rPr>
        <w:t>我可以是說能夠，我可以做到的，我就會儘量去做</w:t>
      </w:r>
      <w:r w:rsidRPr="00FA6899">
        <w:rPr>
          <w:rFonts w:asciiTheme="minorHAnsi" w:eastAsia="標楷體" w:hAnsiTheme="minorHAnsi" w:hint="eastAsia"/>
          <w:sz w:val="20"/>
        </w:rPr>
        <w:t>」</w:t>
      </w:r>
      <w:r w:rsidR="00251B8A" w:rsidRPr="002C5048">
        <w:rPr>
          <w:rFonts w:asciiTheme="minorHAnsi" w:eastAsia="標楷體" w:hAnsiTheme="minorHAnsi"/>
          <w:sz w:val="20"/>
        </w:rPr>
        <w:t>(A03)</w:t>
      </w:r>
    </w:p>
    <w:p w14:paraId="0F0314A8" w14:textId="017E5657" w:rsidR="002C5048" w:rsidRDefault="00772046"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若遇到家中有一方身體狀況欠安，便</w:t>
      </w:r>
      <w:r w:rsidR="00BD5371">
        <w:rPr>
          <w:rFonts w:asciiTheme="minorHAnsi" w:eastAsia="標楷體" w:hAnsiTheme="minorHAnsi" w:hint="eastAsia"/>
        </w:rPr>
        <w:t>由</w:t>
      </w:r>
      <w:r>
        <w:rPr>
          <w:rFonts w:asciiTheme="minorHAnsi" w:eastAsia="標楷體" w:hAnsiTheme="minorHAnsi" w:hint="eastAsia"/>
        </w:rPr>
        <w:t>身體狀況較佳之一方外出工作，而在家中之一方便處理家務，依雙方能力及身體狀況進行調整。</w:t>
      </w:r>
    </w:p>
    <w:p w14:paraId="043C220A" w14:textId="77777777" w:rsidR="00251B8A" w:rsidRPr="00772046" w:rsidRDefault="00772046" w:rsidP="00772046">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251B8A" w:rsidRPr="00772046">
        <w:rPr>
          <w:rFonts w:asciiTheme="minorHAnsi" w:eastAsia="標楷體" w:hAnsiTheme="minorHAnsi"/>
          <w:sz w:val="20"/>
        </w:rPr>
        <w:t>我家的男人是</w:t>
      </w:r>
      <w:r w:rsidR="00251B8A" w:rsidRPr="00772046">
        <w:rPr>
          <w:rFonts w:asciiTheme="minorHAnsi" w:eastAsia="標楷體" w:hAnsiTheme="minorHAnsi"/>
          <w:sz w:val="20"/>
        </w:rPr>
        <w:t>…</w:t>
      </w:r>
      <w:r w:rsidR="00251B8A" w:rsidRPr="00772046">
        <w:rPr>
          <w:rFonts w:asciiTheme="minorHAnsi" w:eastAsia="標楷體" w:hAnsiTheme="minorHAnsi"/>
          <w:sz w:val="20"/>
        </w:rPr>
        <w:t>在家裡</w:t>
      </w:r>
      <w:r w:rsidR="00251B8A" w:rsidRPr="00772046">
        <w:rPr>
          <w:rFonts w:asciiTheme="minorHAnsi" w:eastAsia="標楷體" w:hAnsiTheme="minorHAnsi"/>
          <w:sz w:val="20"/>
        </w:rPr>
        <w:t>…</w:t>
      </w:r>
      <w:r w:rsidR="00251B8A" w:rsidRPr="00772046">
        <w:rPr>
          <w:rFonts w:asciiTheme="minorHAnsi" w:eastAsia="標楷體" w:hAnsiTheme="minorHAnsi"/>
          <w:sz w:val="20"/>
        </w:rPr>
        <w:t>從前他身體不好</w:t>
      </w:r>
      <w:r w:rsidR="00251B8A" w:rsidRPr="00772046">
        <w:rPr>
          <w:rFonts w:asciiTheme="minorHAnsi" w:eastAsia="標楷體" w:hAnsiTheme="minorHAnsi"/>
          <w:sz w:val="20"/>
        </w:rPr>
        <w:t>…</w:t>
      </w:r>
      <w:r w:rsidR="00251B8A" w:rsidRPr="00772046">
        <w:rPr>
          <w:rFonts w:asciiTheme="minorHAnsi" w:eastAsia="標楷體" w:hAnsiTheme="minorHAnsi"/>
          <w:sz w:val="20"/>
        </w:rPr>
        <w:t>他就在家裡，然後</w:t>
      </w:r>
      <w:r w:rsidRPr="00772046">
        <w:rPr>
          <w:rFonts w:asciiTheme="minorHAnsi" w:eastAsia="標楷體" w:hAnsiTheme="minorHAnsi" w:hint="eastAsia"/>
          <w:sz w:val="20"/>
        </w:rPr>
        <w:t>男</w:t>
      </w:r>
      <w:r w:rsidR="00251B8A" w:rsidRPr="00772046">
        <w:rPr>
          <w:rFonts w:asciiTheme="minorHAnsi" w:eastAsia="標楷體" w:hAnsiTheme="minorHAnsi"/>
          <w:sz w:val="20"/>
        </w:rPr>
        <w:t>主內女主外，在外面賺錢</w:t>
      </w:r>
      <w:r w:rsidR="00251B8A" w:rsidRPr="00772046">
        <w:rPr>
          <w:rFonts w:asciiTheme="minorHAnsi" w:eastAsia="標楷體" w:hAnsiTheme="minorHAnsi"/>
          <w:sz w:val="20"/>
        </w:rPr>
        <w:t>…</w:t>
      </w:r>
      <w:r w:rsidR="00251B8A" w:rsidRPr="00772046">
        <w:rPr>
          <w:rFonts w:asciiTheme="minorHAnsi" w:eastAsia="標楷體" w:hAnsiTheme="minorHAnsi"/>
          <w:sz w:val="20"/>
        </w:rPr>
        <w:t>賺錢養孩子</w:t>
      </w:r>
      <w:r w:rsidRPr="00FA6899">
        <w:rPr>
          <w:rFonts w:asciiTheme="minorHAnsi" w:eastAsia="標楷體" w:hAnsiTheme="minorHAnsi" w:hint="eastAsia"/>
          <w:sz w:val="20"/>
        </w:rPr>
        <w:t>」</w:t>
      </w:r>
      <w:r w:rsidR="00251B8A" w:rsidRPr="00772046">
        <w:rPr>
          <w:rFonts w:asciiTheme="minorHAnsi" w:eastAsia="標楷體" w:hAnsiTheme="minorHAnsi"/>
          <w:sz w:val="20"/>
        </w:rPr>
        <w:t>(A01)</w:t>
      </w:r>
    </w:p>
    <w:p w14:paraId="11F2852B" w14:textId="77777777" w:rsidR="00251B8A" w:rsidRPr="00772046" w:rsidRDefault="00772046" w:rsidP="00772046">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251B8A" w:rsidRPr="00772046">
        <w:rPr>
          <w:rFonts w:asciiTheme="minorHAnsi" w:eastAsia="標楷體" w:hAnsiTheme="minorHAnsi"/>
          <w:sz w:val="20"/>
        </w:rPr>
        <w:t>他身體不好</w:t>
      </w:r>
      <w:r w:rsidR="00251B8A" w:rsidRPr="00772046">
        <w:rPr>
          <w:rFonts w:asciiTheme="minorHAnsi" w:eastAsia="標楷體" w:hAnsiTheme="minorHAnsi"/>
          <w:sz w:val="20"/>
        </w:rPr>
        <w:t>…</w:t>
      </w:r>
      <w:r w:rsidR="00251B8A" w:rsidRPr="00772046">
        <w:rPr>
          <w:rFonts w:asciiTheme="minorHAnsi" w:eastAsia="標楷體" w:hAnsiTheme="minorHAnsi"/>
          <w:sz w:val="20"/>
        </w:rPr>
        <w:t>就在家裡</w:t>
      </w:r>
      <w:r w:rsidR="00251B8A" w:rsidRPr="00772046">
        <w:rPr>
          <w:rFonts w:asciiTheme="minorHAnsi" w:eastAsia="標楷體" w:hAnsiTheme="minorHAnsi"/>
          <w:sz w:val="20"/>
        </w:rPr>
        <w:t>…</w:t>
      </w:r>
      <w:r w:rsidR="00251B8A" w:rsidRPr="00772046">
        <w:rPr>
          <w:rFonts w:asciiTheme="minorHAnsi" w:eastAsia="標楷體" w:hAnsiTheme="minorHAnsi"/>
          <w:sz w:val="20"/>
        </w:rPr>
        <w:t>就管家</w:t>
      </w:r>
      <w:r w:rsidR="00251B8A" w:rsidRPr="00772046">
        <w:rPr>
          <w:rFonts w:asciiTheme="minorHAnsi" w:eastAsia="標楷體" w:hAnsiTheme="minorHAnsi"/>
          <w:sz w:val="20"/>
        </w:rPr>
        <w:t>…</w:t>
      </w:r>
      <w:r w:rsidR="00251B8A" w:rsidRPr="00772046">
        <w:rPr>
          <w:rFonts w:asciiTheme="minorHAnsi" w:eastAsia="標楷體" w:hAnsiTheme="minorHAnsi"/>
          <w:sz w:val="20"/>
        </w:rPr>
        <w:t>管那個</w:t>
      </w:r>
      <w:r w:rsidR="00251B8A" w:rsidRPr="00772046">
        <w:rPr>
          <w:rFonts w:asciiTheme="minorHAnsi" w:eastAsia="標楷體" w:hAnsiTheme="minorHAnsi"/>
          <w:sz w:val="20"/>
        </w:rPr>
        <w:t>…</w:t>
      </w:r>
      <w:r w:rsidR="00251B8A" w:rsidRPr="00772046">
        <w:rPr>
          <w:rFonts w:asciiTheme="minorHAnsi" w:eastAsia="標楷體" w:hAnsiTheme="minorHAnsi"/>
          <w:sz w:val="20"/>
        </w:rPr>
        <w:t>煮飯啦洗衣服種菜啦</w:t>
      </w:r>
      <w:r w:rsidRPr="00FA6899">
        <w:rPr>
          <w:rFonts w:asciiTheme="minorHAnsi" w:eastAsia="標楷體" w:hAnsiTheme="minorHAnsi" w:hint="eastAsia"/>
          <w:sz w:val="20"/>
        </w:rPr>
        <w:t>」</w:t>
      </w:r>
      <w:r w:rsidR="00251B8A" w:rsidRPr="00772046">
        <w:rPr>
          <w:rFonts w:asciiTheme="minorHAnsi" w:eastAsia="標楷體" w:hAnsiTheme="minorHAnsi"/>
          <w:sz w:val="20"/>
        </w:rPr>
        <w:t>(A01)</w:t>
      </w:r>
    </w:p>
    <w:p w14:paraId="1FEB8A8E" w14:textId="77777777" w:rsidR="00251B8A" w:rsidRPr="00CA6CD9" w:rsidRDefault="00772046" w:rsidP="00772046">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251B8A" w:rsidRPr="00772046">
        <w:rPr>
          <w:rFonts w:asciiTheme="minorHAnsi" w:eastAsia="標楷體" w:hAnsiTheme="minorHAnsi"/>
          <w:sz w:val="20"/>
        </w:rPr>
        <w:t>沒多久老公生病了</w:t>
      </w:r>
      <w:r w:rsidR="00251B8A" w:rsidRPr="00772046">
        <w:rPr>
          <w:rFonts w:asciiTheme="minorHAnsi" w:eastAsia="標楷體" w:hAnsiTheme="minorHAnsi"/>
          <w:sz w:val="20"/>
        </w:rPr>
        <w:t>…</w:t>
      </w:r>
      <w:r w:rsidR="00251B8A" w:rsidRPr="00772046">
        <w:rPr>
          <w:rFonts w:asciiTheme="minorHAnsi" w:eastAsia="標楷體" w:hAnsiTheme="minorHAnsi"/>
          <w:sz w:val="20"/>
        </w:rPr>
        <w:t>再來就是由我來那個支撐啦，因為我老公生病，孩子又那麼小</w:t>
      </w:r>
      <w:r w:rsidRPr="00FA6899">
        <w:rPr>
          <w:rFonts w:asciiTheme="minorHAnsi" w:eastAsia="標楷體" w:hAnsiTheme="minorHAnsi" w:hint="eastAsia"/>
          <w:sz w:val="20"/>
        </w:rPr>
        <w:t>」</w:t>
      </w:r>
      <w:r w:rsidR="00251B8A" w:rsidRPr="00772046">
        <w:rPr>
          <w:rFonts w:asciiTheme="minorHAnsi" w:eastAsia="標楷體" w:hAnsiTheme="minorHAnsi"/>
          <w:sz w:val="20"/>
        </w:rPr>
        <w:t>(A07)</w:t>
      </w:r>
    </w:p>
    <w:p w14:paraId="2A2F2B73" w14:textId="77777777" w:rsidR="00615044" w:rsidRPr="00CA6CD9" w:rsidRDefault="004D0657" w:rsidP="00CA6CD9">
      <w:pPr>
        <w:pStyle w:val="3"/>
        <w:spacing w:line="360" w:lineRule="auto"/>
        <w:rPr>
          <w:rFonts w:asciiTheme="minorHAnsi" w:eastAsia="標楷體" w:hAnsiTheme="minorHAnsi"/>
        </w:rPr>
      </w:pPr>
      <w:r w:rsidRPr="00CA6CD9">
        <w:rPr>
          <w:rFonts w:asciiTheme="minorHAnsi" w:eastAsia="標楷體" w:hAnsiTheme="minorHAnsi"/>
          <w:sz w:val="24"/>
        </w:rPr>
        <w:t>(</w:t>
      </w:r>
      <w:r w:rsidRPr="00CA6CD9">
        <w:rPr>
          <w:rFonts w:asciiTheme="minorHAnsi" w:eastAsia="標楷體" w:hAnsiTheme="minorHAnsi"/>
          <w:sz w:val="24"/>
        </w:rPr>
        <w:t>五</w:t>
      </w:r>
      <w:r w:rsidRPr="00CA6CD9">
        <w:rPr>
          <w:rFonts w:asciiTheme="minorHAnsi" w:eastAsia="標楷體" w:hAnsiTheme="minorHAnsi"/>
          <w:sz w:val="24"/>
        </w:rPr>
        <w:t>)</w:t>
      </w:r>
      <w:r w:rsidR="00615044" w:rsidRPr="00CA6CD9">
        <w:rPr>
          <w:rFonts w:asciiTheme="minorHAnsi" w:eastAsia="標楷體" w:hAnsiTheme="minorHAnsi"/>
          <w:sz w:val="24"/>
        </w:rPr>
        <w:t>族群差異</w:t>
      </w:r>
    </w:p>
    <w:p w14:paraId="6EA2A7A7" w14:textId="77777777" w:rsidR="00772046" w:rsidRDefault="00772046"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不同族群在分工上並未有太多的差異，比較多的差異是生活習慣不同，以及賺錢的方式不同。</w:t>
      </w:r>
    </w:p>
    <w:p w14:paraId="71069971" w14:textId="77777777" w:rsidR="00251B8A" w:rsidRPr="00772046" w:rsidRDefault="00772046" w:rsidP="00772046">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251B8A" w:rsidRPr="00772046">
        <w:rPr>
          <w:rFonts w:asciiTheme="minorHAnsi" w:eastAsia="標楷體" w:hAnsiTheme="minorHAnsi"/>
          <w:sz w:val="20"/>
        </w:rPr>
        <w:t>客家人跟泰雅族有什麼不一樣</w:t>
      </w:r>
      <w:r w:rsidR="00251B8A" w:rsidRPr="00772046">
        <w:rPr>
          <w:rFonts w:asciiTheme="minorHAnsi" w:eastAsia="標楷體" w:hAnsiTheme="minorHAnsi"/>
          <w:sz w:val="20"/>
        </w:rPr>
        <w:t>…</w:t>
      </w:r>
      <w:r w:rsidR="00251B8A" w:rsidRPr="00772046">
        <w:rPr>
          <w:rFonts w:asciiTheme="minorHAnsi" w:eastAsia="標楷體" w:hAnsiTheme="minorHAnsi"/>
          <w:sz w:val="20"/>
        </w:rPr>
        <w:t>差多了</w:t>
      </w:r>
      <w:r w:rsidR="00251B8A" w:rsidRPr="00772046">
        <w:rPr>
          <w:rFonts w:asciiTheme="minorHAnsi" w:eastAsia="標楷體" w:hAnsiTheme="minorHAnsi"/>
          <w:sz w:val="20"/>
        </w:rPr>
        <w:t>…</w:t>
      </w:r>
      <w:r w:rsidR="00251B8A" w:rsidRPr="00772046">
        <w:rPr>
          <w:rFonts w:asciiTheme="minorHAnsi" w:eastAsia="標楷體" w:hAnsiTheme="minorHAnsi"/>
          <w:sz w:val="20"/>
        </w:rPr>
        <w:t>習慣不一樣。他們</w:t>
      </w:r>
      <w:r w:rsidR="00251B8A" w:rsidRPr="00772046">
        <w:rPr>
          <w:rFonts w:asciiTheme="minorHAnsi" w:eastAsia="標楷體" w:hAnsiTheme="minorHAnsi"/>
          <w:sz w:val="20"/>
        </w:rPr>
        <w:t>(</w:t>
      </w:r>
      <w:r w:rsidR="00251B8A" w:rsidRPr="00772046">
        <w:rPr>
          <w:rFonts w:asciiTheme="minorHAnsi" w:eastAsia="標楷體" w:hAnsiTheme="minorHAnsi"/>
          <w:sz w:val="20"/>
        </w:rPr>
        <w:t>客家人</w:t>
      </w:r>
      <w:r w:rsidR="00251B8A" w:rsidRPr="00772046">
        <w:rPr>
          <w:rFonts w:asciiTheme="minorHAnsi" w:eastAsia="標楷體" w:hAnsiTheme="minorHAnsi"/>
          <w:sz w:val="20"/>
        </w:rPr>
        <w:t>)</w:t>
      </w:r>
      <w:r w:rsidR="00251B8A" w:rsidRPr="00772046">
        <w:rPr>
          <w:rFonts w:asciiTheme="minorHAnsi" w:eastAsia="標楷體" w:hAnsiTheme="minorHAnsi"/>
          <w:sz w:val="20"/>
        </w:rPr>
        <w:t>賺錢很快，他們都是用腦筋賺錢，泰雅男人打獵賺錢</w:t>
      </w:r>
      <w:r w:rsidRPr="00FA6899">
        <w:rPr>
          <w:rFonts w:asciiTheme="minorHAnsi" w:eastAsia="標楷體" w:hAnsiTheme="minorHAnsi" w:hint="eastAsia"/>
          <w:sz w:val="20"/>
        </w:rPr>
        <w:t>」</w:t>
      </w:r>
      <w:r w:rsidR="00251B8A" w:rsidRPr="00772046">
        <w:rPr>
          <w:rFonts w:asciiTheme="minorHAnsi" w:eastAsia="標楷體" w:hAnsiTheme="minorHAnsi"/>
          <w:sz w:val="20"/>
        </w:rPr>
        <w:t>(A01)</w:t>
      </w:r>
    </w:p>
    <w:p w14:paraId="253973EC" w14:textId="77777777" w:rsidR="003A6C8D" w:rsidRPr="00906F2E" w:rsidRDefault="00772046" w:rsidP="00772046">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251B8A" w:rsidRPr="00772046">
        <w:rPr>
          <w:rFonts w:asciiTheme="minorHAnsi" w:eastAsia="標楷體" w:hAnsiTheme="minorHAnsi"/>
          <w:sz w:val="20"/>
        </w:rPr>
        <w:t>吃的就不一樣</w:t>
      </w:r>
      <w:r w:rsidR="00251B8A" w:rsidRPr="00772046">
        <w:rPr>
          <w:rFonts w:asciiTheme="minorHAnsi" w:eastAsia="標楷體" w:hAnsiTheme="minorHAnsi"/>
          <w:sz w:val="20"/>
        </w:rPr>
        <w:t>…</w:t>
      </w:r>
      <w:r w:rsidR="00251B8A" w:rsidRPr="00772046">
        <w:rPr>
          <w:rFonts w:asciiTheme="minorHAnsi" w:eastAsia="標楷體" w:hAnsiTheme="minorHAnsi"/>
          <w:sz w:val="20"/>
        </w:rPr>
        <w:t>我們我們都會吃西勞</w:t>
      </w:r>
      <w:r w:rsidR="00251B8A" w:rsidRPr="00772046">
        <w:rPr>
          <w:rFonts w:asciiTheme="minorHAnsi" w:eastAsia="標楷體" w:hAnsiTheme="minorHAnsi"/>
          <w:sz w:val="20"/>
        </w:rPr>
        <w:t>(</w:t>
      </w:r>
      <w:r w:rsidR="00251B8A" w:rsidRPr="00772046">
        <w:rPr>
          <w:rFonts w:asciiTheme="minorHAnsi" w:eastAsia="標楷體" w:hAnsiTheme="minorHAnsi"/>
          <w:sz w:val="20"/>
        </w:rPr>
        <w:t>阿美母語醃肉</w:t>
      </w:r>
      <w:r w:rsidR="00251B8A" w:rsidRPr="00772046">
        <w:rPr>
          <w:rFonts w:asciiTheme="minorHAnsi" w:eastAsia="標楷體" w:hAnsiTheme="minorHAnsi"/>
          <w:sz w:val="20"/>
        </w:rPr>
        <w:t>)</w:t>
      </w:r>
      <w:r w:rsidR="00251B8A" w:rsidRPr="00772046">
        <w:rPr>
          <w:rFonts w:asciiTheme="minorHAnsi" w:eastAsia="標楷體" w:hAnsiTheme="minorHAnsi"/>
          <w:sz w:val="20"/>
        </w:rPr>
        <w:t>，他們</w:t>
      </w:r>
      <w:r w:rsidR="00251B8A" w:rsidRPr="00772046">
        <w:rPr>
          <w:rFonts w:asciiTheme="minorHAnsi" w:eastAsia="標楷體" w:hAnsiTheme="minorHAnsi"/>
          <w:sz w:val="20"/>
        </w:rPr>
        <w:t>..</w:t>
      </w:r>
      <w:r w:rsidR="00251B8A" w:rsidRPr="00772046">
        <w:rPr>
          <w:rFonts w:asciiTheme="minorHAnsi" w:eastAsia="標楷體" w:hAnsiTheme="minorHAnsi"/>
          <w:sz w:val="20"/>
        </w:rPr>
        <w:t>也客家人也不吃西勞</w:t>
      </w:r>
      <w:r w:rsidRPr="00FA6899">
        <w:rPr>
          <w:rFonts w:asciiTheme="minorHAnsi" w:eastAsia="標楷體" w:hAnsiTheme="minorHAnsi" w:hint="eastAsia"/>
          <w:sz w:val="20"/>
        </w:rPr>
        <w:t>」</w:t>
      </w:r>
      <w:r w:rsidR="00251B8A" w:rsidRPr="00772046">
        <w:rPr>
          <w:rFonts w:asciiTheme="minorHAnsi" w:eastAsia="標楷體" w:hAnsiTheme="minorHAnsi"/>
          <w:sz w:val="20"/>
        </w:rPr>
        <w:t>(A01)</w:t>
      </w:r>
    </w:p>
    <w:p w14:paraId="2820DF8E" w14:textId="77777777" w:rsidR="00251B8A" w:rsidRDefault="00251B8A" w:rsidP="00CA6CD9">
      <w:pPr>
        <w:pStyle w:val="2"/>
        <w:spacing w:line="360" w:lineRule="auto"/>
        <w:rPr>
          <w:rFonts w:asciiTheme="minorHAnsi" w:eastAsia="標楷體" w:hAnsiTheme="minorHAnsi"/>
          <w:sz w:val="24"/>
        </w:rPr>
      </w:pPr>
      <w:r w:rsidRPr="00CA6CD9">
        <w:rPr>
          <w:rFonts w:asciiTheme="minorHAnsi" w:eastAsia="標楷體" w:hAnsiTheme="minorHAnsi"/>
          <w:sz w:val="24"/>
        </w:rPr>
        <w:t>三、原住民族教育圖像</w:t>
      </w:r>
    </w:p>
    <w:p w14:paraId="102D149E" w14:textId="77777777" w:rsidR="00FD3023" w:rsidRPr="00FD3023" w:rsidRDefault="00FD3023" w:rsidP="00FD3023">
      <w:pPr>
        <w:spacing w:line="360" w:lineRule="auto"/>
      </w:pPr>
      <w:r>
        <w:rPr>
          <w:rFonts w:hint="eastAsia"/>
        </w:rPr>
        <w:t xml:space="preserve">    </w:t>
      </w:r>
      <w:r w:rsidRPr="00FD3023">
        <w:rPr>
          <w:rFonts w:asciiTheme="minorHAnsi" w:eastAsia="標楷體" w:hAnsiTheme="minorHAnsi" w:hint="eastAsia"/>
        </w:rPr>
        <w:t>原住民族目前的教育狀況，根據研究發現分成五個面向進行討論，分為：依能力而定、女性早婚問題、性別差異、未因性別有所差異以及其他等面向。</w:t>
      </w:r>
    </w:p>
    <w:p w14:paraId="2C7CB68F" w14:textId="77777777" w:rsidR="00251B8A" w:rsidRPr="00CA6CD9" w:rsidRDefault="00251B8A"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一</w:t>
      </w:r>
      <w:r w:rsidRPr="00CA6CD9">
        <w:rPr>
          <w:rFonts w:asciiTheme="minorHAnsi" w:eastAsia="標楷體" w:hAnsiTheme="minorHAnsi"/>
          <w:sz w:val="24"/>
          <w:szCs w:val="24"/>
        </w:rPr>
        <w:t>)</w:t>
      </w:r>
      <w:r w:rsidRPr="00CA6CD9">
        <w:rPr>
          <w:rFonts w:asciiTheme="minorHAnsi" w:eastAsia="標楷體" w:hAnsiTheme="minorHAnsi"/>
          <w:sz w:val="24"/>
          <w:szCs w:val="24"/>
        </w:rPr>
        <w:t>依能力而定</w:t>
      </w:r>
    </w:p>
    <w:p w14:paraId="47745887" w14:textId="77777777" w:rsidR="00FD3023" w:rsidRDefault="00FD3023"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婦女表示若子女有能力，一定提供子女就學，無論是男性或女性，只要他們有能力、有意願皆不會設限。</w:t>
      </w:r>
    </w:p>
    <w:p w14:paraId="5574FEF2" w14:textId="77777777" w:rsidR="008F16F5" w:rsidRPr="00FD3023" w:rsidRDefault="00FD3023" w:rsidP="00FD3023">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8F16F5" w:rsidRPr="00FD3023">
        <w:rPr>
          <w:rFonts w:asciiTheme="minorHAnsi" w:eastAsia="標楷體" w:hAnsiTheme="minorHAnsi"/>
          <w:sz w:val="20"/>
        </w:rPr>
        <w:t>看他們自己</w:t>
      </w:r>
      <w:r w:rsidRPr="00FA6899">
        <w:rPr>
          <w:rFonts w:asciiTheme="minorHAnsi" w:eastAsia="標楷體" w:hAnsiTheme="minorHAnsi" w:hint="eastAsia"/>
          <w:sz w:val="20"/>
        </w:rPr>
        <w:t>」</w:t>
      </w:r>
      <w:r w:rsidR="008F16F5" w:rsidRPr="00FD3023">
        <w:rPr>
          <w:rFonts w:asciiTheme="minorHAnsi" w:eastAsia="標楷體" w:hAnsiTheme="minorHAnsi"/>
          <w:sz w:val="20"/>
        </w:rPr>
        <w:t>(Y02)</w:t>
      </w:r>
    </w:p>
    <w:p w14:paraId="046563D5" w14:textId="77777777" w:rsidR="008F16F5" w:rsidRDefault="00FD3023" w:rsidP="00FD3023">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8F16F5" w:rsidRPr="00FD3023">
        <w:rPr>
          <w:rFonts w:asciiTheme="minorHAnsi" w:eastAsia="標楷體" w:hAnsiTheme="minorHAnsi"/>
          <w:sz w:val="20"/>
        </w:rPr>
        <w:t>我們也很希望我們的孩子讀高一點</w:t>
      </w:r>
      <w:r w:rsidR="008F16F5" w:rsidRPr="00FD3023">
        <w:rPr>
          <w:rFonts w:asciiTheme="minorHAnsi" w:eastAsia="標楷體" w:hAnsiTheme="minorHAnsi"/>
          <w:sz w:val="20"/>
        </w:rPr>
        <w:t>…</w:t>
      </w:r>
      <w:r w:rsidR="008F16F5" w:rsidRPr="00FD3023">
        <w:rPr>
          <w:rFonts w:asciiTheme="minorHAnsi" w:eastAsia="標楷體" w:hAnsiTheme="minorHAnsi"/>
          <w:sz w:val="20"/>
        </w:rPr>
        <w:t>可是偏偏就是到國中，叛逆了哦就不會讀上去了</w:t>
      </w:r>
      <w:r w:rsidR="008F16F5" w:rsidRPr="00FD3023">
        <w:rPr>
          <w:rFonts w:asciiTheme="minorHAnsi" w:eastAsia="標楷體" w:hAnsiTheme="minorHAnsi"/>
          <w:sz w:val="20"/>
        </w:rPr>
        <w:t>…</w:t>
      </w:r>
      <w:r w:rsidR="008F16F5" w:rsidRPr="00FD3023">
        <w:rPr>
          <w:rFonts w:asciiTheme="minorHAnsi" w:eastAsia="標楷體" w:hAnsiTheme="minorHAnsi"/>
          <w:sz w:val="20"/>
        </w:rPr>
        <w:t>男生女生都一樣</w:t>
      </w:r>
      <w:r w:rsidRPr="00FA6899">
        <w:rPr>
          <w:rFonts w:asciiTheme="minorHAnsi" w:eastAsia="標楷體" w:hAnsiTheme="minorHAnsi" w:hint="eastAsia"/>
          <w:sz w:val="20"/>
        </w:rPr>
        <w:t>」</w:t>
      </w:r>
      <w:r w:rsidR="008F16F5" w:rsidRPr="00FD3023">
        <w:rPr>
          <w:rFonts w:asciiTheme="minorHAnsi" w:eastAsia="標楷體" w:hAnsiTheme="minorHAnsi"/>
          <w:sz w:val="20"/>
        </w:rPr>
        <w:t>(A01)</w:t>
      </w:r>
    </w:p>
    <w:p w14:paraId="40B394A8" w14:textId="77777777" w:rsidR="00D72666" w:rsidRDefault="00D72666" w:rsidP="00D72666">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現在的社會當中，無論是男性或者是女性，皆有相同的教育機會，如果想讀書可以去就業，不因男女有別。</w:t>
      </w:r>
    </w:p>
    <w:p w14:paraId="445AC64D" w14:textId="77777777" w:rsidR="00D72666" w:rsidRPr="00D72666" w:rsidRDefault="00D72666" w:rsidP="00FD3023">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D72666">
        <w:rPr>
          <w:rFonts w:asciiTheme="minorHAnsi" w:eastAsia="標楷體" w:hAnsiTheme="minorHAnsi"/>
          <w:sz w:val="20"/>
        </w:rPr>
        <w:t>我覺得現在教育都</w:t>
      </w:r>
      <w:r w:rsidRPr="00D72666">
        <w:rPr>
          <w:rFonts w:asciiTheme="minorHAnsi" w:eastAsia="標楷體" w:hAnsiTheme="minorHAnsi"/>
          <w:sz w:val="20"/>
        </w:rPr>
        <w:t>…</w:t>
      </w:r>
      <w:r w:rsidRPr="00D72666">
        <w:rPr>
          <w:rFonts w:asciiTheme="minorHAnsi" w:eastAsia="標楷體" w:hAnsiTheme="minorHAnsi"/>
          <w:sz w:val="20"/>
        </w:rPr>
        <w:t>只要你肯</w:t>
      </w:r>
      <w:r w:rsidRPr="00D72666">
        <w:rPr>
          <w:rFonts w:asciiTheme="minorHAnsi" w:eastAsia="標楷體" w:hAnsiTheme="minorHAnsi"/>
          <w:sz w:val="20"/>
        </w:rPr>
        <w:t>…</w:t>
      </w:r>
      <w:r w:rsidRPr="00D72666">
        <w:rPr>
          <w:rFonts w:asciiTheme="minorHAnsi" w:eastAsia="標楷體" w:hAnsiTheme="minorHAnsi"/>
          <w:sz w:val="20"/>
        </w:rPr>
        <w:t>肯去讀、肯去學教育問題應該都算平等</w:t>
      </w:r>
      <w:r w:rsidRPr="00FA6899">
        <w:rPr>
          <w:rFonts w:asciiTheme="minorHAnsi" w:eastAsia="標楷體" w:hAnsiTheme="minorHAnsi" w:hint="eastAsia"/>
          <w:sz w:val="20"/>
        </w:rPr>
        <w:t>」</w:t>
      </w:r>
      <w:r w:rsidRPr="00D72666">
        <w:rPr>
          <w:rFonts w:asciiTheme="minorHAnsi" w:eastAsia="標楷體" w:hAnsiTheme="minorHAnsi"/>
          <w:sz w:val="20"/>
        </w:rPr>
        <w:t>(Y01)</w:t>
      </w:r>
    </w:p>
    <w:p w14:paraId="69764692" w14:textId="77777777" w:rsidR="00D72666" w:rsidRPr="00D72666" w:rsidRDefault="00D72666" w:rsidP="00D72666">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Pr="00D72666">
        <w:rPr>
          <w:rFonts w:asciiTheme="minorHAnsi" w:eastAsia="標楷體" w:hAnsiTheme="minorHAnsi"/>
          <w:sz w:val="20"/>
        </w:rPr>
        <w:t>人家說是家庭比較窮的話，想讀書沒有錢，那就去上班啊</w:t>
      </w:r>
      <w:r w:rsidRPr="00D72666">
        <w:rPr>
          <w:rFonts w:asciiTheme="minorHAnsi" w:eastAsia="標楷體" w:hAnsiTheme="minorHAnsi"/>
          <w:sz w:val="20"/>
        </w:rPr>
        <w:t>~</w:t>
      </w:r>
      <w:r w:rsidRPr="00D72666">
        <w:rPr>
          <w:rFonts w:asciiTheme="minorHAnsi" w:eastAsia="標楷體" w:hAnsiTheme="minorHAnsi"/>
          <w:sz w:val="20"/>
        </w:rPr>
        <w:t>男生女生都一樣</w:t>
      </w:r>
      <w:r w:rsidRPr="00FA6899">
        <w:rPr>
          <w:rFonts w:asciiTheme="minorHAnsi" w:eastAsia="標楷體" w:hAnsiTheme="minorHAnsi" w:hint="eastAsia"/>
          <w:sz w:val="20"/>
        </w:rPr>
        <w:t>」</w:t>
      </w:r>
      <w:r w:rsidRPr="00D72666">
        <w:rPr>
          <w:rFonts w:asciiTheme="minorHAnsi" w:eastAsia="標楷體" w:hAnsiTheme="minorHAnsi"/>
          <w:sz w:val="20"/>
        </w:rPr>
        <w:t>(A07)</w:t>
      </w:r>
    </w:p>
    <w:p w14:paraId="797E3DA1" w14:textId="77777777" w:rsidR="00D72666" w:rsidRPr="00CA6CD9" w:rsidRDefault="00D72666" w:rsidP="00D72666">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Pr="00D72666">
        <w:rPr>
          <w:rFonts w:asciiTheme="minorHAnsi" w:eastAsia="標楷體" w:hAnsiTheme="minorHAnsi"/>
          <w:sz w:val="20"/>
        </w:rPr>
        <w:t>現在不會，男生女生都可以去</w:t>
      </w:r>
      <w:r w:rsidRPr="00FA6899">
        <w:rPr>
          <w:rFonts w:asciiTheme="minorHAnsi" w:eastAsia="標楷體" w:hAnsiTheme="minorHAnsi" w:hint="eastAsia"/>
          <w:sz w:val="20"/>
        </w:rPr>
        <w:t>」</w:t>
      </w:r>
      <w:r w:rsidRPr="00D72666">
        <w:rPr>
          <w:rFonts w:asciiTheme="minorHAnsi" w:eastAsia="標楷體" w:hAnsiTheme="minorHAnsi"/>
          <w:sz w:val="20"/>
        </w:rPr>
        <w:t>(O03)</w:t>
      </w:r>
    </w:p>
    <w:p w14:paraId="7B0F4D95" w14:textId="77777777" w:rsidR="00251B8A" w:rsidRPr="00CA6CD9" w:rsidRDefault="00251B8A"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二</w:t>
      </w:r>
      <w:r w:rsidRPr="00CA6CD9">
        <w:rPr>
          <w:rFonts w:asciiTheme="minorHAnsi" w:eastAsia="標楷體" w:hAnsiTheme="minorHAnsi"/>
          <w:sz w:val="24"/>
          <w:szCs w:val="24"/>
        </w:rPr>
        <w:t>)</w:t>
      </w:r>
      <w:r w:rsidRPr="00CA6CD9">
        <w:rPr>
          <w:rFonts w:asciiTheme="minorHAnsi" w:eastAsia="標楷體" w:hAnsiTheme="minorHAnsi"/>
          <w:sz w:val="24"/>
          <w:szCs w:val="24"/>
        </w:rPr>
        <w:t>女性早婚問題</w:t>
      </w:r>
    </w:p>
    <w:p w14:paraId="15205653" w14:textId="77777777" w:rsidR="00FD3023" w:rsidRDefault="00FD3023"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有青年女性提及，女性通常都很早就結婚，結婚之後便中斷學業。</w:t>
      </w:r>
    </w:p>
    <w:p w14:paraId="149C781C" w14:textId="77777777" w:rsidR="008F16F5" w:rsidRPr="00CA6CD9" w:rsidRDefault="000C4040" w:rsidP="000C4040">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8F16F5" w:rsidRPr="000C4040">
        <w:rPr>
          <w:rFonts w:asciiTheme="minorHAnsi" w:eastAsia="標楷體" w:hAnsiTheme="minorHAnsi"/>
          <w:sz w:val="20"/>
        </w:rPr>
        <w:t>教育就很早就結婚啦</w:t>
      </w:r>
      <w:r w:rsidRPr="00FA6899">
        <w:rPr>
          <w:rFonts w:asciiTheme="minorHAnsi" w:eastAsia="標楷體" w:hAnsiTheme="minorHAnsi" w:hint="eastAsia"/>
          <w:sz w:val="20"/>
        </w:rPr>
        <w:t>」</w:t>
      </w:r>
      <w:r w:rsidR="008F16F5" w:rsidRPr="000C4040">
        <w:rPr>
          <w:rFonts w:asciiTheme="minorHAnsi" w:eastAsia="標楷體" w:hAnsiTheme="minorHAnsi"/>
          <w:sz w:val="20"/>
        </w:rPr>
        <w:t>(Y02)</w:t>
      </w:r>
    </w:p>
    <w:p w14:paraId="51B8885D" w14:textId="77777777" w:rsidR="008F16F5" w:rsidRPr="00CA6CD9" w:rsidRDefault="008F16F5"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三</w:t>
      </w:r>
      <w:r w:rsidRPr="00CA6CD9">
        <w:rPr>
          <w:rFonts w:asciiTheme="minorHAnsi" w:eastAsia="標楷體" w:hAnsiTheme="minorHAnsi"/>
          <w:sz w:val="24"/>
          <w:szCs w:val="24"/>
        </w:rPr>
        <w:t>)</w:t>
      </w:r>
      <w:r w:rsidRPr="00CA6CD9">
        <w:rPr>
          <w:rFonts w:asciiTheme="minorHAnsi" w:eastAsia="標楷體" w:hAnsiTheme="minorHAnsi"/>
          <w:sz w:val="24"/>
          <w:szCs w:val="24"/>
        </w:rPr>
        <w:t>性別差異</w:t>
      </w:r>
    </w:p>
    <w:p w14:paraId="2F54287C" w14:textId="77777777" w:rsidR="009F42AB" w:rsidRDefault="009F42AB"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教育的部份，老年女性認為對女性及對男性的教育方式不同，對男性會希望他們以後較負責，因此會比較用負責任的態度去教學；而對女性則是認為女性很順從懂事，要好好疼，故對不同的性別具有不同的教育方式。</w:t>
      </w:r>
    </w:p>
    <w:p w14:paraId="4AA1E893" w14:textId="77777777" w:rsidR="008F16F5" w:rsidRPr="009F42AB" w:rsidRDefault="009F42AB" w:rsidP="009F42AB">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8F16F5" w:rsidRPr="009F42AB">
        <w:rPr>
          <w:rFonts w:asciiTheme="minorHAnsi" w:eastAsia="標楷體" w:hAnsiTheme="minorHAnsi"/>
          <w:sz w:val="20"/>
        </w:rPr>
        <w:t>對男孩子的話，我們比較會</w:t>
      </w:r>
      <w:r w:rsidR="008F16F5" w:rsidRPr="009F42AB">
        <w:rPr>
          <w:rFonts w:asciiTheme="minorHAnsi" w:eastAsia="標楷體" w:hAnsiTheme="minorHAnsi"/>
          <w:sz w:val="20"/>
        </w:rPr>
        <w:t>…</w:t>
      </w:r>
      <w:r w:rsidR="008F16F5" w:rsidRPr="009F42AB">
        <w:rPr>
          <w:rFonts w:asciiTheme="minorHAnsi" w:eastAsia="標楷體" w:hAnsiTheme="minorHAnsi"/>
          <w:sz w:val="20"/>
        </w:rPr>
        <w:t>責任性的講話</w:t>
      </w:r>
      <w:r w:rsidRPr="00FA6899">
        <w:rPr>
          <w:rFonts w:asciiTheme="minorHAnsi" w:eastAsia="標楷體" w:hAnsiTheme="minorHAnsi" w:hint="eastAsia"/>
          <w:sz w:val="20"/>
        </w:rPr>
        <w:t>」</w:t>
      </w:r>
      <w:r w:rsidR="008F16F5" w:rsidRPr="009F42AB">
        <w:rPr>
          <w:rFonts w:asciiTheme="minorHAnsi" w:eastAsia="標楷體" w:hAnsiTheme="minorHAnsi"/>
          <w:sz w:val="20"/>
        </w:rPr>
        <w:t>(O01)</w:t>
      </w:r>
    </w:p>
    <w:p w14:paraId="40642CD7" w14:textId="77777777" w:rsidR="008F16F5" w:rsidRPr="009F42AB" w:rsidRDefault="009F42AB" w:rsidP="009F42AB">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8F16F5" w:rsidRPr="009F42AB">
        <w:rPr>
          <w:rFonts w:asciiTheme="minorHAnsi" w:eastAsia="標楷體" w:hAnsiTheme="minorHAnsi"/>
          <w:sz w:val="20"/>
        </w:rPr>
        <w:t>女孩子是不用講，都很懂事啦！男孩子的話就比較</w:t>
      </w:r>
      <w:r w:rsidR="008F16F5" w:rsidRPr="009F42AB">
        <w:rPr>
          <w:rFonts w:asciiTheme="minorHAnsi" w:eastAsia="標楷體" w:hAnsiTheme="minorHAnsi"/>
          <w:sz w:val="20"/>
        </w:rPr>
        <w:t>…</w:t>
      </w:r>
      <w:r w:rsidR="008F16F5" w:rsidRPr="009F42AB">
        <w:rPr>
          <w:rFonts w:asciiTheme="minorHAnsi" w:eastAsia="標楷體" w:hAnsiTheme="minorHAnsi"/>
          <w:sz w:val="20"/>
        </w:rPr>
        <w:t>也是有時候要講一下啦</w:t>
      </w:r>
      <w:r w:rsidRPr="00FA6899">
        <w:rPr>
          <w:rFonts w:asciiTheme="minorHAnsi" w:eastAsia="標楷體" w:hAnsiTheme="minorHAnsi" w:hint="eastAsia"/>
          <w:sz w:val="20"/>
        </w:rPr>
        <w:t>」</w:t>
      </w:r>
      <w:r w:rsidR="008F16F5" w:rsidRPr="009F42AB">
        <w:rPr>
          <w:rFonts w:asciiTheme="minorHAnsi" w:eastAsia="標楷體" w:hAnsiTheme="minorHAnsi"/>
          <w:sz w:val="20"/>
        </w:rPr>
        <w:t>(O01)</w:t>
      </w:r>
    </w:p>
    <w:p w14:paraId="5E18FAFC" w14:textId="77777777" w:rsidR="008F16F5" w:rsidRPr="00CA6CD9" w:rsidRDefault="009F42AB" w:rsidP="009F42AB">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8F16F5" w:rsidRPr="009F42AB">
        <w:rPr>
          <w:rFonts w:asciiTheme="minorHAnsi" w:eastAsia="標楷體" w:hAnsiTheme="minorHAnsi"/>
          <w:sz w:val="20"/>
        </w:rPr>
        <w:t>像女孩子，小的時候我們要罵，要打的時候喔！媳婦你不能打你女孩子，我說為什麼，因為女孩子現在在你這邊，看的到他阿，可是以後她結婚的時候，搞不好沒那麼好命耶</w:t>
      </w:r>
      <w:r w:rsidRPr="00FA6899">
        <w:rPr>
          <w:rFonts w:asciiTheme="minorHAnsi" w:eastAsia="標楷體" w:hAnsiTheme="minorHAnsi" w:hint="eastAsia"/>
          <w:sz w:val="20"/>
        </w:rPr>
        <w:t>」</w:t>
      </w:r>
      <w:r w:rsidR="008F16F5" w:rsidRPr="009F42AB">
        <w:rPr>
          <w:rFonts w:asciiTheme="minorHAnsi" w:eastAsia="標楷體" w:hAnsiTheme="minorHAnsi"/>
          <w:sz w:val="20"/>
        </w:rPr>
        <w:t>(O01)</w:t>
      </w:r>
    </w:p>
    <w:p w14:paraId="7F618F4D" w14:textId="77777777" w:rsidR="009F42AB" w:rsidRDefault="009F42AB"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在老年女性時期，許多家庭僅給男性受教育的機會，女性則沒有受教育的機會。</w:t>
      </w:r>
    </w:p>
    <w:p w14:paraId="5CC3838B" w14:textId="77777777" w:rsidR="008F16F5" w:rsidRPr="009F42AB" w:rsidRDefault="009F42AB" w:rsidP="009F42AB">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8F16F5" w:rsidRPr="009F42AB">
        <w:rPr>
          <w:rFonts w:asciiTheme="minorHAnsi" w:eastAsia="標楷體" w:hAnsiTheme="minorHAnsi"/>
          <w:sz w:val="20"/>
        </w:rPr>
        <w:t>以前的話，可能有女孩子就沒有給他讀書，男孩子比較有讀，我們女孩子在家</w:t>
      </w:r>
      <w:r w:rsidRPr="00FA6899">
        <w:rPr>
          <w:rFonts w:asciiTheme="minorHAnsi" w:eastAsia="標楷體" w:hAnsiTheme="minorHAnsi" w:hint="eastAsia"/>
          <w:sz w:val="20"/>
        </w:rPr>
        <w:t>」</w:t>
      </w:r>
      <w:r w:rsidR="008F16F5" w:rsidRPr="009F42AB">
        <w:rPr>
          <w:rFonts w:asciiTheme="minorHAnsi" w:eastAsia="標楷體" w:hAnsiTheme="minorHAnsi"/>
          <w:sz w:val="20"/>
        </w:rPr>
        <w:t>(O01)</w:t>
      </w:r>
    </w:p>
    <w:p w14:paraId="539A4E07" w14:textId="77777777" w:rsidR="008F16F5" w:rsidRPr="00CA6CD9" w:rsidRDefault="009F42AB" w:rsidP="009F42AB">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8F16F5" w:rsidRPr="009F42AB">
        <w:rPr>
          <w:rFonts w:asciiTheme="minorHAnsi" w:eastAsia="標楷體" w:hAnsiTheme="minorHAnsi"/>
          <w:sz w:val="20"/>
        </w:rPr>
        <w:t>我以前喔！我跟你們講</w:t>
      </w:r>
      <w:r w:rsidR="008F16F5" w:rsidRPr="009F42AB">
        <w:rPr>
          <w:rFonts w:asciiTheme="minorHAnsi" w:eastAsia="標楷體" w:hAnsiTheme="minorHAnsi"/>
          <w:sz w:val="20"/>
        </w:rPr>
        <w:t>…</w:t>
      </w:r>
      <w:r w:rsidR="008F16F5" w:rsidRPr="009F42AB">
        <w:rPr>
          <w:rFonts w:asciiTheme="minorHAnsi" w:eastAsia="標楷體" w:hAnsiTheme="minorHAnsi"/>
          <w:sz w:val="20"/>
        </w:rPr>
        <w:t>我媽媽不給我讀初中耶！</w:t>
      </w:r>
      <w:r w:rsidRPr="00FA6899">
        <w:rPr>
          <w:rFonts w:asciiTheme="minorHAnsi" w:eastAsia="標楷體" w:hAnsiTheme="minorHAnsi" w:hint="eastAsia"/>
          <w:sz w:val="20"/>
        </w:rPr>
        <w:t>」</w:t>
      </w:r>
      <w:r w:rsidR="008F16F5" w:rsidRPr="009F42AB">
        <w:rPr>
          <w:rFonts w:asciiTheme="minorHAnsi" w:eastAsia="標楷體" w:hAnsiTheme="minorHAnsi"/>
          <w:sz w:val="20"/>
        </w:rPr>
        <w:t>(O01)</w:t>
      </w:r>
    </w:p>
    <w:p w14:paraId="61B036E9" w14:textId="77777777" w:rsidR="00251B8A" w:rsidRPr="00CA6CD9" w:rsidRDefault="00251B8A" w:rsidP="00CA6CD9">
      <w:pPr>
        <w:pStyle w:val="3"/>
        <w:spacing w:line="360" w:lineRule="auto"/>
        <w:rPr>
          <w:rFonts w:asciiTheme="minorHAnsi" w:eastAsia="標楷體" w:hAnsiTheme="minorHAnsi"/>
        </w:rPr>
      </w:pPr>
      <w:r w:rsidRPr="00CA6CD9">
        <w:rPr>
          <w:rFonts w:asciiTheme="minorHAnsi" w:eastAsia="標楷體" w:hAnsiTheme="minorHAnsi"/>
          <w:sz w:val="24"/>
          <w:szCs w:val="24"/>
        </w:rPr>
        <w:t>(</w:t>
      </w:r>
      <w:r w:rsidR="008F16F5" w:rsidRPr="00CA6CD9">
        <w:rPr>
          <w:rFonts w:asciiTheme="minorHAnsi" w:eastAsia="標楷體" w:hAnsiTheme="minorHAnsi"/>
          <w:sz w:val="24"/>
          <w:szCs w:val="24"/>
        </w:rPr>
        <w:t>四</w:t>
      </w:r>
      <w:r w:rsidRPr="00CA6CD9">
        <w:rPr>
          <w:rFonts w:asciiTheme="minorHAnsi" w:eastAsia="標楷體" w:hAnsiTheme="minorHAnsi"/>
          <w:sz w:val="24"/>
          <w:szCs w:val="24"/>
        </w:rPr>
        <w:t>)</w:t>
      </w:r>
      <w:r w:rsidRPr="00CA6CD9">
        <w:rPr>
          <w:rFonts w:asciiTheme="minorHAnsi" w:eastAsia="標楷體" w:hAnsiTheme="minorHAnsi"/>
          <w:sz w:val="24"/>
          <w:szCs w:val="24"/>
        </w:rPr>
        <w:t>未因性別有所差異</w:t>
      </w:r>
    </w:p>
    <w:p w14:paraId="403776B7" w14:textId="77777777" w:rsidR="00507917" w:rsidRDefault="00507917"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在教育子女方面，無論是男性或女性，皆使用相同的教育方式，教導他們獨立自主。</w:t>
      </w:r>
    </w:p>
    <w:p w14:paraId="2AD21DCD" w14:textId="77777777" w:rsidR="00251B8A" w:rsidRPr="00507917" w:rsidRDefault="00507917" w:rsidP="00507917">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251B8A" w:rsidRPr="00507917">
        <w:rPr>
          <w:rFonts w:asciiTheme="minorHAnsi" w:eastAsia="標楷體" w:hAnsiTheme="minorHAnsi"/>
          <w:sz w:val="20"/>
        </w:rPr>
        <w:t>我是很希望是說當然在信仰方面是第一，再方面是我很希望他</w:t>
      </w:r>
      <w:r w:rsidR="00251B8A" w:rsidRPr="00507917">
        <w:rPr>
          <w:rFonts w:asciiTheme="minorHAnsi" w:eastAsia="標楷體" w:hAnsiTheme="minorHAnsi"/>
          <w:sz w:val="20"/>
        </w:rPr>
        <w:t>(</w:t>
      </w:r>
      <w:r w:rsidR="00251B8A" w:rsidRPr="00507917">
        <w:rPr>
          <w:rFonts w:asciiTheme="minorHAnsi" w:eastAsia="標楷體" w:hAnsiTheme="minorHAnsi"/>
          <w:sz w:val="20"/>
        </w:rPr>
        <w:t>子女</w:t>
      </w:r>
      <w:r w:rsidR="00251B8A" w:rsidRPr="00507917">
        <w:rPr>
          <w:rFonts w:asciiTheme="minorHAnsi" w:eastAsia="標楷體" w:hAnsiTheme="minorHAnsi"/>
          <w:sz w:val="20"/>
        </w:rPr>
        <w:t>)</w:t>
      </w:r>
      <w:r w:rsidR="00251B8A" w:rsidRPr="00507917">
        <w:rPr>
          <w:rFonts w:asciiTheme="minorHAnsi" w:eastAsia="標楷體" w:hAnsiTheme="minorHAnsi"/>
          <w:sz w:val="20"/>
        </w:rPr>
        <w:t>能夠對他自己負責</w:t>
      </w:r>
      <w:r w:rsidRPr="00FA6899">
        <w:rPr>
          <w:rFonts w:asciiTheme="minorHAnsi" w:eastAsia="標楷體" w:hAnsiTheme="minorHAnsi" w:hint="eastAsia"/>
          <w:sz w:val="20"/>
        </w:rPr>
        <w:t>」</w:t>
      </w:r>
      <w:r w:rsidR="00251B8A" w:rsidRPr="00507917">
        <w:rPr>
          <w:rFonts w:asciiTheme="minorHAnsi" w:eastAsia="標楷體" w:hAnsiTheme="minorHAnsi"/>
          <w:sz w:val="20"/>
        </w:rPr>
        <w:t>(A03)</w:t>
      </w:r>
    </w:p>
    <w:p w14:paraId="59CE1AB6" w14:textId="77777777" w:rsidR="00251B8A" w:rsidRPr="00CA6CD9" w:rsidRDefault="00507917" w:rsidP="00507917">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251B8A" w:rsidRPr="00507917">
        <w:rPr>
          <w:rFonts w:asciiTheme="minorHAnsi" w:eastAsia="標楷體" w:hAnsiTheme="minorHAnsi"/>
          <w:sz w:val="20"/>
        </w:rPr>
        <w:t>我的觀念就是</w:t>
      </w:r>
      <w:r w:rsidR="00251B8A" w:rsidRPr="00507917">
        <w:rPr>
          <w:rFonts w:asciiTheme="minorHAnsi" w:eastAsia="標楷體" w:hAnsiTheme="minorHAnsi"/>
          <w:sz w:val="20"/>
        </w:rPr>
        <w:t>…</w:t>
      </w:r>
      <w:r w:rsidR="00251B8A" w:rsidRPr="00507917">
        <w:rPr>
          <w:rFonts w:asciiTheme="minorHAnsi" w:eastAsia="標楷體" w:hAnsiTheme="minorHAnsi"/>
          <w:sz w:val="20"/>
        </w:rPr>
        <w:t>他們自己會照顧自己</w:t>
      </w:r>
      <w:r w:rsidR="00251B8A" w:rsidRPr="00507917">
        <w:rPr>
          <w:rFonts w:asciiTheme="minorHAnsi" w:eastAsia="標楷體" w:hAnsiTheme="minorHAnsi"/>
          <w:sz w:val="20"/>
        </w:rPr>
        <w:t>(</w:t>
      </w:r>
      <w:r w:rsidR="00251B8A" w:rsidRPr="00507917">
        <w:rPr>
          <w:rFonts w:asciiTheme="minorHAnsi" w:eastAsia="標楷體" w:hAnsiTheme="minorHAnsi"/>
          <w:sz w:val="20"/>
        </w:rPr>
        <w:t>子女</w:t>
      </w:r>
      <w:r w:rsidR="00251B8A" w:rsidRPr="00507917">
        <w:rPr>
          <w:rFonts w:asciiTheme="minorHAnsi" w:eastAsia="標楷體" w:hAnsiTheme="minorHAnsi"/>
          <w:sz w:val="20"/>
        </w:rPr>
        <w:t>)</w:t>
      </w:r>
      <w:r w:rsidR="00251B8A" w:rsidRPr="00507917">
        <w:rPr>
          <w:rFonts w:asciiTheme="minorHAnsi" w:eastAsia="標楷體" w:hAnsiTheme="minorHAnsi"/>
          <w:sz w:val="20"/>
        </w:rPr>
        <w:t>我就很高興了</w:t>
      </w:r>
      <w:r w:rsidR="00251B8A" w:rsidRPr="00507917">
        <w:rPr>
          <w:rFonts w:asciiTheme="minorHAnsi" w:eastAsia="標楷體" w:hAnsiTheme="minorHAnsi"/>
          <w:sz w:val="20"/>
        </w:rPr>
        <w:t>…</w:t>
      </w:r>
      <w:r w:rsidR="00251B8A" w:rsidRPr="00507917">
        <w:rPr>
          <w:rFonts w:asciiTheme="minorHAnsi" w:eastAsia="標楷體" w:hAnsiTheme="minorHAnsi"/>
          <w:sz w:val="20"/>
        </w:rPr>
        <w:t>對男生對女生都一樣</w:t>
      </w:r>
      <w:r w:rsidRPr="00FA6899">
        <w:rPr>
          <w:rFonts w:asciiTheme="minorHAnsi" w:eastAsia="標楷體" w:hAnsiTheme="minorHAnsi" w:hint="eastAsia"/>
          <w:sz w:val="20"/>
        </w:rPr>
        <w:t>」</w:t>
      </w:r>
      <w:r w:rsidR="00251B8A" w:rsidRPr="00507917">
        <w:rPr>
          <w:rFonts w:asciiTheme="minorHAnsi" w:eastAsia="標楷體" w:hAnsiTheme="minorHAnsi"/>
          <w:sz w:val="20"/>
        </w:rPr>
        <w:t>(A01)</w:t>
      </w:r>
    </w:p>
    <w:p w14:paraId="52E39EC5" w14:textId="77777777" w:rsidR="00251B8A" w:rsidRPr="00CA6CD9" w:rsidRDefault="00507917"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且對於兒女的期待皆相同，不會要求其就讀的科系以及學業上的成就。</w:t>
      </w:r>
    </w:p>
    <w:p w14:paraId="014EBF91" w14:textId="77777777" w:rsidR="008F16F5" w:rsidRPr="00507917" w:rsidRDefault="00507917" w:rsidP="00507917">
      <w:pPr>
        <w:spacing w:line="360" w:lineRule="auto"/>
        <w:ind w:left="426" w:right="509"/>
        <w:rPr>
          <w:rFonts w:asciiTheme="minorHAnsi" w:eastAsia="標楷體" w:hAnsiTheme="minorHAnsi"/>
        </w:rPr>
      </w:pPr>
      <w:r w:rsidRPr="00FA6899">
        <w:rPr>
          <w:rFonts w:asciiTheme="minorHAnsi" w:eastAsia="標楷體" w:hAnsiTheme="minorHAnsi" w:hint="eastAsia"/>
          <w:sz w:val="20"/>
        </w:rPr>
        <w:t>「</w:t>
      </w:r>
      <w:r w:rsidR="008F16F5" w:rsidRPr="00507917">
        <w:rPr>
          <w:rFonts w:asciiTheme="minorHAnsi" w:eastAsia="標楷體" w:hAnsiTheme="minorHAnsi"/>
          <w:sz w:val="20"/>
        </w:rPr>
        <w:t>你們會期待女兒，女生男生，兒子要念得比女生高</w:t>
      </w:r>
      <w:r w:rsidR="008F16F5" w:rsidRPr="00507917">
        <w:rPr>
          <w:rFonts w:asciiTheme="minorHAnsi" w:eastAsia="標楷體" w:hAnsiTheme="minorHAnsi"/>
          <w:sz w:val="20"/>
        </w:rPr>
        <w:t>…</w:t>
      </w:r>
      <w:r w:rsidR="008F16F5" w:rsidRPr="00507917">
        <w:rPr>
          <w:rFonts w:asciiTheme="minorHAnsi" w:eastAsia="標楷體" w:hAnsiTheme="minorHAnsi"/>
          <w:sz w:val="20"/>
        </w:rPr>
        <w:t>沒有沒有！</w:t>
      </w:r>
      <w:r w:rsidRPr="00FA6899">
        <w:rPr>
          <w:rFonts w:asciiTheme="minorHAnsi" w:eastAsia="標楷體" w:hAnsiTheme="minorHAnsi" w:hint="eastAsia"/>
          <w:sz w:val="20"/>
        </w:rPr>
        <w:t>」</w:t>
      </w:r>
      <w:r w:rsidR="008F16F5" w:rsidRPr="00507917">
        <w:rPr>
          <w:rFonts w:asciiTheme="minorHAnsi" w:eastAsia="標楷體" w:hAnsiTheme="minorHAnsi"/>
          <w:sz w:val="20"/>
        </w:rPr>
        <w:t>(A01)</w:t>
      </w:r>
    </w:p>
    <w:p w14:paraId="4517C28A" w14:textId="77777777" w:rsidR="008F16F5" w:rsidRPr="00CA6CD9" w:rsidRDefault="008F16F5" w:rsidP="00CA6CD9">
      <w:pPr>
        <w:pStyle w:val="3"/>
        <w:spacing w:line="360" w:lineRule="auto"/>
        <w:rPr>
          <w:rFonts w:asciiTheme="minorHAnsi" w:eastAsia="標楷體" w:hAnsiTheme="minorHAnsi"/>
        </w:rPr>
      </w:pPr>
      <w:r w:rsidRPr="00CA6CD9">
        <w:rPr>
          <w:rFonts w:asciiTheme="minorHAnsi" w:eastAsia="標楷體" w:hAnsiTheme="minorHAnsi"/>
          <w:sz w:val="24"/>
          <w:szCs w:val="24"/>
        </w:rPr>
        <w:t>(</w:t>
      </w:r>
      <w:r w:rsidRPr="00CA6CD9">
        <w:rPr>
          <w:rFonts w:asciiTheme="minorHAnsi" w:eastAsia="標楷體" w:hAnsiTheme="minorHAnsi"/>
          <w:sz w:val="24"/>
          <w:szCs w:val="24"/>
        </w:rPr>
        <w:t>五</w:t>
      </w:r>
      <w:r w:rsidRPr="00CA6CD9">
        <w:rPr>
          <w:rFonts w:asciiTheme="minorHAnsi" w:eastAsia="標楷體" w:hAnsiTheme="minorHAnsi"/>
          <w:sz w:val="24"/>
          <w:szCs w:val="24"/>
        </w:rPr>
        <w:t>)</w:t>
      </w:r>
      <w:r w:rsidRPr="00CA6CD9">
        <w:rPr>
          <w:rFonts w:asciiTheme="minorHAnsi" w:eastAsia="標楷體" w:hAnsiTheme="minorHAnsi"/>
          <w:sz w:val="24"/>
          <w:szCs w:val="24"/>
        </w:rPr>
        <w:t>其他</w:t>
      </w:r>
    </w:p>
    <w:p w14:paraId="3B8F100F" w14:textId="77777777" w:rsidR="00206A3D" w:rsidRDefault="00206A3D"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中年女性表示，當時的年代若是因性別有教育上的差異，多是家庭的問題或者是經濟上的問題導致。</w:t>
      </w:r>
    </w:p>
    <w:p w14:paraId="7A67F247" w14:textId="77777777" w:rsidR="008F16F5" w:rsidRPr="00206A3D" w:rsidRDefault="00206A3D" w:rsidP="00206A3D">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8F16F5" w:rsidRPr="00206A3D">
        <w:rPr>
          <w:rFonts w:asciiTheme="minorHAnsi" w:eastAsia="標楷體" w:hAnsiTheme="minorHAnsi"/>
          <w:sz w:val="20"/>
        </w:rPr>
        <w:t>(</w:t>
      </w:r>
      <w:r w:rsidR="008F16F5" w:rsidRPr="00206A3D">
        <w:rPr>
          <w:rFonts w:asciiTheme="minorHAnsi" w:eastAsia="標楷體" w:hAnsiTheme="minorHAnsi"/>
          <w:sz w:val="20"/>
        </w:rPr>
        <w:t>因性別有不同教育機會</w:t>
      </w:r>
      <w:r w:rsidR="008F16F5" w:rsidRPr="00206A3D">
        <w:rPr>
          <w:rFonts w:asciiTheme="minorHAnsi" w:eastAsia="標楷體" w:hAnsiTheme="minorHAnsi"/>
          <w:sz w:val="20"/>
        </w:rPr>
        <w:t>)</w:t>
      </w:r>
      <w:r w:rsidR="008F16F5" w:rsidRPr="00206A3D">
        <w:rPr>
          <w:rFonts w:asciiTheme="minorHAnsi" w:eastAsia="標楷體" w:hAnsiTheme="minorHAnsi"/>
          <w:sz w:val="20"/>
        </w:rPr>
        <w:t>應該有的是家庭問題吧！</w:t>
      </w:r>
      <w:r w:rsidRPr="00FA6899">
        <w:rPr>
          <w:rFonts w:asciiTheme="minorHAnsi" w:eastAsia="標楷體" w:hAnsiTheme="minorHAnsi" w:hint="eastAsia"/>
          <w:sz w:val="20"/>
        </w:rPr>
        <w:t>」</w:t>
      </w:r>
      <w:r w:rsidR="008F16F5" w:rsidRPr="00206A3D">
        <w:rPr>
          <w:rFonts w:asciiTheme="minorHAnsi" w:eastAsia="標楷體" w:hAnsiTheme="minorHAnsi"/>
          <w:sz w:val="20"/>
        </w:rPr>
        <w:t>(A07)</w:t>
      </w:r>
    </w:p>
    <w:p w14:paraId="00C67E0A" w14:textId="77777777" w:rsidR="008F16F5" w:rsidRPr="00206A3D" w:rsidRDefault="00206A3D" w:rsidP="00206A3D">
      <w:pPr>
        <w:spacing w:line="360" w:lineRule="auto"/>
        <w:ind w:left="426" w:right="509"/>
        <w:rPr>
          <w:rFonts w:asciiTheme="minorHAnsi" w:eastAsia="標楷體" w:hAnsiTheme="minorHAnsi"/>
          <w:sz w:val="20"/>
        </w:rPr>
      </w:pPr>
      <w:r w:rsidRPr="00FA6899">
        <w:rPr>
          <w:rFonts w:asciiTheme="minorHAnsi" w:eastAsia="標楷體" w:hAnsiTheme="minorHAnsi" w:hint="eastAsia"/>
          <w:sz w:val="20"/>
        </w:rPr>
        <w:t>「</w:t>
      </w:r>
      <w:r w:rsidR="008F16F5" w:rsidRPr="00206A3D">
        <w:rPr>
          <w:rFonts w:asciiTheme="minorHAnsi" w:eastAsia="標楷體" w:hAnsiTheme="minorHAnsi"/>
          <w:sz w:val="20"/>
        </w:rPr>
        <w:t>(</w:t>
      </w:r>
      <w:r w:rsidR="008F16F5" w:rsidRPr="00206A3D">
        <w:rPr>
          <w:rFonts w:asciiTheme="minorHAnsi" w:eastAsia="標楷體" w:hAnsiTheme="minorHAnsi"/>
          <w:sz w:val="20"/>
        </w:rPr>
        <w:t>因性別有不同教育機會</w:t>
      </w:r>
      <w:r w:rsidR="008F16F5" w:rsidRPr="00206A3D">
        <w:rPr>
          <w:rFonts w:asciiTheme="minorHAnsi" w:eastAsia="標楷體" w:hAnsiTheme="minorHAnsi"/>
          <w:sz w:val="20"/>
        </w:rPr>
        <w:t>)</w:t>
      </w:r>
      <w:r w:rsidR="008F16F5" w:rsidRPr="00206A3D">
        <w:rPr>
          <w:rFonts w:asciiTheme="minorHAnsi" w:eastAsia="標楷體" w:hAnsiTheme="minorHAnsi"/>
          <w:sz w:val="20"/>
        </w:rPr>
        <w:t>經濟方面</w:t>
      </w:r>
      <w:r w:rsidRPr="00FA6899">
        <w:rPr>
          <w:rFonts w:asciiTheme="minorHAnsi" w:eastAsia="標楷體" w:hAnsiTheme="minorHAnsi" w:hint="eastAsia"/>
          <w:sz w:val="20"/>
        </w:rPr>
        <w:t>」</w:t>
      </w:r>
      <w:r w:rsidR="008F16F5" w:rsidRPr="00206A3D">
        <w:rPr>
          <w:rFonts w:asciiTheme="minorHAnsi" w:eastAsia="標楷體" w:hAnsiTheme="minorHAnsi"/>
          <w:sz w:val="20"/>
        </w:rPr>
        <w:t>(A02)</w:t>
      </w:r>
    </w:p>
    <w:p w14:paraId="59DDFD01" w14:textId="77777777" w:rsidR="00E23539" w:rsidRDefault="00E23539"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四、原住民就業圖像</w:t>
      </w:r>
    </w:p>
    <w:p w14:paraId="343FF21F" w14:textId="77777777" w:rsidR="00C72A9E" w:rsidRPr="00C72A9E" w:rsidRDefault="00C72A9E" w:rsidP="00C72A9E">
      <w:pPr>
        <w:spacing w:line="360" w:lineRule="auto"/>
      </w:pPr>
      <w:r>
        <w:rPr>
          <w:rFonts w:hint="eastAsia"/>
        </w:rPr>
        <w:t xml:space="preserve">    </w:t>
      </w:r>
      <w:r w:rsidRPr="00C72A9E">
        <w:rPr>
          <w:rFonts w:asciiTheme="minorHAnsi" w:eastAsia="標楷體" w:hAnsiTheme="minorHAnsi" w:hint="eastAsia"/>
        </w:rPr>
        <w:t>就業部份分為四個部分進行說明，分別為女性就業、缺少就業機會、性別差異以及未因性別有所差異，來說明桃園市原鄉地區原住民之就業狀況。</w:t>
      </w:r>
    </w:p>
    <w:p w14:paraId="14385DA4" w14:textId="77777777" w:rsidR="00E23539" w:rsidRDefault="00E23539"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一</w:t>
      </w:r>
      <w:r w:rsidRPr="00CA6CD9">
        <w:rPr>
          <w:rFonts w:asciiTheme="minorHAnsi" w:eastAsia="標楷體" w:hAnsiTheme="minorHAnsi"/>
          <w:sz w:val="24"/>
          <w:szCs w:val="24"/>
        </w:rPr>
        <w:t>)</w:t>
      </w:r>
      <w:r w:rsidRPr="00CA6CD9">
        <w:rPr>
          <w:rFonts w:asciiTheme="minorHAnsi" w:eastAsia="標楷體" w:hAnsiTheme="minorHAnsi"/>
          <w:sz w:val="24"/>
          <w:szCs w:val="24"/>
        </w:rPr>
        <w:t>女性就業</w:t>
      </w:r>
    </w:p>
    <w:p w14:paraId="516D0FE7" w14:textId="77777777" w:rsidR="00C72A9E" w:rsidRPr="00C72A9E" w:rsidRDefault="00C72A9E" w:rsidP="00C72A9E">
      <w:r>
        <w:rPr>
          <w:rFonts w:hint="eastAsia"/>
        </w:rPr>
        <w:t xml:space="preserve">   </w:t>
      </w:r>
      <w:r w:rsidRPr="00C72A9E">
        <w:rPr>
          <w:rFonts w:asciiTheme="minorHAnsi" w:eastAsia="標楷體" w:hAnsiTheme="minorHAnsi" w:hint="eastAsia"/>
        </w:rPr>
        <w:t xml:space="preserve"> </w:t>
      </w:r>
      <w:r w:rsidRPr="00C72A9E">
        <w:rPr>
          <w:rFonts w:asciiTheme="minorHAnsi" w:eastAsia="標楷體" w:hAnsiTheme="minorHAnsi" w:hint="eastAsia"/>
        </w:rPr>
        <w:t>在青年女性部份，許多已經外出就業。</w:t>
      </w:r>
    </w:p>
    <w:p w14:paraId="6007FB04" w14:textId="77777777" w:rsidR="00E23539" w:rsidRPr="00C72A9E" w:rsidRDefault="00C72A9E" w:rsidP="00C72A9E">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E23539" w:rsidRPr="00C72A9E">
        <w:rPr>
          <w:rFonts w:asciiTheme="minorHAnsi" w:eastAsia="標楷體" w:hAnsiTheme="minorHAnsi"/>
          <w:sz w:val="20"/>
        </w:rPr>
        <w:t>那你們這一代女性就你們的朋友啊！姊妹啊！出去工作的多不多</w:t>
      </w:r>
      <w:r w:rsidR="00E23539" w:rsidRPr="00C72A9E">
        <w:rPr>
          <w:rFonts w:asciiTheme="minorHAnsi" w:eastAsia="標楷體" w:hAnsiTheme="minorHAnsi"/>
          <w:sz w:val="20"/>
        </w:rPr>
        <w:t>…</w:t>
      </w:r>
      <w:r w:rsidR="00E23539" w:rsidRPr="00C72A9E">
        <w:rPr>
          <w:rFonts w:asciiTheme="minorHAnsi" w:eastAsia="標楷體" w:hAnsiTheme="minorHAnsi"/>
          <w:sz w:val="20"/>
        </w:rPr>
        <w:t>很多啊</w:t>
      </w:r>
      <w:r w:rsidRPr="00C72A9E">
        <w:rPr>
          <w:rFonts w:asciiTheme="minorHAnsi" w:eastAsia="標楷體" w:hAnsiTheme="minorHAnsi" w:hint="eastAsia"/>
          <w:sz w:val="20"/>
        </w:rPr>
        <w:t>」</w:t>
      </w:r>
      <w:r w:rsidR="00E23539" w:rsidRPr="00C72A9E">
        <w:rPr>
          <w:rFonts w:asciiTheme="minorHAnsi" w:eastAsia="標楷體" w:hAnsiTheme="minorHAnsi"/>
          <w:sz w:val="20"/>
        </w:rPr>
        <w:t>(Y)</w:t>
      </w:r>
    </w:p>
    <w:p w14:paraId="2D35AA16" w14:textId="77777777" w:rsidR="00E23539" w:rsidRPr="00CA6CD9" w:rsidRDefault="00E23539"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二</w:t>
      </w:r>
      <w:r w:rsidRPr="00CA6CD9">
        <w:rPr>
          <w:rFonts w:asciiTheme="minorHAnsi" w:eastAsia="標楷體" w:hAnsiTheme="minorHAnsi"/>
          <w:sz w:val="24"/>
          <w:szCs w:val="24"/>
        </w:rPr>
        <w:t>)</w:t>
      </w:r>
      <w:r w:rsidRPr="00CA6CD9">
        <w:rPr>
          <w:rFonts w:asciiTheme="minorHAnsi" w:eastAsia="標楷體" w:hAnsiTheme="minorHAnsi"/>
          <w:sz w:val="24"/>
          <w:szCs w:val="24"/>
        </w:rPr>
        <w:t>缺少就業機會</w:t>
      </w:r>
    </w:p>
    <w:p w14:paraId="7ECADB77" w14:textId="77777777" w:rsidR="00C72A9E" w:rsidRDefault="00C72A9E"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因為居住地點的關係，無論是青年、中年以及老年女性，皆缺乏就業機會，僅能打打零工，收入並不穩定，沒有穩定的經濟來源。</w:t>
      </w:r>
    </w:p>
    <w:p w14:paraId="47525D64" w14:textId="77777777" w:rsidR="00E23539" w:rsidRPr="00C72A9E" w:rsidRDefault="00C72A9E" w:rsidP="00C72A9E">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E23539" w:rsidRPr="00C72A9E">
        <w:rPr>
          <w:rFonts w:asciiTheme="minorHAnsi" w:eastAsia="標楷體" w:hAnsiTheme="minorHAnsi"/>
          <w:sz w:val="20"/>
        </w:rPr>
        <w:t>我覺得現在我們泰雅族的女孩子真的吼！還是很欠缺工作，工作真的是很沒有說</w:t>
      </w:r>
      <w:r w:rsidR="00E23539" w:rsidRPr="00C72A9E">
        <w:rPr>
          <w:rFonts w:asciiTheme="minorHAnsi" w:eastAsia="標楷體" w:hAnsiTheme="minorHAnsi"/>
          <w:sz w:val="20"/>
        </w:rPr>
        <w:t>…</w:t>
      </w:r>
      <w:r w:rsidR="00E23539" w:rsidRPr="00C72A9E">
        <w:rPr>
          <w:rFonts w:asciiTheme="minorHAnsi" w:eastAsia="標楷體" w:hAnsiTheme="minorHAnsi"/>
          <w:sz w:val="20"/>
        </w:rPr>
        <w:t>很完全一定的穩定，因為重點幾乎都是，因為我們都是我們常常都是</w:t>
      </w:r>
      <w:r w:rsidR="00E23539" w:rsidRPr="00C72A9E">
        <w:rPr>
          <w:rFonts w:asciiTheme="minorHAnsi" w:eastAsia="標楷體" w:hAnsiTheme="minorHAnsi"/>
          <w:sz w:val="20"/>
        </w:rPr>
        <w:t>…</w:t>
      </w:r>
      <w:r w:rsidR="00E23539" w:rsidRPr="00C72A9E">
        <w:rPr>
          <w:rFonts w:asciiTheme="minorHAnsi" w:eastAsia="標楷體" w:hAnsiTheme="minorHAnsi"/>
          <w:sz w:val="20"/>
        </w:rPr>
        <w:t>我跟</w:t>
      </w:r>
      <w:r w:rsidR="00E23539" w:rsidRPr="00C72A9E">
        <w:rPr>
          <w:rFonts w:asciiTheme="minorHAnsi" w:eastAsia="標楷體" w:hAnsiTheme="minorHAnsi"/>
          <w:sz w:val="20"/>
        </w:rPr>
        <w:t>○○</w:t>
      </w:r>
      <w:r w:rsidR="00E23539" w:rsidRPr="00C72A9E">
        <w:rPr>
          <w:rFonts w:asciiTheme="minorHAnsi" w:eastAsia="標楷體" w:hAnsiTheme="minorHAnsi"/>
          <w:sz w:val="20"/>
        </w:rPr>
        <w:t>這幾個吼就是人家有叫臨時工我們就去做臨時工，沒有說很正常的工作好做，所以經濟來源沒有說很正常，還是很差</w:t>
      </w:r>
      <w:r w:rsidRPr="00C72A9E">
        <w:rPr>
          <w:rFonts w:asciiTheme="minorHAnsi" w:eastAsia="標楷體" w:hAnsiTheme="minorHAnsi" w:hint="eastAsia"/>
          <w:sz w:val="20"/>
        </w:rPr>
        <w:t>」</w:t>
      </w:r>
      <w:r w:rsidR="00E23539" w:rsidRPr="00C72A9E">
        <w:rPr>
          <w:rFonts w:asciiTheme="minorHAnsi" w:eastAsia="標楷體" w:hAnsiTheme="minorHAnsi"/>
          <w:sz w:val="20"/>
        </w:rPr>
        <w:t>(Y01)</w:t>
      </w:r>
    </w:p>
    <w:p w14:paraId="3DD5943A" w14:textId="77777777" w:rsidR="00C72A9E" w:rsidRPr="00C72A9E" w:rsidRDefault="00C72A9E" w:rsidP="00C72A9E">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Pr="00C72A9E">
        <w:rPr>
          <w:rFonts w:asciiTheme="minorHAnsi" w:eastAsia="標楷體" w:hAnsiTheme="minorHAnsi"/>
          <w:sz w:val="20"/>
        </w:rPr>
        <w:t>有時候是打零工啦</w:t>
      </w:r>
      <w:r w:rsidRPr="00C72A9E">
        <w:rPr>
          <w:rFonts w:asciiTheme="minorHAnsi" w:eastAsia="標楷體" w:hAnsiTheme="minorHAnsi"/>
          <w:sz w:val="20"/>
        </w:rPr>
        <w:t>~</w:t>
      </w:r>
      <w:r w:rsidRPr="00C72A9E">
        <w:rPr>
          <w:rFonts w:asciiTheme="minorHAnsi" w:eastAsia="標楷體" w:hAnsiTheme="minorHAnsi"/>
          <w:sz w:val="20"/>
        </w:rPr>
        <w:t>有工作我就做</w:t>
      </w:r>
      <w:r w:rsidRPr="00C72A9E">
        <w:rPr>
          <w:rFonts w:asciiTheme="minorHAnsi" w:eastAsia="標楷體" w:hAnsiTheme="minorHAnsi" w:hint="eastAsia"/>
          <w:sz w:val="20"/>
        </w:rPr>
        <w:t>」</w:t>
      </w:r>
      <w:r w:rsidRPr="00C72A9E">
        <w:rPr>
          <w:rFonts w:asciiTheme="minorHAnsi" w:eastAsia="標楷體" w:hAnsiTheme="minorHAnsi"/>
          <w:sz w:val="20"/>
        </w:rPr>
        <w:t>(A07)</w:t>
      </w:r>
    </w:p>
    <w:p w14:paraId="45A4592D" w14:textId="77777777" w:rsidR="00C72A9E" w:rsidRPr="00C72A9E" w:rsidRDefault="00C72A9E" w:rsidP="00C72A9E">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Pr="00C72A9E">
        <w:rPr>
          <w:rFonts w:asciiTheme="minorHAnsi" w:eastAsia="標楷體" w:hAnsiTheme="minorHAnsi"/>
          <w:sz w:val="20"/>
        </w:rPr>
        <w:t>還有就是去打零工，原住民生活很辛苦啊！</w:t>
      </w:r>
      <w:r w:rsidRPr="00C72A9E">
        <w:rPr>
          <w:rFonts w:asciiTheme="minorHAnsi" w:eastAsia="標楷體" w:hAnsiTheme="minorHAnsi" w:hint="eastAsia"/>
          <w:sz w:val="20"/>
        </w:rPr>
        <w:t>」</w:t>
      </w:r>
      <w:r w:rsidRPr="00C72A9E">
        <w:rPr>
          <w:rFonts w:asciiTheme="minorHAnsi" w:eastAsia="標楷體" w:hAnsiTheme="minorHAnsi"/>
          <w:sz w:val="20"/>
        </w:rPr>
        <w:t>(O01)</w:t>
      </w:r>
    </w:p>
    <w:p w14:paraId="4CFDE099" w14:textId="77777777" w:rsidR="00C72A9E" w:rsidRDefault="00C72A9E"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除了居住的交通較不便以外，就業資訊並未有效的傳達，導致許多女性願意工作卻苦無就業資訊。</w:t>
      </w:r>
    </w:p>
    <w:p w14:paraId="429E31D6" w14:textId="77777777" w:rsidR="00E23539" w:rsidRPr="00CA6CD9" w:rsidRDefault="00C72A9E" w:rsidP="00C72A9E">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E23539" w:rsidRPr="00C72A9E">
        <w:rPr>
          <w:rFonts w:asciiTheme="minorHAnsi" w:eastAsia="標楷體" w:hAnsiTheme="minorHAnsi"/>
          <w:sz w:val="20"/>
        </w:rPr>
        <w:t>就業方面，我覺得在這樣子地形我們住在山上，我覺得就業上有太多的盲點，因為交通不便，就算</w:t>
      </w:r>
      <w:r w:rsidR="00E23539" w:rsidRPr="00C72A9E">
        <w:rPr>
          <w:rFonts w:asciiTheme="minorHAnsi" w:eastAsia="標楷體" w:hAnsiTheme="minorHAnsi"/>
          <w:sz w:val="20"/>
        </w:rPr>
        <w:t>…</w:t>
      </w:r>
      <w:r w:rsidR="00E23539" w:rsidRPr="00C72A9E">
        <w:rPr>
          <w:rFonts w:asciiTheme="minorHAnsi" w:eastAsia="標楷體" w:hAnsiTheme="minorHAnsi"/>
          <w:sz w:val="20"/>
        </w:rPr>
        <w:t>恩</w:t>
      </w:r>
      <w:r w:rsidR="00E23539" w:rsidRPr="00C72A9E">
        <w:rPr>
          <w:rFonts w:asciiTheme="minorHAnsi" w:eastAsia="標楷體" w:hAnsiTheme="minorHAnsi"/>
          <w:sz w:val="20"/>
        </w:rPr>
        <w:t>…</w:t>
      </w:r>
      <w:r w:rsidR="00E23539" w:rsidRPr="00C72A9E">
        <w:rPr>
          <w:rFonts w:asciiTheme="minorHAnsi" w:eastAsia="標楷體" w:hAnsiTheme="minorHAnsi"/>
          <w:sz w:val="20"/>
        </w:rPr>
        <w:t>我們從旁邊</w:t>
      </w:r>
      <w:r w:rsidR="00E23539" w:rsidRPr="00C72A9E">
        <w:rPr>
          <w:rFonts w:asciiTheme="minorHAnsi" w:eastAsia="標楷體" w:hAnsiTheme="minorHAnsi"/>
          <w:sz w:val="20"/>
        </w:rPr>
        <w:t>…</w:t>
      </w:r>
      <w:r w:rsidR="00E23539" w:rsidRPr="00C72A9E">
        <w:rPr>
          <w:rFonts w:asciiTheme="minorHAnsi" w:eastAsia="標楷體" w:hAnsiTheme="minorHAnsi"/>
          <w:sz w:val="20"/>
        </w:rPr>
        <w:t>就算我們知道要有工作，都要從旁人的口中得知</w:t>
      </w:r>
      <w:r w:rsidRPr="00C72A9E">
        <w:rPr>
          <w:rFonts w:asciiTheme="minorHAnsi" w:eastAsia="標楷體" w:hAnsiTheme="minorHAnsi" w:hint="eastAsia"/>
          <w:sz w:val="20"/>
        </w:rPr>
        <w:t>」</w:t>
      </w:r>
      <w:r w:rsidR="00E23539" w:rsidRPr="00C72A9E">
        <w:rPr>
          <w:rFonts w:asciiTheme="minorHAnsi" w:eastAsia="標楷體" w:hAnsiTheme="minorHAnsi"/>
          <w:sz w:val="20"/>
        </w:rPr>
        <w:t>(Y04)</w:t>
      </w:r>
    </w:p>
    <w:p w14:paraId="49EAB9EE" w14:textId="77777777" w:rsidR="00E23539" w:rsidRPr="00CA6CD9" w:rsidRDefault="008258DE"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老年婦女表示，山上較少就業機會，雖然想工作但無就業機會，且政府並未對</w:t>
      </w:r>
      <w:r>
        <w:rPr>
          <w:rFonts w:asciiTheme="minorHAnsi" w:eastAsia="標楷體" w:hAnsiTheme="minorHAnsi" w:hint="eastAsia"/>
        </w:rPr>
        <w:t>65</w:t>
      </w:r>
      <w:r>
        <w:rPr>
          <w:rFonts w:asciiTheme="minorHAnsi" w:eastAsia="標楷體" w:hAnsiTheme="minorHAnsi" w:hint="eastAsia"/>
        </w:rPr>
        <w:t>歲以上的老人安排就業輔導，因此無論性別，超過</w:t>
      </w:r>
      <w:r>
        <w:rPr>
          <w:rFonts w:asciiTheme="minorHAnsi" w:eastAsia="標楷體" w:hAnsiTheme="minorHAnsi" w:hint="eastAsia"/>
        </w:rPr>
        <w:t>65</w:t>
      </w:r>
      <w:r>
        <w:rPr>
          <w:rFonts w:asciiTheme="minorHAnsi" w:eastAsia="標楷體" w:hAnsiTheme="minorHAnsi" w:hint="eastAsia"/>
        </w:rPr>
        <w:t>歲之後便無工作機會。</w:t>
      </w:r>
    </w:p>
    <w:p w14:paraId="4CEBBB79" w14:textId="77777777" w:rsidR="00E23539" w:rsidRPr="008258DE" w:rsidRDefault="008258DE" w:rsidP="008258DE">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E23539" w:rsidRPr="008258DE">
        <w:rPr>
          <w:rFonts w:asciiTheme="minorHAnsi" w:eastAsia="標楷體" w:hAnsiTheme="minorHAnsi"/>
          <w:sz w:val="20"/>
        </w:rPr>
        <w:t>就是我們山上真的是沒有工業，沒有加工沒有什麼，沒有額外的收入，我們也是想做，我們也想賺一點錢，也不想說白等人家的救濟啊！</w:t>
      </w:r>
      <w:r w:rsidRPr="00C72A9E">
        <w:rPr>
          <w:rFonts w:asciiTheme="minorHAnsi" w:eastAsia="標楷體" w:hAnsiTheme="minorHAnsi" w:hint="eastAsia"/>
          <w:sz w:val="20"/>
        </w:rPr>
        <w:t>」</w:t>
      </w:r>
      <w:r w:rsidR="00E23539" w:rsidRPr="008258DE">
        <w:rPr>
          <w:rFonts w:asciiTheme="minorHAnsi" w:eastAsia="標楷體" w:hAnsiTheme="minorHAnsi"/>
          <w:sz w:val="20"/>
        </w:rPr>
        <w:t>(O01)</w:t>
      </w:r>
    </w:p>
    <w:p w14:paraId="0A83ECE6" w14:textId="77777777" w:rsidR="00E23539" w:rsidRPr="00CA6CD9" w:rsidRDefault="008258DE" w:rsidP="008258DE">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E23539" w:rsidRPr="008258DE">
        <w:rPr>
          <w:rFonts w:asciiTheme="minorHAnsi" w:eastAsia="標楷體" w:hAnsiTheme="minorHAnsi"/>
          <w:sz w:val="20"/>
        </w:rPr>
        <w:t>65</w:t>
      </w:r>
      <w:r w:rsidR="00E23539" w:rsidRPr="008258DE">
        <w:rPr>
          <w:rFonts w:asciiTheme="minorHAnsi" w:eastAsia="標楷體" w:hAnsiTheme="minorHAnsi"/>
          <w:sz w:val="20"/>
        </w:rPr>
        <w:t>歲以後就沒有</w:t>
      </w:r>
      <w:r w:rsidR="00E23539" w:rsidRPr="008258DE">
        <w:rPr>
          <w:rFonts w:asciiTheme="minorHAnsi" w:eastAsia="標楷體" w:hAnsiTheme="minorHAnsi"/>
          <w:sz w:val="20"/>
        </w:rPr>
        <w:t>(</w:t>
      </w:r>
      <w:r w:rsidR="00E23539" w:rsidRPr="008258DE">
        <w:rPr>
          <w:rFonts w:asciiTheme="minorHAnsi" w:eastAsia="標楷體" w:hAnsiTheme="minorHAnsi"/>
          <w:sz w:val="20"/>
        </w:rPr>
        <w:t>工作機會</w:t>
      </w:r>
      <w:r w:rsidR="00E23539" w:rsidRPr="008258DE">
        <w:rPr>
          <w:rFonts w:asciiTheme="minorHAnsi" w:eastAsia="標楷體" w:hAnsiTheme="minorHAnsi"/>
          <w:sz w:val="20"/>
        </w:rPr>
        <w:t>)</w:t>
      </w:r>
      <w:r w:rsidR="00E23539" w:rsidRPr="008258DE">
        <w:rPr>
          <w:rFonts w:asciiTheme="minorHAnsi" w:eastAsia="標楷體" w:hAnsiTheme="minorHAnsi"/>
          <w:sz w:val="20"/>
        </w:rPr>
        <w:t>了啊！</w:t>
      </w:r>
      <w:r w:rsidR="00E23539" w:rsidRPr="008258DE">
        <w:rPr>
          <w:rFonts w:asciiTheme="minorHAnsi" w:eastAsia="標楷體" w:hAnsiTheme="minorHAnsi"/>
          <w:sz w:val="20"/>
        </w:rPr>
        <w:t>(</w:t>
      </w:r>
      <w:r w:rsidR="00E23539" w:rsidRPr="008258DE">
        <w:rPr>
          <w:rFonts w:asciiTheme="minorHAnsi" w:eastAsia="標楷體" w:hAnsiTheme="minorHAnsi"/>
          <w:sz w:val="20"/>
        </w:rPr>
        <w:t>無論性別</w:t>
      </w:r>
      <w:r w:rsidR="00E23539" w:rsidRPr="008258DE">
        <w:rPr>
          <w:rFonts w:asciiTheme="minorHAnsi" w:eastAsia="標楷體" w:hAnsiTheme="minorHAnsi"/>
          <w:sz w:val="20"/>
        </w:rPr>
        <w:t>)</w:t>
      </w:r>
      <w:r w:rsidRPr="008258DE">
        <w:rPr>
          <w:rFonts w:asciiTheme="minorHAnsi" w:eastAsia="標楷體" w:hAnsiTheme="minorHAnsi" w:hint="eastAsia"/>
          <w:sz w:val="20"/>
        </w:rPr>
        <w:t xml:space="preserve"> </w:t>
      </w:r>
      <w:r w:rsidRPr="00C72A9E">
        <w:rPr>
          <w:rFonts w:asciiTheme="minorHAnsi" w:eastAsia="標楷體" w:hAnsiTheme="minorHAnsi" w:hint="eastAsia"/>
          <w:sz w:val="20"/>
        </w:rPr>
        <w:t>」</w:t>
      </w:r>
      <w:r w:rsidR="00E23539" w:rsidRPr="008258DE">
        <w:rPr>
          <w:rFonts w:asciiTheme="minorHAnsi" w:eastAsia="標楷體" w:hAnsiTheme="minorHAnsi"/>
          <w:sz w:val="20"/>
        </w:rPr>
        <w:t>( O01)</w:t>
      </w:r>
    </w:p>
    <w:p w14:paraId="0223E22A" w14:textId="77777777" w:rsidR="00E23539" w:rsidRPr="00CA6CD9" w:rsidRDefault="00E23539"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三</w:t>
      </w:r>
      <w:r w:rsidRPr="00CA6CD9">
        <w:rPr>
          <w:rFonts w:asciiTheme="minorHAnsi" w:eastAsia="標楷體" w:hAnsiTheme="minorHAnsi"/>
          <w:sz w:val="24"/>
          <w:szCs w:val="24"/>
        </w:rPr>
        <w:t>)</w:t>
      </w:r>
      <w:r w:rsidRPr="00CA6CD9">
        <w:rPr>
          <w:rFonts w:asciiTheme="minorHAnsi" w:eastAsia="標楷體" w:hAnsiTheme="minorHAnsi"/>
          <w:sz w:val="24"/>
          <w:szCs w:val="24"/>
        </w:rPr>
        <w:t>性別差異</w:t>
      </w:r>
    </w:p>
    <w:p w14:paraId="35A817FC" w14:textId="77777777" w:rsidR="008258DE" w:rsidRDefault="008258DE"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就業上的性別差異，分為先天的以及人為的，在先天的部份，女性也想工作賺錢，但是工作的性質需要體力等一些粗重的工作，女性無法負荷。</w:t>
      </w:r>
    </w:p>
    <w:p w14:paraId="0CACF745" w14:textId="77777777" w:rsidR="00E23539" w:rsidRPr="00CA6CD9" w:rsidRDefault="008258DE" w:rsidP="008258DE">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E23539" w:rsidRPr="008258DE">
        <w:rPr>
          <w:rFonts w:asciiTheme="minorHAnsi" w:eastAsia="標楷體" w:hAnsiTheme="minorHAnsi"/>
          <w:sz w:val="20"/>
        </w:rPr>
        <w:t>女性都</w:t>
      </w:r>
      <w:r w:rsidR="00E23539" w:rsidRPr="008258DE">
        <w:rPr>
          <w:rFonts w:asciiTheme="minorHAnsi" w:eastAsia="標楷體" w:hAnsiTheme="minorHAnsi"/>
          <w:sz w:val="20"/>
        </w:rPr>
        <w:t>…</w:t>
      </w:r>
      <w:r w:rsidR="00E23539" w:rsidRPr="008258DE">
        <w:rPr>
          <w:rFonts w:asciiTheme="minorHAnsi" w:eastAsia="標楷體" w:hAnsiTheme="minorHAnsi"/>
          <w:sz w:val="20"/>
        </w:rPr>
        <w:t>怕粗重的沒有體力</w:t>
      </w:r>
      <w:r w:rsidRPr="00C72A9E">
        <w:rPr>
          <w:rFonts w:asciiTheme="minorHAnsi" w:eastAsia="標楷體" w:hAnsiTheme="minorHAnsi" w:hint="eastAsia"/>
          <w:sz w:val="20"/>
        </w:rPr>
        <w:t>」</w:t>
      </w:r>
      <w:r w:rsidR="00E23539" w:rsidRPr="008258DE">
        <w:rPr>
          <w:rFonts w:asciiTheme="minorHAnsi" w:eastAsia="標楷體" w:hAnsiTheme="minorHAnsi"/>
          <w:sz w:val="20"/>
        </w:rPr>
        <w:t>(Y06)</w:t>
      </w:r>
    </w:p>
    <w:p w14:paraId="6296B894" w14:textId="77777777" w:rsidR="008258DE" w:rsidRDefault="008258DE"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人為的部份，基於傳統認為男性要養家，因此男性的薪水皆高於女性，雖然兩性皆做相同的工作，但是仍有同工不同酬的狀況。</w:t>
      </w:r>
    </w:p>
    <w:p w14:paraId="4B33ED8A" w14:textId="77777777" w:rsidR="00E23539" w:rsidRPr="006B745A" w:rsidRDefault="008258DE" w:rsidP="006B745A">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E23539" w:rsidRPr="006B745A">
        <w:rPr>
          <w:rFonts w:asciiTheme="minorHAnsi" w:eastAsia="標楷體" w:hAnsiTheme="minorHAnsi"/>
          <w:sz w:val="20"/>
        </w:rPr>
        <w:t>我覺得男生薪水比高</w:t>
      </w:r>
      <w:r w:rsidRPr="00C72A9E">
        <w:rPr>
          <w:rFonts w:asciiTheme="minorHAnsi" w:eastAsia="標楷體" w:hAnsiTheme="minorHAnsi" w:hint="eastAsia"/>
          <w:sz w:val="20"/>
        </w:rPr>
        <w:t>」</w:t>
      </w:r>
      <w:r w:rsidR="00E23539" w:rsidRPr="006B745A">
        <w:rPr>
          <w:rFonts w:asciiTheme="minorHAnsi" w:eastAsia="標楷體" w:hAnsiTheme="minorHAnsi"/>
          <w:sz w:val="20"/>
        </w:rPr>
        <w:t>(Y05)</w:t>
      </w:r>
    </w:p>
    <w:p w14:paraId="222CB6EE" w14:textId="77777777" w:rsidR="00E23539" w:rsidRPr="006B745A" w:rsidRDefault="008258DE" w:rsidP="006B745A">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E23539" w:rsidRPr="006B745A">
        <w:rPr>
          <w:rFonts w:asciiTheme="minorHAnsi" w:eastAsia="標楷體" w:hAnsiTheme="minorHAnsi"/>
          <w:sz w:val="20"/>
        </w:rPr>
        <w:t>男孩子賺的薪水一定比女孩子高</w:t>
      </w:r>
      <w:r w:rsidR="00E23539" w:rsidRPr="006B745A">
        <w:rPr>
          <w:rFonts w:asciiTheme="minorHAnsi" w:eastAsia="標楷體" w:hAnsiTheme="minorHAnsi"/>
          <w:sz w:val="20"/>
        </w:rPr>
        <w:t>…</w:t>
      </w:r>
      <w:r w:rsidR="00E23539" w:rsidRPr="006B745A">
        <w:rPr>
          <w:rFonts w:asciiTheme="minorHAnsi" w:eastAsia="標楷體" w:hAnsiTheme="minorHAnsi"/>
          <w:sz w:val="20"/>
        </w:rPr>
        <w:t>這是基本的，不管是作工還是做工廠應該都是這樣吧</w:t>
      </w:r>
      <w:r w:rsidRPr="00C72A9E">
        <w:rPr>
          <w:rFonts w:asciiTheme="minorHAnsi" w:eastAsia="標楷體" w:hAnsiTheme="minorHAnsi" w:hint="eastAsia"/>
          <w:sz w:val="20"/>
        </w:rPr>
        <w:t>」</w:t>
      </w:r>
      <w:r w:rsidR="00E23539" w:rsidRPr="006B745A">
        <w:rPr>
          <w:rFonts w:asciiTheme="minorHAnsi" w:eastAsia="標楷體" w:hAnsiTheme="minorHAnsi"/>
          <w:sz w:val="20"/>
        </w:rPr>
        <w:t>(Y01)</w:t>
      </w:r>
    </w:p>
    <w:p w14:paraId="28727C3D" w14:textId="77777777" w:rsidR="00E23539" w:rsidRPr="006B745A" w:rsidRDefault="008258DE" w:rsidP="006B745A">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E23539" w:rsidRPr="006B745A">
        <w:rPr>
          <w:rFonts w:asciiTheme="minorHAnsi" w:eastAsia="標楷體" w:hAnsiTheme="minorHAnsi"/>
          <w:sz w:val="20"/>
        </w:rPr>
        <w:t>像我們有男女做的，去打那個零工嘛！有的男人做的，女人還會跟著做，可是女人就會覺得說為什麼薪資不一樣</w:t>
      </w:r>
      <w:r w:rsidR="00E23539" w:rsidRPr="006B745A">
        <w:rPr>
          <w:rFonts w:asciiTheme="minorHAnsi" w:eastAsia="標楷體" w:hAnsiTheme="minorHAnsi"/>
          <w:sz w:val="20"/>
        </w:rPr>
        <w:t>…</w:t>
      </w:r>
      <w:r w:rsidR="00E23539" w:rsidRPr="006B745A">
        <w:rPr>
          <w:rFonts w:asciiTheme="minorHAnsi" w:eastAsia="標楷體" w:hAnsiTheme="minorHAnsi"/>
          <w:sz w:val="20"/>
        </w:rPr>
        <w:t>我覺得我們薪水很低，男人的薪水很高</w:t>
      </w:r>
      <w:r w:rsidRPr="00C72A9E">
        <w:rPr>
          <w:rFonts w:asciiTheme="minorHAnsi" w:eastAsia="標楷體" w:hAnsiTheme="minorHAnsi" w:hint="eastAsia"/>
          <w:sz w:val="20"/>
        </w:rPr>
        <w:t>」</w:t>
      </w:r>
      <w:r w:rsidR="00E23539" w:rsidRPr="006B745A">
        <w:rPr>
          <w:rFonts w:asciiTheme="minorHAnsi" w:eastAsia="標楷體" w:hAnsiTheme="minorHAnsi"/>
          <w:sz w:val="20"/>
        </w:rPr>
        <w:t>(A02)</w:t>
      </w:r>
    </w:p>
    <w:p w14:paraId="4B14F757" w14:textId="77777777" w:rsidR="00E23539" w:rsidRPr="00CA6CD9" w:rsidRDefault="00E23539"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四</w:t>
      </w:r>
      <w:r w:rsidRPr="00CA6CD9">
        <w:rPr>
          <w:rFonts w:asciiTheme="minorHAnsi" w:eastAsia="標楷體" w:hAnsiTheme="minorHAnsi"/>
          <w:sz w:val="24"/>
          <w:szCs w:val="24"/>
        </w:rPr>
        <w:t>)</w:t>
      </w:r>
      <w:r w:rsidRPr="00CA6CD9">
        <w:rPr>
          <w:rFonts w:asciiTheme="minorHAnsi" w:eastAsia="標楷體" w:hAnsiTheme="minorHAnsi"/>
          <w:sz w:val="24"/>
          <w:szCs w:val="24"/>
        </w:rPr>
        <w:t>未因性別有所差異</w:t>
      </w:r>
    </w:p>
    <w:p w14:paraId="7E61B3DF" w14:textId="77777777" w:rsidR="006B745A" w:rsidRDefault="006B745A"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對於期待子女就業部份，不因子女性別而有所差異，主要是尊重子女的意願以及未來的發展，有些婦女希望無論性別但是他們都要做技術性的工作，要有一技之長。</w:t>
      </w:r>
    </w:p>
    <w:p w14:paraId="053E681A" w14:textId="77777777" w:rsidR="00E23539" w:rsidRPr="006B745A" w:rsidRDefault="006B745A" w:rsidP="006B745A">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E23539" w:rsidRPr="006B745A">
        <w:rPr>
          <w:rFonts w:asciiTheme="minorHAnsi" w:eastAsia="標楷體" w:hAnsiTheme="minorHAnsi"/>
          <w:sz w:val="20"/>
        </w:rPr>
        <w:t>就業</w:t>
      </w:r>
      <w:r w:rsidR="00E23539" w:rsidRPr="006B745A">
        <w:rPr>
          <w:rFonts w:asciiTheme="minorHAnsi" w:eastAsia="標楷體" w:hAnsiTheme="minorHAnsi"/>
          <w:sz w:val="20"/>
        </w:rPr>
        <w:t>…</w:t>
      </w:r>
      <w:r w:rsidR="00E23539" w:rsidRPr="006B745A">
        <w:rPr>
          <w:rFonts w:asciiTheme="minorHAnsi" w:eastAsia="標楷體" w:hAnsiTheme="minorHAnsi"/>
          <w:sz w:val="20"/>
        </w:rPr>
        <w:t>就是看他們自己我不會太勉強他們</w:t>
      </w:r>
      <w:r w:rsidRPr="00C72A9E">
        <w:rPr>
          <w:rFonts w:asciiTheme="minorHAnsi" w:eastAsia="標楷體" w:hAnsiTheme="minorHAnsi" w:hint="eastAsia"/>
          <w:sz w:val="20"/>
        </w:rPr>
        <w:t>」</w:t>
      </w:r>
      <w:r w:rsidR="00E23539" w:rsidRPr="006B745A">
        <w:rPr>
          <w:rFonts w:asciiTheme="minorHAnsi" w:eastAsia="標楷體" w:hAnsiTheme="minorHAnsi"/>
          <w:sz w:val="20"/>
        </w:rPr>
        <w:t>(Y02)</w:t>
      </w:r>
    </w:p>
    <w:p w14:paraId="462C6B1C" w14:textId="77777777" w:rsidR="00E23539" w:rsidRPr="006B745A" w:rsidRDefault="006B745A" w:rsidP="006B745A">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E23539" w:rsidRPr="006B745A">
        <w:rPr>
          <w:rFonts w:asciiTheme="minorHAnsi" w:eastAsia="標楷體" w:hAnsiTheme="minorHAnsi"/>
          <w:sz w:val="20"/>
        </w:rPr>
        <w:t>技術的啦！技術性的啦！</w:t>
      </w:r>
      <w:r w:rsidR="00E23539" w:rsidRPr="006B745A">
        <w:rPr>
          <w:rFonts w:asciiTheme="minorHAnsi" w:eastAsia="標楷體" w:hAnsiTheme="minorHAnsi"/>
          <w:sz w:val="20"/>
        </w:rPr>
        <w:t>…</w:t>
      </w:r>
      <w:r w:rsidR="00E23539" w:rsidRPr="006B745A">
        <w:rPr>
          <w:rFonts w:asciiTheme="minorHAnsi" w:eastAsia="標楷體" w:hAnsiTheme="minorHAnsi"/>
          <w:sz w:val="20"/>
        </w:rPr>
        <w:t>都一樣，兒子女兒要做什麼都一樣</w:t>
      </w:r>
      <w:r w:rsidR="00E23539" w:rsidRPr="006B745A">
        <w:rPr>
          <w:rFonts w:asciiTheme="minorHAnsi" w:eastAsia="標楷體" w:hAnsiTheme="minorHAnsi"/>
          <w:sz w:val="20"/>
        </w:rPr>
        <w:t>…</w:t>
      </w:r>
      <w:r w:rsidR="00E23539" w:rsidRPr="006B745A">
        <w:rPr>
          <w:rFonts w:asciiTheme="minorHAnsi" w:eastAsia="標楷體" w:hAnsiTheme="minorHAnsi"/>
          <w:sz w:val="20"/>
        </w:rPr>
        <w:t>都好</w:t>
      </w:r>
      <w:r w:rsidR="00E23539" w:rsidRPr="006B745A">
        <w:rPr>
          <w:rFonts w:asciiTheme="minorHAnsi" w:eastAsia="標楷體" w:hAnsiTheme="minorHAnsi"/>
          <w:sz w:val="20"/>
        </w:rPr>
        <w:t>…</w:t>
      </w:r>
      <w:r w:rsidR="00E23539" w:rsidRPr="006B745A">
        <w:rPr>
          <w:rFonts w:asciiTheme="minorHAnsi" w:eastAsia="標楷體" w:hAnsiTheme="minorHAnsi"/>
          <w:sz w:val="20"/>
        </w:rPr>
        <w:t>對！就是技術性的</w:t>
      </w:r>
      <w:r w:rsidRPr="00C72A9E">
        <w:rPr>
          <w:rFonts w:asciiTheme="minorHAnsi" w:eastAsia="標楷體" w:hAnsiTheme="minorHAnsi" w:hint="eastAsia"/>
          <w:sz w:val="20"/>
        </w:rPr>
        <w:t>」</w:t>
      </w:r>
      <w:r w:rsidR="00E23539" w:rsidRPr="006B745A">
        <w:rPr>
          <w:rFonts w:asciiTheme="minorHAnsi" w:eastAsia="標楷體" w:hAnsiTheme="minorHAnsi"/>
          <w:sz w:val="20"/>
        </w:rPr>
        <w:t>(A01)</w:t>
      </w:r>
    </w:p>
    <w:p w14:paraId="3115FDD2" w14:textId="77777777" w:rsidR="00E23539" w:rsidRPr="006B745A" w:rsidRDefault="006B745A" w:rsidP="006B745A">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E23539" w:rsidRPr="006B745A">
        <w:rPr>
          <w:rFonts w:asciiTheme="minorHAnsi" w:eastAsia="標楷體" w:hAnsiTheme="minorHAnsi"/>
          <w:sz w:val="20"/>
        </w:rPr>
        <w:t>因為我常常跟我的孩子就是去溝通這樣子，因為我覺得說，因為現在的孩子就是說你沒有辦法按照你的</w:t>
      </w:r>
      <w:r w:rsidR="00E23539" w:rsidRPr="006B745A">
        <w:rPr>
          <w:rFonts w:asciiTheme="minorHAnsi" w:eastAsia="標楷體" w:hAnsiTheme="minorHAnsi"/>
          <w:sz w:val="20"/>
        </w:rPr>
        <w:t>…</w:t>
      </w:r>
      <w:r w:rsidR="00E23539" w:rsidRPr="006B745A">
        <w:rPr>
          <w:rFonts w:asciiTheme="minorHAnsi" w:eastAsia="標楷體" w:hAnsiTheme="minorHAnsi"/>
          <w:sz w:val="20"/>
        </w:rPr>
        <w:t>你的觀念是說，你想對他怎樣，因為他們自己會有自己的想法，然後我說你即便說你不要讀高中的話，至少你要有一技之長這樣子。</w:t>
      </w:r>
      <w:r w:rsidRPr="00C72A9E">
        <w:rPr>
          <w:rFonts w:asciiTheme="minorHAnsi" w:eastAsia="標楷體" w:hAnsiTheme="minorHAnsi" w:hint="eastAsia"/>
          <w:sz w:val="20"/>
        </w:rPr>
        <w:t>」</w:t>
      </w:r>
      <w:r w:rsidR="00E23539" w:rsidRPr="006B745A">
        <w:rPr>
          <w:rFonts w:asciiTheme="minorHAnsi" w:eastAsia="標楷體" w:hAnsiTheme="minorHAnsi"/>
          <w:sz w:val="20"/>
        </w:rPr>
        <w:t>(A03)</w:t>
      </w:r>
    </w:p>
    <w:p w14:paraId="33B7234D" w14:textId="77777777" w:rsidR="00E23539" w:rsidRPr="00CA6CD9" w:rsidRDefault="006B745A" w:rsidP="006B745A">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E23539" w:rsidRPr="006B745A">
        <w:rPr>
          <w:rFonts w:asciiTheme="minorHAnsi" w:eastAsia="標楷體" w:hAnsiTheme="minorHAnsi"/>
          <w:sz w:val="20"/>
        </w:rPr>
        <w:t>你們覺得如果男生當護士</w:t>
      </w:r>
      <w:r w:rsidR="00E23539" w:rsidRPr="006B745A">
        <w:rPr>
          <w:rFonts w:asciiTheme="minorHAnsi" w:eastAsia="標楷體" w:hAnsiTheme="minorHAnsi"/>
          <w:sz w:val="20"/>
        </w:rPr>
        <w:t>…</w:t>
      </w:r>
      <w:r w:rsidR="00E23539" w:rsidRPr="006B745A">
        <w:rPr>
          <w:rFonts w:asciiTheme="minorHAnsi" w:eastAsia="標楷體" w:hAnsiTheme="minorHAnsi"/>
          <w:sz w:val="20"/>
        </w:rPr>
        <w:t>也很好啊</w:t>
      </w:r>
      <w:r w:rsidRPr="00C72A9E">
        <w:rPr>
          <w:rFonts w:asciiTheme="minorHAnsi" w:eastAsia="標楷體" w:hAnsiTheme="minorHAnsi" w:hint="eastAsia"/>
          <w:sz w:val="20"/>
        </w:rPr>
        <w:t>」</w:t>
      </w:r>
      <w:r w:rsidR="00E23539" w:rsidRPr="006B745A">
        <w:rPr>
          <w:rFonts w:asciiTheme="minorHAnsi" w:eastAsia="標楷體" w:hAnsiTheme="minorHAnsi"/>
          <w:sz w:val="20"/>
        </w:rPr>
        <w:t>(A01)</w:t>
      </w:r>
    </w:p>
    <w:p w14:paraId="13D21BCA" w14:textId="77777777" w:rsidR="00E23539" w:rsidRDefault="00E23539"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五、原住民參政圖像</w:t>
      </w:r>
    </w:p>
    <w:p w14:paraId="7E80CD8D" w14:textId="77777777" w:rsidR="00FD52B3" w:rsidRPr="00FD52B3" w:rsidRDefault="00FD52B3" w:rsidP="00FD52B3">
      <w:pPr>
        <w:spacing w:line="360" w:lineRule="auto"/>
      </w:pPr>
      <w:r>
        <w:rPr>
          <w:rFonts w:hint="eastAsia"/>
        </w:rPr>
        <w:t xml:space="preserve">    </w:t>
      </w:r>
      <w:r w:rsidRPr="00FD52B3">
        <w:rPr>
          <w:rFonts w:asciiTheme="minorHAnsi" w:eastAsia="標楷體" w:hAnsiTheme="minorHAnsi" w:hint="eastAsia"/>
        </w:rPr>
        <w:t>在參政圖像的部份，分為實際上與理想上的差異，因此將以實際上與理想上這兩個部份進行說明。實際上的部份主要是說明目前實際狀況的性別差異，而理想上則是從婦女的教育理念進行說明。</w:t>
      </w:r>
    </w:p>
    <w:p w14:paraId="2E5A8AC4" w14:textId="77777777" w:rsidR="00E23539" w:rsidRPr="00CA6CD9" w:rsidRDefault="00741D68" w:rsidP="00CA6CD9">
      <w:pPr>
        <w:pStyle w:val="3"/>
        <w:spacing w:line="360" w:lineRule="auto"/>
        <w:rPr>
          <w:rFonts w:asciiTheme="minorHAnsi" w:eastAsia="標楷體" w:hAnsiTheme="minorHAnsi"/>
        </w:rPr>
      </w:pPr>
      <w:r w:rsidRPr="00CA6CD9">
        <w:rPr>
          <w:rFonts w:asciiTheme="minorHAnsi" w:eastAsia="標楷體" w:hAnsiTheme="minorHAnsi"/>
          <w:sz w:val="24"/>
          <w:szCs w:val="24"/>
        </w:rPr>
        <w:t>(</w:t>
      </w:r>
      <w:r w:rsidRPr="00CA6CD9">
        <w:rPr>
          <w:rFonts w:asciiTheme="minorHAnsi" w:eastAsia="標楷體" w:hAnsiTheme="minorHAnsi"/>
          <w:sz w:val="24"/>
          <w:szCs w:val="24"/>
        </w:rPr>
        <w:t>一</w:t>
      </w:r>
      <w:r w:rsidRPr="00CA6CD9">
        <w:rPr>
          <w:rFonts w:asciiTheme="minorHAnsi" w:eastAsia="標楷體" w:hAnsiTheme="minorHAnsi"/>
          <w:sz w:val="24"/>
          <w:szCs w:val="24"/>
        </w:rPr>
        <w:t>)</w:t>
      </w:r>
      <w:r w:rsidRPr="00CA6CD9">
        <w:rPr>
          <w:rFonts w:asciiTheme="minorHAnsi" w:eastAsia="標楷體" w:hAnsiTheme="minorHAnsi"/>
          <w:sz w:val="24"/>
          <w:szCs w:val="24"/>
        </w:rPr>
        <w:t>實際狀況性別差異</w:t>
      </w:r>
    </w:p>
    <w:p w14:paraId="628A5472" w14:textId="77777777" w:rsidR="00FD52B3" w:rsidRDefault="00FD52B3"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就目前的實際狀況來說，雖然原住民的</w:t>
      </w:r>
      <w:r w:rsidR="001067F6">
        <w:rPr>
          <w:rFonts w:asciiTheme="minorHAnsi" w:eastAsia="標楷體" w:hAnsiTheme="minorHAnsi" w:hint="eastAsia"/>
        </w:rPr>
        <w:t>選舉是有保障名額，但是按比例來說多由男性參政，女性比較少參政。</w:t>
      </w:r>
    </w:p>
    <w:p w14:paraId="6FD6920C" w14:textId="77777777" w:rsidR="00741D68" w:rsidRPr="001067F6" w:rsidRDefault="001067F6" w:rsidP="001067F6">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741D68" w:rsidRPr="001067F6">
        <w:rPr>
          <w:rFonts w:asciiTheme="minorHAnsi" w:eastAsia="標楷體" w:hAnsiTheme="minorHAnsi"/>
          <w:sz w:val="20"/>
        </w:rPr>
        <w:t>在部落裡面女生有沒有機會，參與政治有沒有機會</w:t>
      </w:r>
      <w:r w:rsidR="00741D68" w:rsidRPr="001067F6">
        <w:rPr>
          <w:rFonts w:asciiTheme="minorHAnsi" w:eastAsia="標楷體" w:hAnsiTheme="minorHAnsi"/>
          <w:sz w:val="20"/>
        </w:rPr>
        <w:t>…</w:t>
      </w:r>
      <w:r w:rsidR="00741D68" w:rsidRPr="001067F6">
        <w:rPr>
          <w:rFonts w:asciiTheme="minorHAnsi" w:eastAsia="標楷體" w:hAnsiTheme="minorHAnsi"/>
          <w:sz w:val="20"/>
        </w:rPr>
        <w:t>比較少</w:t>
      </w:r>
      <w:r w:rsidRPr="00C72A9E">
        <w:rPr>
          <w:rFonts w:asciiTheme="minorHAnsi" w:eastAsia="標楷體" w:hAnsiTheme="minorHAnsi" w:hint="eastAsia"/>
          <w:sz w:val="20"/>
        </w:rPr>
        <w:t>」</w:t>
      </w:r>
      <w:r w:rsidR="00741D68" w:rsidRPr="001067F6">
        <w:rPr>
          <w:rFonts w:asciiTheme="minorHAnsi" w:eastAsia="標楷體" w:hAnsiTheme="minorHAnsi"/>
          <w:sz w:val="20"/>
        </w:rPr>
        <w:t>(A01)</w:t>
      </w:r>
    </w:p>
    <w:p w14:paraId="15ADC123" w14:textId="77777777" w:rsidR="00741D68" w:rsidRPr="001067F6" w:rsidRDefault="001067F6" w:rsidP="001067F6">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741D68" w:rsidRPr="001067F6">
        <w:rPr>
          <w:rFonts w:asciiTheme="minorHAnsi" w:eastAsia="標楷體" w:hAnsiTheme="minorHAnsi"/>
          <w:sz w:val="20"/>
        </w:rPr>
        <w:t>傳統還是</w:t>
      </w:r>
      <w:r w:rsidR="00741D68" w:rsidRPr="001067F6">
        <w:rPr>
          <w:rFonts w:asciiTheme="minorHAnsi" w:eastAsia="標楷體" w:hAnsiTheme="minorHAnsi"/>
          <w:sz w:val="20"/>
        </w:rPr>
        <w:t>…</w:t>
      </w:r>
      <w:r w:rsidR="00741D68" w:rsidRPr="001067F6">
        <w:rPr>
          <w:rFonts w:asciiTheme="minorHAnsi" w:eastAsia="標楷體" w:hAnsiTheme="minorHAnsi"/>
          <w:sz w:val="20"/>
        </w:rPr>
        <w:t>是男生比較多嗎？</w:t>
      </w:r>
      <w:r w:rsidR="00741D68" w:rsidRPr="001067F6">
        <w:rPr>
          <w:rFonts w:asciiTheme="minorHAnsi" w:eastAsia="標楷體" w:hAnsiTheme="minorHAnsi"/>
          <w:sz w:val="20"/>
        </w:rPr>
        <w:t>…</w:t>
      </w:r>
      <w:r w:rsidR="00741D68" w:rsidRPr="001067F6">
        <w:rPr>
          <w:rFonts w:asciiTheme="minorHAnsi" w:eastAsia="標楷體" w:hAnsiTheme="minorHAnsi"/>
          <w:sz w:val="20"/>
        </w:rPr>
        <w:t>對</w:t>
      </w:r>
      <w:r w:rsidR="00741D68" w:rsidRPr="001067F6">
        <w:rPr>
          <w:rFonts w:asciiTheme="minorHAnsi" w:eastAsia="標楷體" w:hAnsiTheme="minorHAnsi"/>
          <w:sz w:val="20"/>
        </w:rPr>
        <w:t>…</w:t>
      </w:r>
      <w:r w:rsidR="00741D68" w:rsidRPr="001067F6">
        <w:rPr>
          <w:rFonts w:asciiTheme="minorHAnsi" w:eastAsia="標楷體" w:hAnsiTheme="minorHAnsi"/>
          <w:sz w:val="20"/>
        </w:rPr>
        <w:t>男生比較多</w:t>
      </w:r>
      <w:r w:rsidRPr="00C72A9E">
        <w:rPr>
          <w:rFonts w:asciiTheme="minorHAnsi" w:eastAsia="標楷體" w:hAnsiTheme="minorHAnsi" w:hint="eastAsia"/>
          <w:sz w:val="20"/>
        </w:rPr>
        <w:t>」</w:t>
      </w:r>
      <w:r w:rsidR="00741D68" w:rsidRPr="001067F6">
        <w:rPr>
          <w:rFonts w:asciiTheme="minorHAnsi" w:eastAsia="標楷體" w:hAnsiTheme="minorHAnsi"/>
          <w:sz w:val="20"/>
        </w:rPr>
        <w:t>(A01)</w:t>
      </w:r>
    </w:p>
    <w:p w14:paraId="45D7090C" w14:textId="77777777" w:rsidR="00741D68" w:rsidRPr="00CA6CD9" w:rsidRDefault="00741D68" w:rsidP="00CA6CD9">
      <w:pPr>
        <w:pStyle w:val="3"/>
        <w:spacing w:line="360" w:lineRule="auto"/>
        <w:rPr>
          <w:rFonts w:asciiTheme="minorHAnsi" w:eastAsia="標楷體" w:hAnsiTheme="minorHAnsi"/>
        </w:rPr>
      </w:pPr>
      <w:r w:rsidRPr="00CA6CD9">
        <w:rPr>
          <w:rFonts w:asciiTheme="minorHAnsi" w:eastAsia="標楷體" w:hAnsiTheme="minorHAnsi"/>
          <w:sz w:val="24"/>
          <w:szCs w:val="24"/>
        </w:rPr>
        <w:t>(</w:t>
      </w:r>
      <w:r w:rsidRPr="00CA6CD9">
        <w:rPr>
          <w:rFonts w:asciiTheme="minorHAnsi" w:eastAsia="標楷體" w:hAnsiTheme="minorHAnsi"/>
          <w:sz w:val="24"/>
          <w:szCs w:val="24"/>
        </w:rPr>
        <w:t>二</w:t>
      </w:r>
      <w:r w:rsidRPr="00CA6CD9">
        <w:rPr>
          <w:rFonts w:asciiTheme="minorHAnsi" w:eastAsia="標楷體" w:hAnsiTheme="minorHAnsi"/>
          <w:sz w:val="24"/>
          <w:szCs w:val="24"/>
        </w:rPr>
        <w:t>)</w:t>
      </w:r>
      <w:r w:rsidRPr="00CA6CD9">
        <w:rPr>
          <w:rFonts w:asciiTheme="minorHAnsi" w:eastAsia="標楷體" w:hAnsiTheme="minorHAnsi"/>
          <w:sz w:val="24"/>
          <w:szCs w:val="24"/>
        </w:rPr>
        <w:t>參與政治觀念</w:t>
      </w:r>
    </w:p>
    <w:p w14:paraId="6582E713" w14:textId="77777777" w:rsidR="001067F6" w:rsidRDefault="001067F6"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但在理想上婦女對於女性參政的部份，仍保持開放的態度，只要女性有能力的話，尊重其意願，並不會覺得不適合。</w:t>
      </w:r>
    </w:p>
    <w:p w14:paraId="69E7BC4F" w14:textId="77777777" w:rsidR="00741D68" w:rsidRPr="001067F6" w:rsidRDefault="001067F6" w:rsidP="001067F6">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741D68" w:rsidRPr="001067F6">
        <w:rPr>
          <w:rFonts w:asciiTheme="minorHAnsi" w:eastAsia="標楷體" w:hAnsiTheme="minorHAnsi"/>
          <w:sz w:val="20"/>
        </w:rPr>
        <w:t>如果你們有女兒的，她以後要從政可以</w:t>
      </w:r>
      <w:r w:rsidR="00741D68" w:rsidRPr="001067F6">
        <w:rPr>
          <w:rFonts w:asciiTheme="minorHAnsi" w:eastAsia="標楷體" w:hAnsiTheme="minorHAnsi"/>
          <w:sz w:val="20"/>
        </w:rPr>
        <w:t>…</w:t>
      </w:r>
      <w:r w:rsidR="00741D68" w:rsidRPr="001067F6">
        <w:rPr>
          <w:rFonts w:asciiTheme="minorHAnsi" w:eastAsia="標楷體" w:hAnsiTheme="minorHAnsi"/>
          <w:sz w:val="20"/>
        </w:rPr>
        <w:t>可以啊！要看他自己</w:t>
      </w:r>
      <w:r w:rsidRPr="00C72A9E">
        <w:rPr>
          <w:rFonts w:asciiTheme="minorHAnsi" w:eastAsia="標楷體" w:hAnsiTheme="minorHAnsi" w:hint="eastAsia"/>
          <w:sz w:val="20"/>
        </w:rPr>
        <w:t>」</w:t>
      </w:r>
      <w:r w:rsidR="00741D68" w:rsidRPr="001067F6">
        <w:rPr>
          <w:rFonts w:asciiTheme="minorHAnsi" w:eastAsia="標楷體" w:hAnsiTheme="minorHAnsi"/>
          <w:sz w:val="20"/>
        </w:rPr>
        <w:t>(A01)</w:t>
      </w:r>
    </w:p>
    <w:p w14:paraId="7A301EED" w14:textId="77777777" w:rsidR="00741D68" w:rsidRPr="001067F6" w:rsidRDefault="001067F6" w:rsidP="001067F6">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741D68" w:rsidRPr="001067F6">
        <w:rPr>
          <w:rFonts w:asciiTheme="minorHAnsi" w:eastAsia="標楷體" w:hAnsiTheme="minorHAnsi"/>
          <w:sz w:val="20"/>
        </w:rPr>
        <w:t>你覺得你有這種能力，對喔！真的你覺得你可以就去</w:t>
      </w:r>
      <w:r w:rsidRPr="00C72A9E">
        <w:rPr>
          <w:rFonts w:asciiTheme="minorHAnsi" w:eastAsia="標楷體" w:hAnsiTheme="minorHAnsi" w:hint="eastAsia"/>
          <w:sz w:val="20"/>
        </w:rPr>
        <w:t>」</w:t>
      </w:r>
      <w:r w:rsidR="00741D68" w:rsidRPr="001067F6">
        <w:rPr>
          <w:rFonts w:asciiTheme="minorHAnsi" w:eastAsia="標楷體" w:hAnsiTheme="minorHAnsi"/>
          <w:sz w:val="20"/>
        </w:rPr>
        <w:t>(A02)</w:t>
      </w:r>
    </w:p>
    <w:p w14:paraId="231F7072" w14:textId="77777777" w:rsidR="00741D68" w:rsidRPr="001067F6" w:rsidRDefault="001067F6" w:rsidP="001067F6">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741D68" w:rsidRPr="001067F6">
        <w:rPr>
          <w:rFonts w:asciiTheme="minorHAnsi" w:eastAsia="標楷體" w:hAnsiTheme="minorHAnsi"/>
          <w:sz w:val="20"/>
        </w:rPr>
        <w:t>(</w:t>
      </w:r>
      <w:r w:rsidRPr="001067F6">
        <w:rPr>
          <w:rFonts w:asciiTheme="minorHAnsi" w:eastAsia="標楷體" w:hAnsiTheme="minorHAnsi" w:hint="eastAsia"/>
          <w:sz w:val="20"/>
        </w:rPr>
        <w:t>女性</w:t>
      </w:r>
      <w:r w:rsidR="00741D68" w:rsidRPr="001067F6">
        <w:rPr>
          <w:rFonts w:asciiTheme="minorHAnsi" w:eastAsia="標楷體" w:hAnsiTheme="minorHAnsi"/>
          <w:sz w:val="20"/>
        </w:rPr>
        <w:t>參與政治</w:t>
      </w:r>
      <w:r w:rsidR="00741D68" w:rsidRPr="001067F6">
        <w:rPr>
          <w:rFonts w:asciiTheme="minorHAnsi" w:eastAsia="標楷體" w:hAnsiTheme="minorHAnsi"/>
          <w:sz w:val="20"/>
        </w:rPr>
        <w:t>)</w:t>
      </w:r>
      <w:r w:rsidR="00741D68" w:rsidRPr="001067F6">
        <w:rPr>
          <w:rFonts w:asciiTheme="minorHAnsi" w:eastAsia="標楷體" w:hAnsiTheme="minorHAnsi"/>
          <w:sz w:val="20"/>
        </w:rPr>
        <w:t>容易</w:t>
      </w:r>
      <w:r w:rsidRPr="00C72A9E">
        <w:rPr>
          <w:rFonts w:asciiTheme="minorHAnsi" w:eastAsia="標楷體" w:hAnsiTheme="minorHAnsi" w:hint="eastAsia"/>
          <w:sz w:val="20"/>
        </w:rPr>
        <w:t>」</w:t>
      </w:r>
      <w:r w:rsidR="00741D68" w:rsidRPr="001067F6">
        <w:rPr>
          <w:rFonts w:asciiTheme="minorHAnsi" w:eastAsia="標楷體" w:hAnsiTheme="minorHAnsi"/>
          <w:sz w:val="20"/>
        </w:rPr>
        <w:t>(O03)</w:t>
      </w:r>
    </w:p>
    <w:p w14:paraId="0829931E" w14:textId="77777777" w:rsidR="00741D68" w:rsidRPr="001067F6" w:rsidRDefault="001067F6" w:rsidP="001067F6">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741D68" w:rsidRPr="001067F6">
        <w:rPr>
          <w:rFonts w:asciiTheme="minorHAnsi" w:eastAsia="標楷體" w:hAnsiTheme="minorHAnsi"/>
          <w:sz w:val="20"/>
        </w:rPr>
        <w:t>只要你有那個能力</w:t>
      </w:r>
      <w:r w:rsidRPr="00C72A9E">
        <w:rPr>
          <w:rFonts w:asciiTheme="minorHAnsi" w:eastAsia="標楷體" w:hAnsiTheme="minorHAnsi" w:hint="eastAsia"/>
          <w:sz w:val="20"/>
        </w:rPr>
        <w:t>」</w:t>
      </w:r>
      <w:r w:rsidR="00741D68" w:rsidRPr="001067F6">
        <w:rPr>
          <w:rFonts w:asciiTheme="minorHAnsi" w:eastAsia="標楷體" w:hAnsiTheme="minorHAnsi"/>
          <w:sz w:val="20"/>
        </w:rPr>
        <w:t>(O02)</w:t>
      </w:r>
    </w:p>
    <w:p w14:paraId="3DFDA73D" w14:textId="77777777" w:rsidR="00741D68" w:rsidRPr="00CA6CD9" w:rsidRDefault="001067F6" w:rsidP="001067F6">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741D68" w:rsidRPr="001067F6">
        <w:rPr>
          <w:rFonts w:asciiTheme="minorHAnsi" w:eastAsia="標楷體" w:hAnsiTheme="minorHAnsi"/>
          <w:sz w:val="20"/>
        </w:rPr>
        <w:t>當然是不反對</w:t>
      </w:r>
      <w:r w:rsidR="00741D68" w:rsidRPr="001067F6">
        <w:rPr>
          <w:rFonts w:asciiTheme="minorHAnsi" w:eastAsia="標楷體" w:hAnsiTheme="minorHAnsi"/>
          <w:sz w:val="20"/>
        </w:rPr>
        <w:t>(</w:t>
      </w:r>
      <w:r w:rsidR="00741D68" w:rsidRPr="001067F6">
        <w:rPr>
          <w:rFonts w:asciiTheme="minorHAnsi" w:eastAsia="標楷體" w:hAnsiTheme="minorHAnsi"/>
          <w:sz w:val="20"/>
        </w:rPr>
        <w:t>女兒參與政治</w:t>
      </w:r>
      <w:r w:rsidR="00741D68" w:rsidRPr="001067F6">
        <w:rPr>
          <w:rFonts w:asciiTheme="minorHAnsi" w:eastAsia="標楷體" w:hAnsiTheme="minorHAnsi"/>
          <w:sz w:val="20"/>
        </w:rPr>
        <w:t>)</w:t>
      </w:r>
      <w:r w:rsidR="00741D68" w:rsidRPr="001067F6">
        <w:rPr>
          <w:rFonts w:asciiTheme="minorHAnsi" w:eastAsia="標楷體" w:hAnsiTheme="minorHAnsi"/>
          <w:sz w:val="20"/>
        </w:rPr>
        <w:t>，他有能力的話</w:t>
      </w:r>
      <w:r w:rsidRPr="00C72A9E">
        <w:rPr>
          <w:rFonts w:asciiTheme="minorHAnsi" w:eastAsia="標楷體" w:hAnsiTheme="minorHAnsi" w:hint="eastAsia"/>
          <w:sz w:val="20"/>
        </w:rPr>
        <w:t>」</w:t>
      </w:r>
      <w:r w:rsidR="00741D68" w:rsidRPr="001067F6">
        <w:rPr>
          <w:rFonts w:asciiTheme="minorHAnsi" w:eastAsia="標楷體" w:hAnsiTheme="minorHAnsi"/>
          <w:sz w:val="20"/>
        </w:rPr>
        <w:t>(O01)</w:t>
      </w:r>
    </w:p>
    <w:p w14:paraId="4705919F" w14:textId="77777777" w:rsidR="00741D68" w:rsidRDefault="00741D68"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六、原住民婦女人身安全圖像</w:t>
      </w:r>
    </w:p>
    <w:p w14:paraId="3BB05F06" w14:textId="77777777" w:rsidR="001067F6" w:rsidRPr="001067F6" w:rsidRDefault="001067F6" w:rsidP="001067F6">
      <w:pPr>
        <w:spacing w:line="360" w:lineRule="auto"/>
      </w:pPr>
      <w:r>
        <w:rPr>
          <w:rFonts w:hint="eastAsia"/>
        </w:rPr>
        <w:t xml:space="preserve">    </w:t>
      </w:r>
      <w:r w:rsidRPr="001067F6">
        <w:rPr>
          <w:rFonts w:asciiTheme="minorHAnsi" w:eastAsia="標楷體" w:hAnsiTheme="minorHAnsi" w:hint="eastAsia"/>
        </w:rPr>
        <w:t>人身安全的議題是所以女性皆會遇到的問題，在原鄉當中，分為三個部份來進行說明，分別為：婦女自身安全狀況、未成年子女安全狀況以及遭受到安全議題時的處理方式。</w:t>
      </w:r>
    </w:p>
    <w:p w14:paraId="783A2FFC" w14:textId="77777777" w:rsidR="00156C36" w:rsidRPr="00CA6CD9" w:rsidRDefault="00156C36"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一</w:t>
      </w:r>
      <w:r w:rsidRPr="00CA6CD9">
        <w:rPr>
          <w:rFonts w:asciiTheme="minorHAnsi" w:eastAsia="標楷體" w:hAnsiTheme="minorHAnsi"/>
          <w:sz w:val="24"/>
          <w:szCs w:val="24"/>
        </w:rPr>
        <w:t>)</w:t>
      </w:r>
      <w:r w:rsidRPr="00CA6CD9">
        <w:rPr>
          <w:rFonts w:asciiTheme="minorHAnsi" w:eastAsia="標楷體" w:hAnsiTheme="minorHAnsi"/>
          <w:sz w:val="24"/>
          <w:szCs w:val="24"/>
        </w:rPr>
        <w:t>婦女自身安全</w:t>
      </w:r>
    </w:p>
    <w:p w14:paraId="6B4FC956" w14:textId="77777777" w:rsidR="001067F6" w:rsidRDefault="002B2C37"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在部落生活，許多女性反應仍會被騷擾，無論是遇到喝醉酒的男性，或者是婦女本身喝醉酒，亦無論是處於哪個年紀的婦女，都有可能會造成自身的人身安全問題。</w:t>
      </w:r>
    </w:p>
    <w:p w14:paraId="6EEBCC92" w14:textId="77777777" w:rsidR="00156C36" w:rsidRPr="002B2C37" w:rsidRDefault="002B2C37" w:rsidP="002B2C37">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2B2C37">
        <w:rPr>
          <w:rFonts w:asciiTheme="minorHAnsi" w:eastAsia="標楷體" w:hAnsiTheme="minorHAnsi"/>
          <w:sz w:val="20"/>
        </w:rPr>
        <w:t>我看到的部落生活，有認真在上班的你會看不到，因為他們很早就出去很晚回來，你會看到的是</w:t>
      </w:r>
      <w:r w:rsidR="00156C36" w:rsidRPr="002B2C37">
        <w:rPr>
          <w:rFonts w:asciiTheme="minorHAnsi" w:eastAsia="標楷體" w:hAnsiTheme="minorHAnsi"/>
          <w:sz w:val="20"/>
        </w:rPr>
        <w:t>…</w:t>
      </w:r>
      <w:r w:rsidR="00156C36" w:rsidRPr="002B2C37">
        <w:rPr>
          <w:rFonts w:asciiTheme="minorHAnsi" w:eastAsia="標楷體" w:hAnsiTheme="minorHAnsi"/>
          <w:sz w:val="20"/>
        </w:rPr>
        <w:t>真的可能老弱婦孺啊！不然是他有能力不去工作去喝酒，然後聚集在那邊的</w:t>
      </w:r>
      <w:r w:rsidR="00156C36" w:rsidRPr="002B2C37">
        <w:rPr>
          <w:rFonts w:asciiTheme="minorHAnsi" w:eastAsia="標楷體" w:hAnsiTheme="minorHAnsi"/>
          <w:sz w:val="20"/>
        </w:rPr>
        <w:t>…</w:t>
      </w:r>
      <w:r w:rsidR="00156C36" w:rsidRPr="002B2C37">
        <w:rPr>
          <w:rFonts w:asciiTheme="minorHAnsi" w:eastAsia="標楷體" w:hAnsiTheme="minorHAnsi"/>
          <w:sz w:val="20"/>
        </w:rPr>
        <w:t>我回去以後還遇到酒鬼阿追殺我，然後是退休的那個警察，然後他每天三不五時地來騷擾我</w:t>
      </w:r>
      <w:r w:rsidRPr="00C72A9E">
        <w:rPr>
          <w:rFonts w:asciiTheme="minorHAnsi" w:eastAsia="標楷體" w:hAnsiTheme="minorHAnsi" w:hint="eastAsia"/>
          <w:sz w:val="20"/>
        </w:rPr>
        <w:t>」</w:t>
      </w:r>
      <w:r w:rsidR="00156C36" w:rsidRPr="002B2C37">
        <w:rPr>
          <w:rFonts w:asciiTheme="minorHAnsi" w:eastAsia="標楷體" w:hAnsiTheme="minorHAnsi"/>
          <w:sz w:val="20"/>
        </w:rPr>
        <w:t>(Y04)</w:t>
      </w:r>
    </w:p>
    <w:p w14:paraId="6713DF45" w14:textId="77777777" w:rsidR="00156C36" w:rsidRPr="002B2C37" w:rsidRDefault="002B2C37" w:rsidP="002B2C37">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2B2C37">
        <w:rPr>
          <w:rFonts w:asciiTheme="minorHAnsi" w:eastAsia="標楷體" w:hAnsiTheme="minorHAnsi"/>
          <w:sz w:val="20"/>
        </w:rPr>
        <w:t>因為這種事情常常會有喔</w:t>
      </w:r>
      <w:r w:rsidR="00156C36" w:rsidRPr="002B2C37">
        <w:rPr>
          <w:rFonts w:asciiTheme="minorHAnsi" w:eastAsia="標楷體" w:hAnsiTheme="minorHAnsi"/>
          <w:sz w:val="20"/>
        </w:rPr>
        <w:t>~!…</w:t>
      </w:r>
      <w:r w:rsidR="00156C36" w:rsidRPr="002B2C37">
        <w:rPr>
          <w:rFonts w:asciiTheme="minorHAnsi" w:eastAsia="標楷體" w:hAnsiTheme="minorHAnsi"/>
          <w:sz w:val="20"/>
        </w:rPr>
        <w:t>常常</w:t>
      </w:r>
      <w:r w:rsidR="00156C36" w:rsidRPr="002B2C37">
        <w:rPr>
          <w:rFonts w:asciiTheme="minorHAnsi" w:eastAsia="標楷體" w:hAnsiTheme="minorHAnsi"/>
          <w:sz w:val="20"/>
        </w:rPr>
        <w:t>…</w:t>
      </w:r>
      <w:r w:rsidR="00156C36" w:rsidRPr="002B2C37">
        <w:rPr>
          <w:rFonts w:asciiTheme="minorHAnsi" w:eastAsia="標楷體" w:hAnsiTheme="minorHAnsi"/>
          <w:sz w:val="20"/>
        </w:rPr>
        <w:t>一些酒鬼什麼也都是有的吼</w:t>
      </w:r>
      <w:r w:rsidR="00156C36" w:rsidRPr="002B2C37">
        <w:rPr>
          <w:rFonts w:asciiTheme="minorHAnsi" w:eastAsia="標楷體" w:hAnsiTheme="minorHAnsi"/>
          <w:sz w:val="20"/>
        </w:rPr>
        <w:t>…</w:t>
      </w:r>
      <w:r w:rsidRPr="00C72A9E">
        <w:rPr>
          <w:rFonts w:asciiTheme="minorHAnsi" w:eastAsia="標楷體" w:hAnsiTheme="minorHAnsi" w:hint="eastAsia"/>
          <w:sz w:val="20"/>
        </w:rPr>
        <w:t>」</w:t>
      </w:r>
      <w:r w:rsidR="00156C36" w:rsidRPr="002B2C37">
        <w:rPr>
          <w:rFonts w:asciiTheme="minorHAnsi" w:eastAsia="標楷體" w:hAnsiTheme="minorHAnsi"/>
          <w:sz w:val="20"/>
        </w:rPr>
        <w:t>(Y01)</w:t>
      </w:r>
    </w:p>
    <w:p w14:paraId="00693901" w14:textId="77777777" w:rsidR="00156C36" w:rsidRPr="002B2C37" w:rsidRDefault="002B2C37" w:rsidP="002B2C37">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2B2C37">
        <w:rPr>
          <w:rFonts w:asciiTheme="minorHAnsi" w:eastAsia="標楷體" w:hAnsiTheme="minorHAnsi"/>
          <w:sz w:val="20"/>
        </w:rPr>
        <w:t>有的是會被騷擾，真的還是會有不是說完全沒有</w:t>
      </w:r>
      <w:r w:rsidRPr="00C72A9E">
        <w:rPr>
          <w:rFonts w:asciiTheme="minorHAnsi" w:eastAsia="標楷體" w:hAnsiTheme="minorHAnsi" w:hint="eastAsia"/>
          <w:sz w:val="20"/>
        </w:rPr>
        <w:t>」</w:t>
      </w:r>
      <w:r w:rsidR="00156C36" w:rsidRPr="002B2C37">
        <w:rPr>
          <w:rFonts w:asciiTheme="minorHAnsi" w:eastAsia="標楷體" w:hAnsiTheme="minorHAnsi"/>
          <w:sz w:val="20"/>
        </w:rPr>
        <w:t>(Y01)</w:t>
      </w:r>
    </w:p>
    <w:p w14:paraId="5FBC9428" w14:textId="77777777" w:rsidR="00156C36" w:rsidRPr="002B2C37" w:rsidRDefault="002B2C37" w:rsidP="002B2C37">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2B2C37">
        <w:rPr>
          <w:rFonts w:asciiTheme="minorHAnsi" w:eastAsia="標楷體" w:hAnsiTheme="minorHAnsi"/>
          <w:sz w:val="20"/>
        </w:rPr>
        <w:t>只要清醒都是安全的</w:t>
      </w:r>
      <w:r w:rsidR="00156C36" w:rsidRPr="002B2C37">
        <w:rPr>
          <w:rFonts w:asciiTheme="minorHAnsi" w:eastAsia="標楷體" w:hAnsiTheme="minorHAnsi"/>
          <w:sz w:val="20"/>
        </w:rPr>
        <w:t>…</w:t>
      </w:r>
      <w:r w:rsidR="00156C36" w:rsidRPr="002B2C37">
        <w:rPr>
          <w:rFonts w:asciiTheme="minorHAnsi" w:eastAsia="標楷體" w:hAnsiTheme="minorHAnsi"/>
          <w:sz w:val="20"/>
        </w:rPr>
        <w:t>有的時候有的婦女哦</w:t>
      </w:r>
      <w:r w:rsidR="00156C36" w:rsidRPr="002B2C37">
        <w:rPr>
          <w:rFonts w:asciiTheme="minorHAnsi" w:eastAsia="標楷體" w:hAnsiTheme="minorHAnsi"/>
          <w:sz w:val="20"/>
        </w:rPr>
        <w:t>!</w:t>
      </w:r>
      <w:r w:rsidR="00156C36" w:rsidRPr="002B2C37">
        <w:rPr>
          <w:rFonts w:asciiTheme="minorHAnsi" w:eastAsia="標楷體" w:hAnsiTheme="minorHAnsi"/>
          <w:sz w:val="20"/>
        </w:rPr>
        <w:t>喝酒渴到</w:t>
      </w:r>
      <w:r w:rsidR="00156C36" w:rsidRPr="002B2C37">
        <w:rPr>
          <w:rFonts w:asciiTheme="minorHAnsi" w:eastAsia="標楷體" w:hAnsiTheme="minorHAnsi"/>
          <w:sz w:val="20"/>
        </w:rPr>
        <w:t>..</w:t>
      </w:r>
      <w:r w:rsidR="00156C36" w:rsidRPr="002B2C37">
        <w:rPr>
          <w:rFonts w:asciiTheme="minorHAnsi" w:eastAsia="標楷體" w:hAnsiTheme="minorHAnsi"/>
          <w:sz w:val="20"/>
        </w:rPr>
        <w:t>喝到自己不知道，不知道他自己在做什麼啊，那個時候那個人身安全就</w:t>
      </w:r>
      <w:r w:rsidR="00156C36" w:rsidRPr="002B2C37">
        <w:rPr>
          <w:rFonts w:asciiTheme="minorHAnsi" w:eastAsia="標楷體" w:hAnsiTheme="minorHAnsi"/>
          <w:sz w:val="20"/>
        </w:rPr>
        <w:t>..</w:t>
      </w:r>
      <w:r w:rsidR="00156C36" w:rsidRPr="002B2C37">
        <w:rPr>
          <w:rFonts w:asciiTheme="minorHAnsi" w:eastAsia="標楷體" w:hAnsiTheme="minorHAnsi"/>
          <w:sz w:val="20"/>
        </w:rPr>
        <w:t>不知道啦</w:t>
      </w:r>
      <w:r w:rsidR="00156C36" w:rsidRPr="002B2C37">
        <w:rPr>
          <w:rFonts w:asciiTheme="minorHAnsi" w:eastAsia="標楷體" w:hAnsiTheme="minorHAnsi"/>
          <w:sz w:val="20"/>
        </w:rPr>
        <w:t>(</w:t>
      </w:r>
      <w:r w:rsidR="00156C36" w:rsidRPr="002B2C37">
        <w:rPr>
          <w:rFonts w:asciiTheme="minorHAnsi" w:eastAsia="標楷體" w:hAnsiTheme="minorHAnsi"/>
          <w:sz w:val="20"/>
        </w:rPr>
        <w:t>被欺負</w:t>
      </w:r>
      <w:r w:rsidR="00156C36" w:rsidRPr="002B2C37">
        <w:rPr>
          <w:rFonts w:asciiTheme="minorHAnsi" w:eastAsia="標楷體" w:hAnsiTheme="minorHAnsi"/>
          <w:sz w:val="20"/>
        </w:rPr>
        <w:t>)</w:t>
      </w:r>
      <w:r w:rsidRPr="002B2C37">
        <w:rPr>
          <w:rFonts w:asciiTheme="minorHAnsi" w:eastAsia="標楷體" w:hAnsiTheme="minorHAnsi" w:hint="eastAsia"/>
          <w:sz w:val="20"/>
        </w:rPr>
        <w:t xml:space="preserve"> </w:t>
      </w:r>
      <w:r w:rsidRPr="00C72A9E">
        <w:rPr>
          <w:rFonts w:asciiTheme="minorHAnsi" w:eastAsia="標楷體" w:hAnsiTheme="minorHAnsi" w:hint="eastAsia"/>
          <w:sz w:val="20"/>
        </w:rPr>
        <w:t>」</w:t>
      </w:r>
      <w:r w:rsidR="00156C36" w:rsidRPr="002B2C37">
        <w:rPr>
          <w:rFonts w:asciiTheme="minorHAnsi" w:eastAsia="標楷體" w:hAnsiTheme="minorHAnsi"/>
          <w:sz w:val="20"/>
        </w:rPr>
        <w:t>(A01)</w:t>
      </w:r>
    </w:p>
    <w:p w14:paraId="608CB698" w14:textId="77777777" w:rsidR="00156C36" w:rsidRPr="002B2C37" w:rsidRDefault="002B2C37" w:rsidP="002B2C37">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2B2C37">
        <w:rPr>
          <w:rFonts w:asciiTheme="minorHAnsi" w:eastAsia="標楷體" w:hAnsiTheme="minorHAnsi"/>
          <w:sz w:val="20"/>
        </w:rPr>
        <w:t>不清醒的時候，我的心會不安全</w:t>
      </w:r>
      <w:r w:rsidR="00156C36" w:rsidRPr="002B2C37">
        <w:rPr>
          <w:rFonts w:asciiTheme="minorHAnsi" w:eastAsia="標楷體" w:hAnsiTheme="minorHAnsi"/>
          <w:sz w:val="20"/>
        </w:rPr>
        <w:t>…</w:t>
      </w:r>
      <w:r w:rsidR="00156C36" w:rsidRPr="002B2C37">
        <w:rPr>
          <w:rFonts w:asciiTheme="minorHAnsi" w:eastAsia="標楷體" w:hAnsiTheme="minorHAnsi"/>
          <w:sz w:val="20"/>
        </w:rPr>
        <w:t>會怕</w:t>
      </w:r>
      <w:r w:rsidR="00156C36" w:rsidRPr="002B2C37">
        <w:rPr>
          <w:rFonts w:asciiTheme="minorHAnsi" w:eastAsia="標楷體" w:hAnsiTheme="minorHAnsi"/>
          <w:sz w:val="20"/>
        </w:rPr>
        <w:t>…</w:t>
      </w:r>
      <w:r w:rsidR="00156C36" w:rsidRPr="002B2C37">
        <w:rPr>
          <w:rFonts w:asciiTheme="minorHAnsi" w:eastAsia="標楷體" w:hAnsiTheme="minorHAnsi"/>
          <w:sz w:val="20"/>
        </w:rPr>
        <w:t>怕人家亂來啊！</w:t>
      </w:r>
      <w:r w:rsidRPr="00C72A9E">
        <w:rPr>
          <w:rFonts w:asciiTheme="minorHAnsi" w:eastAsia="標楷體" w:hAnsiTheme="minorHAnsi" w:hint="eastAsia"/>
          <w:sz w:val="20"/>
        </w:rPr>
        <w:t>」</w:t>
      </w:r>
      <w:r w:rsidR="00156C36" w:rsidRPr="002B2C37">
        <w:rPr>
          <w:rFonts w:asciiTheme="minorHAnsi" w:eastAsia="標楷體" w:hAnsiTheme="minorHAnsi"/>
          <w:sz w:val="20"/>
        </w:rPr>
        <w:t>(A01)</w:t>
      </w:r>
    </w:p>
    <w:p w14:paraId="1145DB4F" w14:textId="77777777" w:rsidR="001067F6" w:rsidRPr="002B2C37" w:rsidRDefault="002B2C37" w:rsidP="002B2C37">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067F6" w:rsidRPr="002B2C37">
        <w:rPr>
          <w:rFonts w:asciiTheme="minorHAnsi" w:eastAsia="標楷體" w:hAnsiTheme="minorHAnsi"/>
          <w:sz w:val="20"/>
        </w:rPr>
        <w:t>除非說喔</w:t>
      </w:r>
      <w:r w:rsidR="001067F6" w:rsidRPr="002B2C37">
        <w:rPr>
          <w:rFonts w:asciiTheme="minorHAnsi" w:eastAsia="標楷體" w:hAnsiTheme="minorHAnsi"/>
          <w:sz w:val="20"/>
        </w:rPr>
        <w:t>~</w:t>
      </w:r>
      <w:r w:rsidR="001067F6" w:rsidRPr="002B2C37">
        <w:rPr>
          <w:rFonts w:asciiTheme="minorHAnsi" w:eastAsia="標楷體" w:hAnsiTheme="minorHAnsi"/>
          <w:sz w:val="20"/>
        </w:rPr>
        <w:t>這個頭腦不好啦！頭腦</w:t>
      </w:r>
      <w:r w:rsidR="001067F6" w:rsidRPr="002B2C37">
        <w:rPr>
          <w:rFonts w:asciiTheme="minorHAnsi" w:eastAsia="標楷體" w:hAnsiTheme="minorHAnsi"/>
          <w:sz w:val="20"/>
        </w:rPr>
        <w:t>(</w:t>
      </w:r>
      <w:r w:rsidR="001067F6" w:rsidRPr="002B2C37">
        <w:rPr>
          <w:rFonts w:asciiTheme="minorHAnsi" w:eastAsia="標楷體" w:hAnsiTheme="minorHAnsi"/>
          <w:sz w:val="20"/>
        </w:rPr>
        <w:t>精神方面</w:t>
      </w:r>
      <w:r w:rsidR="001067F6" w:rsidRPr="002B2C37">
        <w:rPr>
          <w:rFonts w:asciiTheme="minorHAnsi" w:eastAsia="標楷體" w:hAnsiTheme="minorHAnsi"/>
          <w:sz w:val="20"/>
        </w:rPr>
        <w:t>)</w:t>
      </w:r>
      <w:r w:rsidR="001067F6" w:rsidRPr="002B2C37">
        <w:rPr>
          <w:rFonts w:asciiTheme="minorHAnsi" w:eastAsia="標楷體" w:hAnsiTheme="minorHAnsi"/>
          <w:sz w:val="20"/>
        </w:rPr>
        <w:t>有問題，那就沒辦法了</w:t>
      </w:r>
      <w:r w:rsidRPr="00C72A9E">
        <w:rPr>
          <w:rFonts w:asciiTheme="minorHAnsi" w:eastAsia="標楷體" w:hAnsiTheme="minorHAnsi" w:hint="eastAsia"/>
          <w:sz w:val="20"/>
        </w:rPr>
        <w:t>」</w:t>
      </w:r>
      <w:r w:rsidR="001067F6" w:rsidRPr="002B2C37">
        <w:rPr>
          <w:rFonts w:asciiTheme="minorHAnsi" w:eastAsia="標楷體" w:hAnsiTheme="minorHAnsi"/>
          <w:sz w:val="20"/>
        </w:rPr>
        <w:t>(O01)</w:t>
      </w:r>
    </w:p>
    <w:p w14:paraId="3FFB235E" w14:textId="77777777" w:rsidR="001067F6" w:rsidRDefault="002B2C37"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更有婦女表示沒有聽說過人身安全問題，但是透過研究以及媒體報導，了解原住民的自殺率相較於其他族群來說較高。</w:t>
      </w:r>
    </w:p>
    <w:p w14:paraId="2088936F" w14:textId="77777777" w:rsidR="00156C36" w:rsidRPr="00CA6CD9" w:rsidRDefault="002B2C37" w:rsidP="002B2C37">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156C36" w:rsidRPr="002B2C37">
        <w:rPr>
          <w:rFonts w:asciiTheme="minorHAnsi" w:eastAsia="標楷體" w:hAnsiTheme="minorHAnsi"/>
          <w:sz w:val="20"/>
        </w:rPr>
        <w:t>沒有聽說什麼啦！但是</w:t>
      </w:r>
      <w:r w:rsidR="00156C36" w:rsidRPr="002B2C37">
        <w:rPr>
          <w:rFonts w:asciiTheme="minorHAnsi" w:eastAsia="標楷體" w:hAnsiTheme="minorHAnsi"/>
          <w:sz w:val="20"/>
        </w:rPr>
        <w:t>…</w:t>
      </w:r>
      <w:r w:rsidR="00156C36" w:rsidRPr="002B2C37">
        <w:rPr>
          <w:rFonts w:asciiTheme="minorHAnsi" w:eastAsia="標楷體" w:hAnsiTheme="minorHAnsi"/>
          <w:sz w:val="20"/>
        </w:rPr>
        <w:t>但是我們原住民吼</w:t>
      </w:r>
      <w:r w:rsidR="00156C36" w:rsidRPr="002B2C37">
        <w:rPr>
          <w:rFonts w:asciiTheme="minorHAnsi" w:eastAsia="標楷體" w:hAnsiTheme="minorHAnsi"/>
          <w:sz w:val="20"/>
        </w:rPr>
        <w:t>~</w:t>
      </w:r>
      <w:r w:rsidR="00156C36" w:rsidRPr="002B2C37">
        <w:rPr>
          <w:rFonts w:asciiTheme="minorHAnsi" w:eastAsia="標楷體" w:hAnsiTheme="minorHAnsi"/>
          <w:sz w:val="20"/>
        </w:rPr>
        <w:t>自殺率很高</w:t>
      </w:r>
      <w:r w:rsidRPr="00C72A9E">
        <w:rPr>
          <w:rFonts w:asciiTheme="minorHAnsi" w:eastAsia="標楷體" w:hAnsiTheme="minorHAnsi" w:hint="eastAsia"/>
          <w:sz w:val="20"/>
        </w:rPr>
        <w:t>」</w:t>
      </w:r>
      <w:r w:rsidR="00156C36" w:rsidRPr="002B2C37">
        <w:rPr>
          <w:rFonts w:asciiTheme="minorHAnsi" w:eastAsia="標楷體" w:hAnsiTheme="minorHAnsi"/>
          <w:sz w:val="20"/>
        </w:rPr>
        <w:t>(O02)</w:t>
      </w:r>
    </w:p>
    <w:p w14:paraId="328CCB56" w14:textId="77777777" w:rsidR="001067F6" w:rsidRDefault="002B2C37"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然在家庭當中，若是男性喝醉酒，亦可能造成家暴問題，無論是男性毆打女性、女性毆打男性或者是互毆的狀況，皆會產生。</w:t>
      </w:r>
    </w:p>
    <w:p w14:paraId="5E617D0E" w14:textId="77777777" w:rsidR="00156C36" w:rsidRPr="002B2C37" w:rsidRDefault="002B2C37" w:rsidP="002B2C37">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2B2C37">
        <w:rPr>
          <w:rFonts w:asciiTheme="minorHAnsi" w:eastAsia="標楷體" w:hAnsiTheme="minorHAnsi"/>
          <w:sz w:val="20"/>
        </w:rPr>
        <w:t>就是喝酒醉會鬧啊！會鬧老婆啊！</w:t>
      </w:r>
      <w:r w:rsidRPr="00C72A9E">
        <w:rPr>
          <w:rFonts w:asciiTheme="minorHAnsi" w:eastAsia="標楷體" w:hAnsiTheme="minorHAnsi" w:hint="eastAsia"/>
          <w:sz w:val="20"/>
        </w:rPr>
        <w:t>」</w:t>
      </w:r>
      <w:r w:rsidR="00156C36" w:rsidRPr="002B2C37">
        <w:rPr>
          <w:rFonts w:asciiTheme="minorHAnsi" w:eastAsia="標楷體" w:hAnsiTheme="minorHAnsi"/>
          <w:sz w:val="20"/>
        </w:rPr>
        <w:t>(O01)</w:t>
      </w:r>
    </w:p>
    <w:p w14:paraId="5D07619E" w14:textId="77777777" w:rsidR="00156C36" w:rsidRPr="002B2C37" w:rsidRDefault="002B2C37" w:rsidP="002B2C37">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2B2C37">
        <w:rPr>
          <w:rFonts w:asciiTheme="minorHAnsi" w:eastAsia="標楷體" w:hAnsiTheme="minorHAnsi"/>
          <w:sz w:val="20"/>
        </w:rPr>
        <w:t>女人打男人比較少啦</w:t>
      </w:r>
      <w:r w:rsidRPr="00C72A9E">
        <w:rPr>
          <w:rFonts w:asciiTheme="minorHAnsi" w:eastAsia="標楷體" w:hAnsiTheme="minorHAnsi" w:hint="eastAsia"/>
          <w:sz w:val="20"/>
        </w:rPr>
        <w:t>」</w:t>
      </w:r>
      <w:r w:rsidR="00156C36" w:rsidRPr="002B2C37">
        <w:rPr>
          <w:rFonts w:asciiTheme="minorHAnsi" w:eastAsia="標楷體" w:hAnsiTheme="minorHAnsi"/>
          <w:sz w:val="20"/>
        </w:rPr>
        <w:t>(O02)</w:t>
      </w:r>
    </w:p>
    <w:p w14:paraId="7F38DAF0" w14:textId="77777777" w:rsidR="002B2C37" w:rsidRDefault="002B2C37" w:rsidP="001067F6">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有婦女則認為，現在女性很強，有自主權，並不會沉默的接受暴力，而是會反擊，所以沒有人身安全的問題。</w:t>
      </w:r>
    </w:p>
    <w:p w14:paraId="433422A5" w14:textId="77777777" w:rsidR="00156C36" w:rsidRPr="002B2C37" w:rsidRDefault="002B2C37" w:rsidP="002B2C37">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1067F6" w:rsidRPr="002B2C37">
        <w:rPr>
          <w:rFonts w:asciiTheme="minorHAnsi" w:eastAsia="標楷體" w:hAnsiTheme="minorHAnsi"/>
          <w:sz w:val="20"/>
        </w:rPr>
        <w:t>我覺得現在泰雅女孩子都很安全啦！大家都那麼強都那麼勇，應該都</w:t>
      </w:r>
      <w:r w:rsidR="001067F6" w:rsidRPr="002B2C37">
        <w:rPr>
          <w:rFonts w:asciiTheme="minorHAnsi" w:eastAsia="標楷體" w:hAnsiTheme="minorHAnsi"/>
          <w:sz w:val="20"/>
        </w:rPr>
        <w:t>…</w:t>
      </w:r>
      <w:r w:rsidR="001067F6" w:rsidRPr="002B2C37">
        <w:rPr>
          <w:rFonts w:asciiTheme="minorHAnsi" w:eastAsia="標楷體" w:hAnsiTheme="minorHAnsi"/>
          <w:sz w:val="20"/>
        </w:rPr>
        <w:t>都敢跟老公打架了，我覺得那個應該沒有什麼安全不安全的問題</w:t>
      </w:r>
      <w:r w:rsidRPr="00C72A9E">
        <w:rPr>
          <w:rFonts w:asciiTheme="minorHAnsi" w:eastAsia="標楷體" w:hAnsiTheme="minorHAnsi" w:hint="eastAsia"/>
          <w:sz w:val="20"/>
        </w:rPr>
        <w:t>」</w:t>
      </w:r>
      <w:r w:rsidR="001067F6" w:rsidRPr="002B2C37">
        <w:rPr>
          <w:rFonts w:asciiTheme="minorHAnsi" w:eastAsia="標楷體" w:hAnsiTheme="minorHAnsi"/>
          <w:sz w:val="20"/>
        </w:rPr>
        <w:t>(Y01)</w:t>
      </w:r>
    </w:p>
    <w:p w14:paraId="4221FEB7" w14:textId="77777777" w:rsidR="00156C36" w:rsidRPr="00CA6CD9" w:rsidRDefault="00156C36"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二</w:t>
      </w:r>
      <w:r w:rsidRPr="00CA6CD9">
        <w:rPr>
          <w:rFonts w:asciiTheme="minorHAnsi" w:eastAsia="標楷體" w:hAnsiTheme="minorHAnsi"/>
          <w:sz w:val="24"/>
          <w:szCs w:val="24"/>
        </w:rPr>
        <w:t>)</w:t>
      </w:r>
      <w:r w:rsidRPr="00CA6CD9">
        <w:rPr>
          <w:rFonts w:asciiTheme="minorHAnsi" w:eastAsia="標楷體" w:hAnsiTheme="minorHAnsi"/>
          <w:sz w:val="24"/>
          <w:szCs w:val="24"/>
        </w:rPr>
        <w:t>未成年子女安全</w:t>
      </w:r>
    </w:p>
    <w:p w14:paraId="2D35861A" w14:textId="77777777" w:rsidR="00213F66" w:rsidRDefault="00213F66"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在部落當中或者是家庭當中，婦女仍是照顧者的角色，擔心子女會受到其他成人的暴力攻擊，因此無論如何，婦女都會負擔起保護子女的角色。</w:t>
      </w:r>
    </w:p>
    <w:p w14:paraId="79666231" w14:textId="77777777" w:rsidR="00156C36" w:rsidRPr="00213F66" w:rsidRDefault="00213F66" w:rsidP="00213F66">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213F66">
        <w:rPr>
          <w:rFonts w:asciiTheme="minorHAnsi" w:eastAsia="標楷體" w:hAnsiTheme="minorHAnsi"/>
          <w:sz w:val="20"/>
        </w:rPr>
        <w:t>我是怕</w:t>
      </w:r>
      <w:r w:rsidR="00156C36" w:rsidRPr="00213F66">
        <w:rPr>
          <w:rFonts w:asciiTheme="minorHAnsi" w:eastAsia="標楷體" w:hAnsiTheme="minorHAnsi"/>
          <w:sz w:val="20"/>
        </w:rPr>
        <w:t>…</w:t>
      </w:r>
      <w:r w:rsidR="00156C36" w:rsidRPr="00213F66">
        <w:rPr>
          <w:rFonts w:asciiTheme="minorHAnsi" w:eastAsia="標楷體" w:hAnsiTheme="minorHAnsi"/>
          <w:sz w:val="20"/>
        </w:rPr>
        <w:t>會牽涉到我的小孩子而已，我們大人沒關係就是我們就是要保護自己的小孩子</w:t>
      </w:r>
      <w:r w:rsidRPr="00C72A9E">
        <w:rPr>
          <w:rFonts w:asciiTheme="minorHAnsi" w:eastAsia="標楷體" w:hAnsiTheme="minorHAnsi" w:hint="eastAsia"/>
          <w:sz w:val="20"/>
        </w:rPr>
        <w:t>」</w:t>
      </w:r>
      <w:r w:rsidR="00156C36" w:rsidRPr="00213F66">
        <w:rPr>
          <w:rFonts w:asciiTheme="minorHAnsi" w:eastAsia="標楷體" w:hAnsiTheme="minorHAnsi"/>
          <w:sz w:val="20"/>
        </w:rPr>
        <w:t>(Y02)</w:t>
      </w:r>
    </w:p>
    <w:p w14:paraId="67D1EE54" w14:textId="77777777" w:rsidR="00741D68" w:rsidRDefault="00213F66" w:rsidP="00213F66">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156C36" w:rsidRPr="00213F66">
        <w:rPr>
          <w:rFonts w:asciiTheme="minorHAnsi" w:eastAsia="標楷體" w:hAnsiTheme="minorHAnsi"/>
          <w:sz w:val="20"/>
        </w:rPr>
        <w:t>是我的大伯</w:t>
      </w:r>
      <w:r w:rsidR="00156C36" w:rsidRPr="00213F66">
        <w:rPr>
          <w:rFonts w:asciiTheme="minorHAnsi" w:eastAsia="標楷體" w:hAnsiTheme="minorHAnsi"/>
          <w:sz w:val="20"/>
        </w:rPr>
        <w:t>…</w:t>
      </w:r>
      <w:r w:rsidR="00156C36" w:rsidRPr="00213F66">
        <w:rPr>
          <w:rFonts w:asciiTheme="minorHAnsi" w:eastAsia="標楷體" w:hAnsiTheme="minorHAnsi"/>
          <w:sz w:val="20"/>
        </w:rPr>
        <w:t>我們家裡第一次他就放火放汽油耶，第二次就要拿刀砍人，第三次就打我跟</w:t>
      </w:r>
      <w:r w:rsidR="00156C36" w:rsidRPr="00213F66">
        <w:rPr>
          <w:rFonts w:asciiTheme="minorHAnsi" w:eastAsia="標楷體" w:hAnsiTheme="minorHAnsi"/>
          <w:sz w:val="20"/>
        </w:rPr>
        <w:t>…</w:t>
      </w:r>
      <w:r w:rsidR="00156C36" w:rsidRPr="00213F66">
        <w:rPr>
          <w:rFonts w:asciiTheme="minorHAnsi" w:eastAsia="標楷體" w:hAnsiTheme="minorHAnsi"/>
          <w:sz w:val="20"/>
        </w:rPr>
        <w:t>打我跟我婆婆，啊我最怕的就是他會打到小孩子，啊我的三個小孩子從小就開始有那個陰影，所以我會怕，再怎麼樣我的小孩子我就是要保護他們，讓他們不要牽涉到</w:t>
      </w:r>
      <w:r w:rsidRPr="00C72A9E">
        <w:rPr>
          <w:rFonts w:asciiTheme="minorHAnsi" w:eastAsia="標楷體" w:hAnsiTheme="minorHAnsi" w:hint="eastAsia"/>
          <w:sz w:val="20"/>
        </w:rPr>
        <w:t>」</w:t>
      </w:r>
      <w:r w:rsidR="00156C36" w:rsidRPr="00213F66">
        <w:rPr>
          <w:rFonts w:asciiTheme="minorHAnsi" w:eastAsia="標楷體" w:hAnsiTheme="minorHAnsi"/>
          <w:sz w:val="20"/>
        </w:rPr>
        <w:t>(Y02)</w:t>
      </w:r>
    </w:p>
    <w:p w14:paraId="7BB10885" w14:textId="77777777" w:rsidR="00213F66" w:rsidRPr="00213F66" w:rsidRDefault="00213F66"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而男性若喝醉酒，目標不僅僅是婦女，有時候是針對未成年子女，尤其是未成年女性。</w:t>
      </w:r>
    </w:p>
    <w:p w14:paraId="51A0C7C2" w14:textId="77777777" w:rsidR="00F3495B" w:rsidRPr="00213F66" w:rsidRDefault="00213F66" w:rsidP="00213F66">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F3495B" w:rsidRPr="00213F66">
        <w:rPr>
          <w:rFonts w:asciiTheme="minorHAnsi" w:eastAsia="標楷體" w:hAnsiTheme="minorHAnsi"/>
          <w:sz w:val="20"/>
        </w:rPr>
        <w:t>不要說婦女，連小孩子</w:t>
      </w:r>
      <w:r w:rsidR="00F3495B" w:rsidRPr="00213F66">
        <w:rPr>
          <w:rFonts w:asciiTheme="minorHAnsi" w:eastAsia="標楷體" w:hAnsiTheme="minorHAnsi"/>
          <w:sz w:val="20"/>
        </w:rPr>
        <w:t>…</w:t>
      </w:r>
      <w:r w:rsidR="00F3495B" w:rsidRPr="00213F66">
        <w:rPr>
          <w:rFonts w:asciiTheme="minorHAnsi" w:eastAsia="標楷體" w:hAnsiTheme="minorHAnsi"/>
          <w:sz w:val="20"/>
        </w:rPr>
        <w:t>那個有時候男生喝醉了，搞不好是針對我們的小孩、女孩子</w:t>
      </w:r>
      <w:r w:rsidRPr="00C72A9E">
        <w:rPr>
          <w:rFonts w:asciiTheme="minorHAnsi" w:eastAsia="標楷體" w:hAnsiTheme="minorHAnsi" w:hint="eastAsia"/>
          <w:sz w:val="20"/>
        </w:rPr>
        <w:t>」</w:t>
      </w:r>
      <w:r w:rsidR="00F3495B" w:rsidRPr="00213F66">
        <w:rPr>
          <w:rFonts w:asciiTheme="minorHAnsi" w:eastAsia="標楷體" w:hAnsiTheme="minorHAnsi"/>
          <w:sz w:val="20"/>
        </w:rPr>
        <w:t>(A01)</w:t>
      </w:r>
    </w:p>
    <w:p w14:paraId="201C379E" w14:textId="77777777" w:rsidR="00156C36" w:rsidRPr="00CA6CD9" w:rsidRDefault="00156C36" w:rsidP="00CA6CD9">
      <w:pPr>
        <w:pStyle w:val="3"/>
        <w:spacing w:line="360" w:lineRule="auto"/>
        <w:rPr>
          <w:rFonts w:asciiTheme="minorHAnsi" w:eastAsia="標楷體" w:hAnsiTheme="minorHAnsi"/>
        </w:rPr>
      </w:pPr>
      <w:r w:rsidRPr="00CA6CD9">
        <w:rPr>
          <w:rFonts w:asciiTheme="minorHAnsi" w:eastAsia="標楷體" w:hAnsiTheme="minorHAnsi"/>
          <w:sz w:val="24"/>
          <w:szCs w:val="24"/>
        </w:rPr>
        <w:t>(</w:t>
      </w:r>
      <w:r w:rsidRPr="00CA6CD9">
        <w:rPr>
          <w:rFonts w:asciiTheme="minorHAnsi" w:eastAsia="標楷體" w:hAnsiTheme="minorHAnsi"/>
          <w:sz w:val="24"/>
          <w:szCs w:val="24"/>
        </w:rPr>
        <w:t>三</w:t>
      </w:r>
      <w:r w:rsidRPr="00CA6CD9">
        <w:rPr>
          <w:rFonts w:asciiTheme="minorHAnsi" w:eastAsia="標楷體" w:hAnsiTheme="minorHAnsi"/>
          <w:sz w:val="24"/>
          <w:szCs w:val="24"/>
        </w:rPr>
        <w:t>)</w:t>
      </w:r>
      <w:r w:rsidRPr="00CA6CD9">
        <w:rPr>
          <w:rFonts w:asciiTheme="minorHAnsi" w:eastAsia="標楷體" w:hAnsiTheme="minorHAnsi"/>
          <w:sz w:val="24"/>
          <w:szCs w:val="24"/>
        </w:rPr>
        <w:t>安全議題處理方式</w:t>
      </w:r>
    </w:p>
    <w:p w14:paraId="758E6F94" w14:textId="77777777" w:rsidR="00D15933" w:rsidRDefault="00D15933"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青年婦女表示，若遇到人身安全狀況，便會直接反擊。</w:t>
      </w:r>
    </w:p>
    <w:p w14:paraId="745B7008" w14:textId="77777777" w:rsidR="00156C36" w:rsidRPr="00D15933" w:rsidRDefault="00D15933" w:rsidP="00D15933">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D15933">
        <w:rPr>
          <w:rFonts w:asciiTheme="minorHAnsi" w:eastAsia="標楷體" w:hAnsiTheme="minorHAnsi"/>
          <w:sz w:val="20"/>
        </w:rPr>
        <w:t>我想我們是</w:t>
      </w:r>
      <w:r w:rsidR="00156C36" w:rsidRPr="00D15933">
        <w:rPr>
          <w:rFonts w:asciiTheme="minorHAnsi" w:eastAsia="標楷體" w:hAnsiTheme="minorHAnsi"/>
          <w:sz w:val="20"/>
        </w:rPr>
        <w:t>…</w:t>
      </w:r>
      <w:r w:rsidR="00156C36" w:rsidRPr="00D15933">
        <w:rPr>
          <w:rFonts w:asciiTheme="minorHAnsi" w:eastAsia="標楷體" w:hAnsiTheme="minorHAnsi"/>
          <w:sz w:val="20"/>
        </w:rPr>
        <w:t>我是直接打了不會客氣的啦</w:t>
      </w:r>
      <w:r w:rsidRPr="00C72A9E">
        <w:rPr>
          <w:rFonts w:asciiTheme="minorHAnsi" w:eastAsia="標楷體" w:hAnsiTheme="minorHAnsi" w:hint="eastAsia"/>
          <w:sz w:val="20"/>
        </w:rPr>
        <w:t>」</w:t>
      </w:r>
      <w:r w:rsidR="00156C36" w:rsidRPr="00D15933">
        <w:rPr>
          <w:rFonts w:asciiTheme="minorHAnsi" w:eastAsia="標楷體" w:hAnsiTheme="minorHAnsi"/>
          <w:sz w:val="20"/>
        </w:rPr>
        <w:t>(Y01)</w:t>
      </w:r>
    </w:p>
    <w:p w14:paraId="72E5D911" w14:textId="77777777" w:rsidR="00156C36" w:rsidRPr="00CA6CD9" w:rsidRDefault="00D15933" w:rsidP="00D15933">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156C36" w:rsidRPr="00D15933">
        <w:rPr>
          <w:rFonts w:asciiTheme="minorHAnsi" w:eastAsia="標楷體" w:hAnsiTheme="minorHAnsi"/>
          <w:sz w:val="20"/>
        </w:rPr>
        <w:t>我碰到的時候</w:t>
      </w:r>
      <w:r w:rsidR="00156C36" w:rsidRPr="00D15933">
        <w:rPr>
          <w:rFonts w:asciiTheme="minorHAnsi" w:eastAsia="標楷體" w:hAnsiTheme="minorHAnsi"/>
          <w:sz w:val="20"/>
        </w:rPr>
        <w:t>…</w:t>
      </w:r>
      <w:r w:rsidR="00156C36" w:rsidRPr="00D15933">
        <w:rPr>
          <w:rFonts w:asciiTheme="minorHAnsi" w:eastAsia="標楷體" w:hAnsiTheme="minorHAnsi"/>
          <w:sz w:val="20"/>
        </w:rPr>
        <w:t>我也是直接我頭腦就會想說就直接打啦</w:t>
      </w:r>
      <w:r w:rsidRPr="00C72A9E">
        <w:rPr>
          <w:rFonts w:asciiTheme="minorHAnsi" w:eastAsia="標楷體" w:hAnsiTheme="minorHAnsi" w:hint="eastAsia"/>
          <w:sz w:val="20"/>
        </w:rPr>
        <w:t>」</w:t>
      </w:r>
      <w:r w:rsidR="00156C36" w:rsidRPr="00D15933">
        <w:rPr>
          <w:rFonts w:asciiTheme="minorHAnsi" w:eastAsia="標楷體" w:hAnsiTheme="minorHAnsi"/>
          <w:sz w:val="20"/>
        </w:rPr>
        <w:t>(Y02)</w:t>
      </w:r>
    </w:p>
    <w:p w14:paraId="76C54C3F" w14:textId="77777777" w:rsidR="004C7ED6" w:rsidRDefault="00B91343"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另外更有婦女提及，應該要提供防身術之類的課程，讓婦女具備防身的技巧。</w:t>
      </w:r>
    </w:p>
    <w:p w14:paraId="0A0AFC75" w14:textId="77777777" w:rsidR="00156C36" w:rsidRPr="00CA6CD9" w:rsidRDefault="00B91343" w:rsidP="00B91343">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156C36" w:rsidRPr="00B91343">
        <w:rPr>
          <w:rFonts w:asciiTheme="minorHAnsi" w:eastAsia="標楷體" w:hAnsiTheme="minorHAnsi"/>
          <w:sz w:val="20"/>
        </w:rPr>
        <w:t>然後安全的也是</w:t>
      </w:r>
      <w:r w:rsidR="00156C36" w:rsidRPr="00B91343">
        <w:rPr>
          <w:rFonts w:asciiTheme="minorHAnsi" w:eastAsia="標楷體" w:hAnsiTheme="minorHAnsi"/>
          <w:sz w:val="20"/>
        </w:rPr>
        <w:t>…</w:t>
      </w:r>
      <w:r w:rsidR="00156C36" w:rsidRPr="00B91343">
        <w:rPr>
          <w:rFonts w:asciiTheme="minorHAnsi" w:eastAsia="標楷體" w:hAnsiTheme="minorHAnsi"/>
          <w:sz w:val="20"/>
        </w:rPr>
        <w:t>然後要教小孩子因為像那個嘛</w:t>
      </w:r>
      <w:r w:rsidR="00156C36" w:rsidRPr="00B91343">
        <w:rPr>
          <w:rFonts w:asciiTheme="minorHAnsi" w:eastAsia="標楷體" w:hAnsiTheme="minorHAnsi"/>
          <w:sz w:val="20"/>
        </w:rPr>
        <w:t>…</w:t>
      </w:r>
      <w:r w:rsidR="00156C36" w:rsidRPr="00B91343">
        <w:rPr>
          <w:rFonts w:asciiTheme="minorHAnsi" w:eastAsia="標楷體" w:hAnsiTheme="minorHAnsi"/>
          <w:sz w:val="20"/>
        </w:rPr>
        <w:t>因為像那個嘛在國小就有那種殺人的安全課程</w:t>
      </w:r>
      <w:r w:rsidRPr="00C72A9E">
        <w:rPr>
          <w:rFonts w:asciiTheme="minorHAnsi" w:eastAsia="標楷體" w:hAnsiTheme="minorHAnsi" w:hint="eastAsia"/>
          <w:sz w:val="20"/>
        </w:rPr>
        <w:t>」</w:t>
      </w:r>
      <w:r w:rsidR="00156C36" w:rsidRPr="00B91343">
        <w:rPr>
          <w:rFonts w:asciiTheme="minorHAnsi" w:eastAsia="標楷體" w:hAnsiTheme="minorHAnsi"/>
          <w:sz w:val="20"/>
        </w:rPr>
        <w:t>(Y03)</w:t>
      </w:r>
    </w:p>
    <w:p w14:paraId="6283D9D0" w14:textId="77777777" w:rsidR="00156C36" w:rsidRDefault="00156C36" w:rsidP="00CA6CD9">
      <w:pPr>
        <w:pStyle w:val="2"/>
        <w:spacing w:line="360" w:lineRule="auto"/>
        <w:rPr>
          <w:rFonts w:asciiTheme="minorHAnsi" w:eastAsia="標楷體" w:hAnsiTheme="minorHAnsi"/>
          <w:sz w:val="24"/>
          <w:szCs w:val="24"/>
        </w:rPr>
      </w:pPr>
      <w:r w:rsidRPr="00CA6CD9">
        <w:rPr>
          <w:rFonts w:asciiTheme="minorHAnsi" w:eastAsia="標楷體" w:hAnsiTheme="minorHAnsi"/>
          <w:sz w:val="24"/>
          <w:szCs w:val="24"/>
        </w:rPr>
        <w:t>七、社會資源於原鄉的可近性</w:t>
      </w:r>
    </w:p>
    <w:p w14:paraId="7747DB13" w14:textId="77777777" w:rsidR="00B91343" w:rsidRPr="00B91343" w:rsidRDefault="00B91343" w:rsidP="00B91343">
      <w:pPr>
        <w:spacing w:line="360" w:lineRule="auto"/>
      </w:pPr>
      <w:r>
        <w:rPr>
          <w:rFonts w:hint="eastAsia"/>
        </w:rPr>
        <w:t xml:space="preserve">    </w:t>
      </w:r>
      <w:r w:rsidRPr="00B91343">
        <w:rPr>
          <w:rFonts w:asciiTheme="minorHAnsi" w:eastAsia="標楷體" w:hAnsiTheme="minorHAnsi" w:hint="eastAsia"/>
        </w:rPr>
        <w:t>最後要說明原鄉社會資源的可進行，並整理婦女所需要的服務。主要分為：警政可近性、就業需求、福利資訊需求、課程活動需求等四大面向。</w:t>
      </w:r>
    </w:p>
    <w:p w14:paraId="1AAC51EE" w14:textId="77777777" w:rsidR="00156C36" w:rsidRPr="00CA6CD9" w:rsidRDefault="00156C36"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一</w:t>
      </w:r>
      <w:r w:rsidRPr="00CA6CD9">
        <w:rPr>
          <w:rFonts w:asciiTheme="minorHAnsi" w:eastAsia="標楷體" w:hAnsiTheme="minorHAnsi"/>
          <w:sz w:val="24"/>
          <w:szCs w:val="24"/>
        </w:rPr>
        <w:t>)</w:t>
      </w:r>
      <w:r w:rsidRPr="00CA6CD9">
        <w:rPr>
          <w:rFonts w:asciiTheme="minorHAnsi" w:eastAsia="標楷體" w:hAnsiTheme="minorHAnsi"/>
          <w:sz w:val="24"/>
          <w:szCs w:val="24"/>
        </w:rPr>
        <w:t>警政可近性</w:t>
      </w:r>
    </w:p>
    <w:p w14:paraId="5FCFCBD6" w14:textId="77777777" w:rsidR="00B91343" w:rsidRDefault="00B91343"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根據婦女過往經驗發現，雖然警政在原鄉地區設有派出所，但是</w:t>
      </w:r>
      <w:r w:rsidR="009E1E4F">
        <w:rPr>
          <w:rFonts w:asciiTheme="minorHAnsi" w:eastAsia="標楷體" w:hAnsiTheme="minorHAnsi" w:hint="eastAsia"/>
        </w:rPr>
        <w:t>遇到事件報警處理時，並非具有即時性。</w:t>
      </w:r>
    </w:p>
    <w:p w14:paraId="41CBA94F" w14:textId="77777777" w:rsidR="00156C36" w:rsidRPr="009E1E4F" w:rsidRDefault="009E1E4F" w:rsidP="009E1E4F">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9E1E4F">
        <w:rPr>
          <w:rFonts w:asciiTheme="minorHAnsi" w:eastAsia="標楷體" w:hAnsiTheme="minorHAnsi"/>
          <w:sz w:val="20"/>
        </w:rPr>
        <w:t>你現在打給他</w:t>
      </w:r>
      <w:r w:rsidR="00156C36" w:rsidRPr="009E1E4F">
        <w:rPr>
          <w:rFonts w:asciiTheme="minorHAnsi" w:eastAsia="標楷體" w:hAnsiTheme="minorHAnsi"/>
          <w:sz w:val="20"/>
        </w:rPr>
        <w:t>(</w:t>
      </w:r>
      <w:r w:rsidR="00156C36" w:rsidRPr="009E1E4F">
        <w:rPr>
          <w:rFonts w:asciiTheme="minorHAnsi" w:eastAsia="標楷體" w:hAnsiTheme="minorHAnsi"/>
          <w:sz w:val="20"/>
        </w:rPr>
        <w:t>警察</w:t>
      </w:r>
      <w:r w:rsidR="00156C36" w:rsidRPr="009E1E4F">
        <w:rPr>
          <w:rFonts w:asciiTheme="minorHAnsi" w:eastAsia="標楷體" w:hAnsiTheme="minorHAnsi"/>
          <w:sz w:val="20"/>
        </w:rPr>
        <w:t>)</w:t>
      </w:r>
      <w:r w:rsidR="00156C36" w:rsidRPr="009E1E4F">
        <w:rPr>
          <w:rFonts w:asciiTheme="minorHAnsi" w:eastAsia="標楷體" w:hAnsiTheme="minorHAnsi"/>
          <w:sz w:val="20"/>
        </w:rPr>
        <w:t>，我跟你講半小時才會來啦！人家都已經出事情，都出人命了，他們搞不好一個小時才會到啦</w:t>
      </w:r>
      <w:r w:rsidRPr="00C72A9E">
        <w:rPr>
          <w:rFonts w:asciiTheme="minorHAnsi" w:eastAsia="標楷體" w:hAnsiTheme="minorHAnsi" w:hint="eastAsia"/>
          <w:sz w:val="20"/>
        </w:rPr>
        <w:t>」</w:t>
      </w:r>
      <w:r w:rsidR="00156C36" w:rsidRPr="009E1E4F">
        <w:rPr>
          <w:rFonts w:asciiTheme="minorHAnsi" w:eastAsia="標楷體" w:hAnsiTheme="minorHAnsi"/>
          <w:sz w:val="20"/>
        </w:rPr>
        <w:t>(Y02)</w:t>
      </w:r>
    </w:p>
    <w:p w14:paraId="3D2B0A00" w14:textId="77777777" w:rsidR="00156C36" w:rsidRPr="009E1E4F" w:rsidRDefault="009E1E4F" w:rsidP="009E1E4F">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9E1E4F">
        <w:rPr>
          <w:rFonts w:asciiTheme="minorHAnsi" w:eastAsia="標楷體" w:hAnsiTheme="minorHAnsi"/>
          <w:sz w:val="20"/>
        </w:rPr>
        <w:t>警察才來已經</w:t>
      </w:r>
      <w:r w:rsidR="00156C36" w:rsidRPr="009E1E4F">
        <w:rPr>
          <w:rFonts w:asciiTheme="minorHAnsi" w:eastAsia="標楷體" w:hAnsiTheme="minorHAnsi"/>
          <w:sz w:val="20"/>
        </w:rPr>
        <w:t>…</w:t>
      </w:r>
      <w:r w:rsidR="00156C36" w:rsidRPr="009E1E4F">
        <w:rPr>
          <w:rFonts w:asciiTheme="minorHAnsi" w:eastAsia="標楷體" w:hAnsiTheme="minorHAnsi"/>
          <w:sz w:val="20"/>
        </w:rPr>
        <w:t>已經快要變成無法挽回的傷害的時候</w:t>
      </w:r>
      <w:r w:rsidRPr="00C72A9E">
        <w:rPr>
          <w:rFonts w:asciiTheme="minorHAnsi" w:eastAsia="標楷體" w:hAnsiTheme="minorHAnsi" w:hint="eastAsia"/>
          <w:sz w:val="20"/>
        </w:rPr>
        <w:t>」</w:t>
      </w:r>
      <w:r w:rsidR="00156C36" w:rsidRPr="009E1E4F">
        <w:rPr>
          <w:rFonts w:asciiTheme="minorHAnsi" w:eastAsia="標楷體" w:hAnsiTheme="minorHAnsi"/>
          <w:sz w:val="20"/>
        </w:rPr>
        <w:t>(Y04)</w:t>
      </w:r>
    </w:p>
    <w:p w14:paraId="372B74B9" w14:textId="77777777" w:rsidR="00156C36" w:rsidRPr="009E1E4F" w:rsidRDefault="009E1E4F" w:rsidP="009E1E4F">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9E1E4F">
        <w:rPr>
          <w:rFonts w:asciiTheme="minorHAnsi" w:eastAsia="標楷體" w:hAnsiTheme="minorHAnsi"/>
          <w:sz w:val="20"/>
        </w:rPr>
        <w:t>我也是覺得說</w:t>
      </w:r>
      <w:r w:rsidR="00156C36" w:rsidRPr="009E1E4F">
        <w:rPr>
          <w:rFonts w:asciiTheme="minorHAnsi" w:eastAsia="標楷體" w:hAnsiTheme="minorHAnsi"/>
          <w:sz w:val="20"/>
        </w:rPr>
        <w:t>…</w:t>
      </w:r>
      <w:r w:rsidR="00156C36" w:rsidRPr="009E1E4F">
        <w:rPr>
          <w:rFonts w:asciiTheme="minorHAnsi" w:eastAsia="標楷體" w:hAnsiTheme="minorHAnsi"/>
          <w:sz w:val="20"/>
        </w:rPr>
        <w:t>很</w:t>
      </w:r>
      <w:r w:rsidR="00156C36" w:rsidRPr="009E1E4F">
        <w:rPr>
          <w:rFonts w:asciiTheme="minorHAnsi" w:eastAsia="標楷體" w:hAnsiTheme="minorHAnsi"/>
          <w:sz w:val="20"/>
        </w:rPr>
        <w:t>…</w:t>
      </w:r>
      <w:r w:rsidR="00156C36" w:rsidRPr="009E1E4F">
        <w:rPr>
          <w:rFonts w:asciiTheme="minorHAnsi" w:eastAsia="標楷體" w:hAnsiTheme="minorHAnsi"/>
          <w:sz w:val="20"/>
        </w:rPr>
        <w:t>很害怕啦！其實我覺得說滿可憐的，可是，我覺得山上的那個警察服務圈，真的是</w:t>
      </w:r>
      <w:r w:rsidR="00156C36" w:rsidRPr="009E1E4F">
        <w:rPr>
          <w:rFonts w:asciiTheme="minorHAnsi" w:eastAsia="標楷體" w:hAnsiTheme="minorHAnsi"/>
          <w:sz w:val="20"/>
        </w:rPr>
        <w:t>…</w:t>
      </w:r>
      <w:r w:rsidR="00156C36" w:rsidRPr="009E1E4F">
        <w:rPr>
          <w:rFonts w:asciiTheme="minorHAnsi" w:eastAsia="標楷體" w:hAnsiTheme="minorHAnsi"/>
          <w:sz w:val="20"/>
        </w:rPr>
        <w:t>就算我真的警察是事後才來，我會覺得說你現在來什麼意思</w:t>
      </w:r>
      <w:r w:rsidRPr="00C72A9E">
        <w:rPr>
          <w:rFonts w:asciiTheme="minorHAnsi" w:eastAsia="標楷體" w:hAnsiTheme="minorHAnsi" w:hint="eastAsia"/>
          <w:sz w:val="20"/>
        </w:rPr>
        <w:t>」</w:t>
      </w:r>
      <w:r w:rsidR="00156C36" w:rsidRPr="009E1E4F">
        <w:rPr>
          <w:rFonts w:asciiTheme="minorHAnsi" w:eastAsia="標楷體" w:hAnsiTheme="minorHAnsi"/>
          <w:sz w:val="20"/>
        </w:rPr>
        <w:t>(Y04)</w:t>
      </w:r>
    </w:p>
    <w:p w14:paraId="1929A511" w14:textId="77777777" w:rsidR="00156C36" w:rsidRPr="00CA6CD9" w:rsidRDefault="009E1E4F" w:rsidP="009E1E4F">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156C36" w:rsidRPr="009E1E4F">
        <w:rPr>
          <w:rFonts w:asciiTheme="minorHAnsi" w:eastAsia="標楷體" w:hAnsiTheme="minorHAnsi"/>
          <w:sz w:val="20"/>
        </w:rPr>
        <w:t>像他的事情，真的啊！都嘛是事情發生過後，警察才來嘛</w:t>
      </w:r>
      <w:r w:rsidR="00156C36" w:rsidRPr="009E1E4F">
        <w:rPr>
          <w:rFonts w:asciiTheme="minorHAnsi" w:eastAsia="標楷體" w:hAnsiTheme="minorHAnsi"/>
          <w:sz w:val="20"/>
        </w:rPr>
        <w:t>!~</w:t>
      </w:r>
      <w:r w:rsidR="00156C36" w:rsidRPr="009E1E4F">
        <w:rPr>
          <w:rFonts w:asciiTheme="minorHAnsi" w:eastAsia="標楷體" w:hAnsiTheme="minorHAnsi"/>
          <w:sz w:val="20"/>
        </w:rPr>
        <w:t>來的已經沒有意義，人家現在已經沒有幹嘛了，你沒有當場看到我們只是說旁邊一些證人看到能幫他作證這樣，問題說，你當下你們就應該到了，才可以保護到他們對不對？！</w:t>
      </w:r>
      <w:r w:rsidRPr="00C72A9E">
        <w:rPr>
          <w:rFonts w:asciiTheme="minorHAnsi" w:eastAsia="標楷體" w:hAnsiTheme="minorHAnsi" w:hint="eastAsia"/>
          <w:sz w:val="20"/>
        </w:rPr>
        <w:t>」</w:t>
      </w:r>
      <w:r w:rsidR="00156C36" w:rsidRPr="009E1E4F">
        <w:rPr>
          <w:rFonts w:asciiTheme="minorHAnsi" w:eastAsia="標楷體" w:hAnsiTheme="minorHAnsi"/>
          <w:sz w:val="20"/>
        </w:rPr>
        <w:t>(Y01)</w:t>
      </w:r>
    </w:p>
    <w:p w14:paraId="6DAE3811" w14:textId="77777777" w:rsidR="00156C36" w:rsidRPr="00CA6CD9" w:rsidRDefault="00156C36"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二</w:t>
      </w:r>
      <w:r w:rsidRPr="00CA6CD9">
        <w:rPr>
          <w:rFonts w:asciiTheme="minorHAnsi" w:eastAsia="標楷體" w:hAnsiTheme="minorHAnsi"/>
          <w:sz w:val="24"/>
          <w:szCs w:val="24"/>
        </w:rPr>
        <w:t>)</w:t>
      </w:r>
      <w:r w:rsidRPr="00CA6CD9">
        <w:rPr>
          <w:rFonts w:asciiTheme="minorHAnsi" w:eastAsia="標楷體" w:hAnsiTheme="minorHAnsi"/>
          <w:sz w:val="24"/>
          <w:szCs w:val="24"/>
        </w:rPr>
        <w:t>就業需求</w:t>
      </w:r>
    </w:p>
    <w:p w14:paraId="4FA9DB89" w14:textId="77777777" w:rsidR="00FE07CB" w:rsidRDefault="00FE07CB"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雖然政府提供職業訓練課程，但是缺乏可近性，山區婦女無法取得相關資訊，亦無法使用相關課程資源。</w:t>
      </w:r>
    </w:p>
    <w:p w14:paraId="4257FE3F" w14:textId="77777777" w:rsidR="00156C36" w:rsidRPr="00FE07CB" w:rsidRDefault="00FE07CB" w:rsidP="00FE07CB">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FE07CB">
        <w:rPr>
          <w:rFonts w:asciiTheme="minorHAnsi" w:eastAsia="標楷體" w:hAnsiTheme="minorHAnsi"/>
          <w:sz w:val="20"/>
        </w:rPr>
        <w:t>職業像沒有工作的，可以有一些可以在我們復興辦一些，像職訓阿</w:t>
      </w:r>
      <w:r w:rsidRPr="00C72A9E">
        <w:rPr>
          <w:rFonts w:asciiTheme="minorHAnsi" w:eastAsia="標楷體" w:hAnsiTheme="minorHAnsi" w:hint="eastAsia"/>
          <w:sz w:val="20"/>
        </w:rPr>
        <w:t>」</w:t>
      </w:r>
      <w:r w:rsidR="00156C36" w:rsidRPr="00FE07CB">
        <w:rPr>
          <w:rFonts w:asciiTheme="minorHAnsi" w:eastAsia="標楷體" w:hAnsiTheme="minorHAnsi"/>
          <w:sz w:val="20"/>
        </w:rPr>
        <w:t>(Y03)</w:t>
      </w:r>
    </w:p>
    <w:p w14:paraId="44C18ACE" w14:textId="77777777" w:rsidR="00156C36" w:rsidRPr="00FE07CB" w:rsidRDefault="00FE07CB" w:rsidP="00FE07CB">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FE07CB">
        <w:rPr>
          <w:rFonts w:asciiTheme="minorHAnsi" w:eastAsia="標楷體" w:hAnsiTheme="minorHAnsi"/>
          <w:sz w:val="20"/>
        </w:rPr>
        <w:t>雖然有職訓的但是都開班在外面</w:t>
      </w:r>
      <w:r w:rsidRPr="00C72A9E">
        <w:rPr>
          <w:rFonts w:asciiTheme="minorHAnsi" w:eastAsia="標楷體" w:hAnsiTheme="minorHAnsi" w:hint="eastAsia"/>
          <w:sz w:val="20"/>
        </w:rPr>
        <w:t>」</w:t>
      </w:r>
      <w:r w:rsidR="00156C36" w:rsidRPr="00FE07CB">
        <w:rPr>
          <w:rFonts w:asciiTheme="minorHAnsi" w:eastAsia="標楷體" w:hAnsiTheme="minorHAnsi"/>
          <w:sz w:val="20"/>
        </w:rPr>
        <w:t>(Y03)</w:t>
      </w:r>
    </w:p>
    <w:p w14:paraId="4FF6EB75" w14:textId="77777777" w:rsidR="00156C36" w:rsidRPr="00CA6CD9" w:rsidRDefault="00FE07CB" w:rsidP="00FE07CB">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156C36" w:rsidRPr="00FE07CB">
        <w:rPr>
          <w:rFonts w:asciiTheme="minorHAnsi" w:eastAsia="標楷體" w:hAnsiTheme="minorHAnsi"/>
          <w:sz w:val="20"/>
        </w:rPr>
        <w:t>不要太遠啦</w:t>
      </w:r>
      <w:r w:rsidRPr="00C72A9E">
        <w:rPr>
          <w:rFonts w:asciiTheme="minorHAnsi" w:eastAsia="標楷體" w:hAnsiTheme="minorHAnsi" w:hint="eastAsia"/>
          <w:sz w:val="20"/>
        </w:rPr>
        <w:t>」</w:t>
      </w:r>
      <w:r w:rsidR="00156C36" w:rsidRPr="00FE07CB">
        <w:rPr>
          <w:rFonts w:asciiTheme="minorHAnsi" w:eastAsia="標楷體" w:hAnsiTheme="minorHAnsi"/>
          <w:sz w:val="20"/>
        </w:rPr>
        <w:t>(Y02)</w:t>
      </w:r>
    </w:p>
    <w:p w14:paraId="4EB3D38D" w14:textId="77777777" w:rsidR="00FE07CB" w:rsidRDefault="00557A91"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老年婦女表示，政府僅照顧至</w:t>
      </w:r>
      <w:r>
        <w:rPr>
          <w:rFonts w:asciiTheme="minorHAnsi" w:eastAsia="標楷體" w:hAnsiTheme="minorHAnsi" w:hint="eastAsia"/>
        </w:rPr>
        <w:t>65</w:t>
      </w:r>
      <w:r>
        <w:rPr>
          <w:rFonts w:asciiTheme="minorHAnsi" w:eastAsia="標楷體" w:hAnsiTheme="minorHAnsi" w:hint="eastAsia"/>
        </w:rPr>
        <w:t>歲以前的就業問題，卻未針對老年的就業問題進行規劃，因此希望能有一些工作機會提供給老年婦女，以增加家中經濟來源。</w:t>
      </w:r>
    </w:p>
    <w:p w14:paraId="63C79F36" w14:textId="77777777" w:rsidR="00156C36" w:rsidRPr="00557A91" w:rsidRDefault="00557A91" w:rsidP="00557A9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557A91">
        <w:rPr>
          <w:rFonts w:asciiTheme="minorHAnsi" w:eastAsia="標楷體" w:hAnsiTheme="minorHAnsi"/>
          <w:sz w:val="20"/>
        </w:rPr>
        <w:t>像政府阿只照顧到那個</w:t>
      </w:r>
      <w:r w:rsidR="00156C36" w:rsidRPr="00557A91">
        <w:rPr>
          <w:rFonts w:asciiTheme="minorHAnsi" w:eastAsia="標楷體" w:hAnsiTheme="minorHAnsi"/>
          <w:sz w:val="20"/>
        </w:rPr>
        <w:t>65</w:t>
      </w:r>
      <w:r w:rsidR="00156C36" w:rsidRPr="00557A91">
        <w:rPr>
          <w:rFonts w:asciiTheme="minorHAnsi" w:eastAsia="標楷體" w:hAnsiTheme="minorHAnsi"/>
          <w:sz w:val="20"/>
        </w:rPr>
        <w:t>歲以前有工作給他們做喔！像我很可憐耶！</w:t>
      </w:r>
      <w:r w:rsidR="00156C36" w:rsidRPr="00557A91">
        <w:rPr>
          <w:rFonts w:asciiTheme="minorHAnsi" w:eastAsia="標楷體" w:hAnsiTheme="minorHAnsi"/>
          <w:sz w:val="20"/>
        </w:rPr>
        <w:t>65</w:t>
      </w:r>
      <w:r w:rsidR="00156C36" w:rsidRPr="00557A91">
        <w:rPr>
          <w:rFonts w:asciiTheme="minorHAnsi" w:eastAsia="標楷體" w:hAnsiTheme="minorHAnsi"/>
          <w:sz w:val="20"/>
        </w:rPr>
        <w:t>歲以後就沒有了，單親喔這個</w:t>
      </w:r>
      <w:r w:rsidR="00156C36" w:rsidRPr="00557A91">
        <w:rPr>
          <w:rFonts w:asciiTheme="minorHAnsi" w:eastAsia="標楷體" w:hAnsiTheme="minorHAnsi"/>
          <w:sz w:val="20"/>
        </w:rPr>
        <w:t>65</w:t>
      </w:r>
      <w:r w:rsidR="00156C36" w:rsidRPr="00557A91">
        <w:rPr>
          <w:rFonts w:asciiTheme="minorHAnsi" w:eastAsia="標楷體" w:hAnsiTheme="minorHAnsi"/>
          <w:sz w:val="20"/>
        </w:rPr>
        <w:t>歲以後，幾乎都沒有照顧我們耶</w:t>
      </w:r>
      <w:r w:rsidRPr="00C72A9E">
        <w:rPr>
          <w:rFonts w:asciiTheme="minorHAnsi" w:eastAsia="標楷體" w:hAnsiTheme="minorHAnsi" w:hint="eastAsia"/>
          <w:sz w:val="20"/>
        </w:rPr>
        <w:t>」</w:t>
      </w:r>
      <w:r w:rsidR="00156C36" w:rsidRPr="00557A91">
        <w:rPr>
          <w:rFonts w:asciiTheme="minorHAnsi" w:eastAsia="標楷體" w:hAnsiTheme="minorHAnsi"/>
          <w:sz w:val="20"/>
        </w:rPr>
        <w:t>(O01)</w:t>
      </w:r>
    </w:p>
    <w:p w14:paraId="7C33D665" w14:textId="77777777" w:rsidR="00156C36" w:rsidRPr="00557A91" w:rsidRDefault="00557A91" w:rsidP="00557A9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557A91">
        <w:rPr>
          <w:rFonts w:asciiTheme="minorHAnsi" w:eastAsia="標楷體" w:hAnsiTheme="minorHAnsi"/>
          <w:sz w:val="20"/>
        </w:rPr>
        <w:t>給一點工作啊</w:t>
      </w:r>
      <w:r w:rsidR="00156C36" w:rsidRPr="00557A91">
        <w:rPr>
          <w:rFonts w:asciiTheme="minorHAnsi" w:eastAsia="標楷體" w:hAnsiTheme="minorHAnsi"/>
          <w:sz w:val="20"/>
        </w:rPr>
        <w:t>(</w:t>
      </w:r>
      <w:r w:rsidR="00156C36" w:rsidRPr="00557A91">
        <w:rPr>
          <w:rFonts w:asciiTheme="minorHAnsi" w:eastAsia="標楷體" w:hAnsiTheme="minorHAnsi"/>
          <w:sz w:val="20"/>
        </w:rPr>
        <w:t>母語</w:t>
      </w:r>
      <w:r w:rsidR="00156C36" w:rsidRPr="00557A91">
        <w:rPr>
          <w:rFonts w:asciiTheme="minorHAnsi" w:eastAsia="標楷體" w:hAnsiTheme="minorHAnsi"/>
          <w:sz w:val="20"/>
        </w:rPr>
        <w:t>)…</w:t>
      </w:r>
      <w:r w:rsidR="00156C36" w:rsidRPr="00557A91">
        <w:rPr>
          <w:rFonts w:asciiTheme="minorHAnsi" w:eastAsia="標楷體" w:hAnsiTheme="minorHAnsi"/>
          <w:sz w:val="20"/>
        </w:rPr>
        <w:t>一直在想這個</w:t>
      </w:r>
      <w:r w:rsidRPr="00C72A9E">
        <w:rPr>
          <w:rFonts w:asciiTheme="minorHAnsi" w:eastAsia="標楷體" w:hAnsiTheme="minorHAnsi" w:hint="eastAsia"/>
          <w:sz w:val="20"/>
        </w:rPr>
        <w:t>」</w:t>
      </w:r>
      <w:r w:rsidR="00156C36" w:rsidRPr="00557A91">
        <w:rPr>
          <w:rFonts w:asciiTheme="minorHAnsi" w:eastAsia="標楷體" w:hAnsiTheme="minorHAnsi"/>
          <w:sz w:val="20"/>
        </w:rPr>
        <w:t>(O06)</w:t>
      </w:r>
    </w:p>
    <w:p w14:paraId="6BB4E397" w14:textId="77777777" w:rsidR="00156C36" w:rsidRPr="00557A91" w:rsidRDefault="00557A91" w:rsidP="00557A9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557A91">
        <w:rPr>
          <w:rFonts w:asciiTheme="minorHAnsi" w:eastAsia="標楷體" w:hAnsiTheme="minorHAnsi"/>
          <w:sz w:val="20"/>
        </w:rPr>
        <w:t>我是說喔！政府啊！這照顧這種</w:t>
      </w:r>
      <w:r w:rsidR="00156C36" w:rsidRPr="00557A91">
        <w:rPr>
          <w:rFonts w:asciiTheme="minorHAnsi" w:eastAsia="標楷體" w:hAnsiTheme="minorHAnsi"/>
          <w:sz w:val="20"/>
        </w:rPr>
        <w:t>65</w:t>
      </w:r>
      <w:r w:rsidR="00156C36" w:rsidRPr="00557A91">
        <w:rPr>
          <w:rFonts w:asciiTheme="minorHAnsi" w:eastAsia="標楷體" w:hAnsiTheme="minorHAnsi"/>
          <w:sz w:val="20"/>
        </w:rPr>
        <w:t>歲以前</w:t>
      </w:r>
      <w:r w:rsidR="00156C36" w:rsidRPr="00557A91">
        <w:rPr>
          <w:rFonts w:asciiTheme="minorHAnsi" w:eastAsia="標楷體" w:hAnsiTheme="minorHAnsi"/>
          <w:sz w:val="20"/>
        </w:rPr>
        <w:t>..</w:t>
      </w:r>
      <w:r w:rsidR="00156C36" w:rsidRPr="00557A91">
        <w:rPr>
          <w:rFonts w:asciiTheme="minorHAnsi" w:eastAsia="標楷體" w:hAnsiTheme="minorHAnsi"/>
          <w:sz w:val="20"/>
        </w:rPr>
        <w:t>以前有擴大就業什麼，滿了</w:t>
      </w:r>
      <w:r w:rsidR="00156C36" w:rsidRPr="00557A91">
        <w:rPr>
          <w:rFonts w:asciiTheme="minorHAnsi" w:eastAsia="標楷體" w:hAnsiTheme="minorHAnsi"/>
          <w:sz w:val="20"/>
        </w:rPr>
        <w:t>65</w:t>
      </w:r>
      <w:r w:rsidR="00156C36" w:rsidRPr="00557A91">
        <w:rPr>
          <w:rFonts w:asciiTheme="minorHAnsi" w:eastAsia="標楷體" w:hAnsiTheme="minorHAnsi"/>
          <w:sz w:val="20"/>
        </w:rPr>
        <w:t>歲的話就沒有啦，我們就沒有第二春啊</w:t>
      </w:r>
      <w:r w:rsidR="00156C36" w:rsidRPr="00557A91">
        <w:rPr>
          <w:rFonts w:asciiTheme="minorHAnsi" w:eastAsia="標楷體" w:hAnsiTheme="minorHAnsi"/>
          <w:sz w:val="20"/>
        </w:rPr>
        <w:t>!</w:t>
      </w:r>
      <w:r w:rsidR="00156C36" w:rsidRPr="00557A91">
        <w:rPr>
          <w:rFonts w:asciiTheme="minorHAnsi" w:eastAsia="標楷體" w:hAnsiTheme="minorHAnsi"/>
          <w:sz w:val="20"/>
        </w:rPr>
        <w:t>應該現在要有第二春啊</w:t>
      </w:r>
      <w:r w:rsidR="00156C36" w:rsidRPr="00557A91">
        <w:rPr>
          <w:rFonts w:asciiTheme="minorHAnsi" w:eastAsia="標楷體" w:hAnsiTheme="minorHAnsi"/>
          <w:sz w:val="20"/>
        </w:rPr>
        <w:t>!</w:t>
      </w:r>
      <w:r w:rsidR="00156C36" w:rsidRPr="00557A91">
        <w:rPr>
          <w:rFonts w:asciiTheme="minorHAnsi" w:eastAsia="標楷體" w:hAnsiTheme="minorHAnsi"/>
          <w:sz w:val="20"/>
        </w:rPr>
        <w:t>對不對</w:t>
      </w:r>
      <w:r w:rsidR="00156C36" w:rsidRPr="00557A91">
        <w:rPr>
          <w:rFonts w:asciiTheme="minorHAnsi" w:eastAsia="標楷體" w:hAnsiTheme="minorHAnsi"/>
          <w:sz w:val="20"/>
        </w:rPr>
        <w:t>!…</w:t>
      </w:r>
      <w:r w:rsidR="00156C36" w:rsidRPr="00557A91">
        <w:rPr>
          <w:rFonts w:asciiTheme="minorHAnsi" w:eastAsia="標楷體" w:hAnsiTheme="minorHAnsi"/>
          <w:sz w:val="20"/>
        </w:rPr>
        <w:t>那也是我們精神上的寄託</w:t>
      </w:r>
      <w:r w:rsidR="00156C36" w:rsidRPr="00557A91">
        <w:rPr>
          <w:rFonts w:asciiTheme="minorHAnsi" w:eastAsia="標楷體" w:hAnsiTheme="minorHAnsi"/>
          <w:sz w:val="20"/>
        </w:rPr>
        <w:t>…</w:t>
      </w:r>
      <w:r w:rsidR="00156C36" w:rsidRPr="00557A91">
        <w:rPr>
          <w:rFonts w:asciiTheme="minorHAnsi" w:eastAsia="標楷體" w:hAnsiTheme="minorHAnsi"/>
          <w:sz w:val="20"/>
        </w:rPr>
        <w:t>工作</w:t>
      </w:r>
      <w:r w:rsidR="00156C36" w:rsidRPr="00557A91">
        <w:rPr>
          <w:rFonts w:asciiTheme="minorHAnsi" w:eastAsia="標楷體" w:hAnsiTheme="minorHAnsi"/>
          <w:sz w:val="20"/>
        </w:rPr>
        <w:t>…</w:t>
      </w:r>
      <w:r w:rsidRPr="00C72A9E">
        <w:rPr>
          <w:rFonts w:asciiTheme="minorHAnsi" w:eastAsia="標楷體" w:hAnsiTheme="minorHAnsi" w:hint="eastAsia"/>
          <w:sz w:val="20"/>
        </w:rPr>
        <w:t>」</w:t>
      </w:r>
      <w:r w:rsidR="00156C36" w:rsidRPr="00557A91">
        <w:rPr>
          <w:rFonts w:asciiTheme="minorHAnsi" w:eastAsia="標楷體" w:hAnsiTheme="minorHAnsi"/>
          <w:sz w:val="20"/>
        </w:rPr>
        <w:t xml:space="preserve"> (O01)</w:t>
      </w:r>
    </w:p>
    <w:p w14:paraId="158BFE49" w14:textId="77777777" w:rsidR="00156C36" w:rsidRPr="00557A91" w:rsidRDefault="00557A91" w:rsidP="00557A9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156C36" w:rsidRPr="00557A91">
        <w:rPr>
          <w:rFonts w:asciiTheme="minorHAnsi" w:eastAsia="標楷體" w:hAnsiTheme="minorHAnsi"/>
          <w:sz w:val="20"/>
        </w:rPr>
        <w:t>有些公所啦！這個機關辦的，他沒有針對我們婦女</w:t>
      </w:r>
      <w:r w:rsidRPr="00C72A9E">
        <w:rPr>
          <w:rFonts w:asciiTheme="minorHAnsi" w:eastAsia="標楷體" w:hAnsiTheme="minorHAnsi" w:hint="eastAsia"/>
          <w:sz w:val="20"/>
        </w:rPr>
        <w:t>」</w:t>
      </w:r>
      <w:r w:rsidR="00156C36" w:rsidRPr="00557A91">
        <w:rPr>
          <w:rFonts w:asciiTheme="minorHAnsi" w:eastAsia="標楷體" w:hAnsiTheme="minorHAnsi"/>
          <w:sz w:val="20"/>
        </w:rPr>
        <w:t>(O01)</w:t>
      </w:r>
    </w:p>
    <w:p w14:paraId="36A6F5AF" w14:textId="77777777" w:rsidR="00156C36" w:rsidRPr="00CA6CD9" w:rsidRDefault="00557A91" w:rsidP="00557A91">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156C36" w:rsidRPr="00557A91">
        <w:rPr>
          <w:rFonts w:asciiTheme="minorHAnsi" w:eastAsia="標楷體" w:hAnsiTheme="minorHAnsi"/>
          <w:sz w:val="20"/>
        </w:rPr>
        <w:t>最好是提議幫我提議說有家庭代工，吼！讓我們這些老人有工作做，家庭代工有人管理，有人管理然後我們就負責家庭代工</w:t>
      </w:r>
      <w:r w:rsidRPr="00C72A9E">
        <w:rPr>
          <w:rFonts w:asciiTheme="minorHAnsi" w:eastAsia="標楷體" w:hAnsiTheme="minorHAnsi" w:hint="eastAsia"/>
          <w:sz w:val="20"/>
        </w:rPr>
        <w:t>」</w:t>
      </w:r>
      <w:r w:rsidR="00156C36" w:rsidRPr="00557A91">
        <w:rPr>
          <w:rFonts w:asciiTheme="minorHAnsi" w:eastAsia="標楷體" w:hAnsiTheme="minorHAnsi"/>
          <w:sz w:val="20"/>
        </w:rPr>
        <w:t>(O02)</w:t>
      </w:r>
    </w:p>
    <w:p w14:paraId="3E2C1922" w14:textId="77777777" w:rsidR="00156C36" w:rsidRPr="00CA6CD9" w:rsidRDefault="00156C36"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三</w:t>
      </w:r>
      <w:r w:rsidRPr="00CA6CD9">
        <w:rPr>
          <w:rFonts w:asciiTheme="minorHAnsi" w:eastAsia="標楷體" w:hAnsiTheme="minorHAnsi"/>
          <w:sz w:val="24"/>
          <w:szCs w:val="24"/>
        </w:rPr>
        <w:t>)</w:t>
      </w:r>
      <w:r w:rsidRPr="00CA6CD9">
        <w:rPr>
          <w:rFonts w:asciiTheme="minorHAnsi" w:eastAsia="標楷體" w:hAnsiTheme="minorHAnsi"/>
          <w:sz w:val="24"/>
          <w:szCs w:val="24"/>
        </w:rPr>
        <w:t>福利、資訊需求</w:t>
      </w:r>
    </w:p>
    <w:p w14:paraId="3CCD1008" w14:textId="77777777" w:rsidR="00557A91" w:rsidRDefault="00557A91"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資訊及福利無法到達山區，若是要取得資訊及福利，必須到山下。若離開住處必須花費更大的費用，造成更多的經濟負擔，因此資源及福利的不可近，導致山區的民眾更加的弱勢。</w:t>
      </w:r>
    </w:p>
    <w:p w14:paraId="21ECE537" w14:textId="77777777" w:rsidR="00156C36" w:rsidRPr="004F3D84" w:rsidRDefault="00557A91" w:rsidP="004F3D84">
      <w:pPr>
        <w:spacing w:line="360" w:lineRule="auto"/>
        <w:ind w:left="426" w:right="509"/>
        <w:rPr>
          <w:rFonts w:asciiTheme="minorHAnsi" w:eastAsia="標楷體" w:hAnsiTheme="minorHAnsi"/>
          <w:sz w:val="20"/>
          <w:specVanish/>
        </w:rPr>
      </w:pPr>
      <w:r w:rsidRPr="00C72A9E">
        <w:rPr>
          <w:rFonts w:asciiTheme="minorHAnsi" w:eastAsia="標楷體" w:hAnsiTheme="minorHAnsi" w:hint="eastAsia"/>
          <w:sz w:val="20"/>
        </w:rPr>
        <w:t>「</w:t>
      </w:r>
      <w:r w:rsidR="00156C36" w:rsidRPr="004F3D84">
        <w:rPr>
          <w:rFonts w:asciiTheme="minorHAnsi" w:eastAsia="標楷體" w:hAnsiTheme="minorHAnsi"/>
          <w:sz w:val="20"/>
        </w:rPr>
        <w:t>也得不到社會然後政府的幫助，然後像教育上，社會的工作改變，變的落差太多了</w:t>
      </w:r>
    </w:p>
    <w:p w14:paraId="18222E73" w14:textId="77777777" w:rsidR="00156C36" w:rsidRDefault="00156C36" w:rsidP="004F3D84">
      <w:pPr>
        <w:spacing w:line="360" w:lineRule="auto"/>
        <w:ind w:left="426" w:right="509"/>
        <w:rPr>
          <w:rFonts w:asciiTheme="minorHAnsi" w:eastAsia="標楷體" w:hAnsiTheme="minorHAnsi"/>
        </w:rPr>
      </w:pPr>
      <w:r w:rsidRPr="004F3D84">
        <w:rPr>
          <w:rFonts w:asciiTheme="minorHAnsi" w:eastAsia="標楷體" w:hAnsiTheme="minorHAnsi"/>
          <w:sz w:val="20"/>
        </w:rPr>
        <w:t xml:space="preserve"> </w:t>
      </w:r>
      <w:r w:rsidRPr="004F3D84">
        <w:rPr>
          <w:rFonts w:asciiTheme="minorHAnsi" w:eastAsia="標楷體" w:hAnsiTheme="minorHAnsi"/>
          <w:sz w:val="20"/>
        </w:rPr>
        <w:t>，我覺得說也許因為以前是農業社會嘛，現在是科技時代，可是你說都市跟山上比起來差那麼多，我們這邊的人得到什麼幫助，我們不是都要搬到外面去，問題外面是搬到外面要有什麼，要有房子要租房子，先要有錢我們才可以在外面生活，問題是我們的地只有在這邊，那我們要去</w:t>
      </w:r>
      <w:r w:rsidRPr="004F3D84">
        <w:rPr>
          <w:rFonts w:asciiTheme="minorHAnsi" w:eastAsia="標楷體" w:hAnsiTheme="minorHAnsi"/>
          <w:sz w:val="20"/>
        </w:rPr>
        <w:t>…</w:t>
      </w:r>
      <w:r w:rsidRPr="004F3D84">
        <w:rPr>
          <w:rFonts w:asciiTheme="minorHAnsi" w:eastAsia="標楷體" w:hAnsiTheme="minorHAnsi"/>
          <w:sz w:val="20"/>
        </w:rPr>
        <w:t>去外面跟人家競爭什麼，包括連我的小孩都是弱勢</w:t>
      </w:r>
      <w:r w:rsidR="00557A91" w:rsidRPr="00C72A9E">
        <w:rPr>
          <w:rFonts w:asciiTheme="minorHAnsi" w:eastAsia="標楷體" w:hAnsiTheme="minorHAnsi" w:hint="eastAsia"/>
          <w:sz w:val="20"/>
        </w:rPr>
        <w:t>」</w:t>
      </w:r>
      <w:r w:rsidRPr="004F3D84">
        <w:rPr>
          <w:rFonts w:asciiTheme="minorHAnsi" w:eastAsia="標楷體" w:hAnsiTheme="minorHAnsi"/>
          <w:sz w:val="20"/>
        </w:rPr>
        <w:t>(Y04)</w:t>
      </w:r>
    </w:p>
    <w:p w14:paraId="725C9F7B" w14:textId="77777777" w:rsidR="004F3D84" w:rsidRPr="004F3D84" w:rsidRDefault="004F3D84"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有婦女表示，現在因交通較方便，取得資訊的方式更加多元，因此在許多觀念上包括性別平等的觀念上，跟過往皆有很大的不同。</w:t>
      </w:r>
    </w:p>
    <w:p w14:paraId="665F2A3E" w14:textId="77777777" w:rsidR="00B91343" w:rsidRPr="00CA6CD9" w:rsidRDefault="00557A91" w:rsidP="004F3D84">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B91343" w:rsidRPr="004F3D84">
        <w:rPr>
          <w:rFonts w:asciiTheme="minorHAnsi" w:eastAsia="標楷體" w:hAnsiTheme="minorHAnsi"/>
          <w:sz w:val="20"/>
        </w:rPr>
        <w:t>以前吼！沒有交通不方便，大家都沒有訊息，現在因為資訊比較多了，比較發達了，觀念也不一樣！</w:t>
      </w:r>
      <w:r w:rsidRPr="00C72A9E">
        <w:rPr>
          <w:rFonts w:asciiTheme="minorHAnsi" w:eastAsia="標楷體" w:hAnsiTheme="minorHAnsi" w:hint="eastAsia"/>
          <w:sz w:val="20"/>
        </w:rPr>
        <w:t>」</w:t>
      </w:r>
      <w:r w:rsidR="00B91343" w:rsidRPr="004F3D84">
        <w:rPr>
          <w:rFonts w:asciiTheme="minorHAnsi" w:eastAsia="標楷體" w:hAnsiTheme="minorHAnsi"/>
          <w:sz w:val="20"/>
        </w:rPr>
        <w:t>(O01)</w:t>
      </w:r>
    </w:p>
    <w:p w14:paraId="6BE47067" w14:textId="77777777" w:rsidR="00156C36" w:rsidRPr="004F3D84" w:rsidRDefault="004F3D84" w:rsidP="00CA6CD9">
      <w:pPr>
        <w:spacing w:line="360" w:lineRule="auto"/>
        <w:rPr>
          <w:rFonts w:asciiTheme="minorHAnsi" w:eastAsia="標楷體" w:hAnsiTheme="minorHAnsi"/>
          <w:b/>
        </w:rPr>
      </w:pPr>
      <w:r w:rsidRPr="004F3D84">
        <w:rPr>
          <w:rFonts w:asciiTheme="minorHAnsi" w:eastAsia="標楷體" w:hAnsiTheme="minorHAnsi" w:hint="eastAsia"/>
          <w:b/>
        </w:rPr>
        <w:t>1.</w:t>
      </w:r>
      <w:r w:rsidRPr="004F3D84">
        <w:rPr>
          <w:rFonts w:asciiTheme="minorHAnsi" w:eastAsia="標楷體" w:hAnsiTheme="minorHAnsi" w:hint="eastAsia"/>
          <w:b/>
        </w:rPr>
        <w:t>性</w:t>
      </w:r>
      <w:r>
        <w:rPr>
          <w:rFonts w:asciiTheme="minorHAnsi" w:eastAsia="標楷體" w:hAnsiTheme="minorHAnsi" w:hint="eastAsia"/>
          <w:b/>
        </w:rPr>
        <w:t>別</w:t>
      </w:r>
      <w:r w:rsidRPr="004F3D84">
        <w:rPr>
          <w:rFonts w:asciiTheme="minorHAnsi" w:eastAsia="標楷體" w:hAnsiTheme="minorHAnsi" w:hint="eastAsia"/>
          <w:b/>
        </w:rPr>
        <w:t>平</w:t>
      </w:r>
      <w:r>
        <w:rPr>
          <w:rFonts w:asciiTheme="minorHAnsi" w:eastAsia="標楷體" w:hAnsiTheme="minorHAnsi" w:hint="eastAsia"/>
          <w:b/>
        </w:rPr>
        <w:t>等</w:t>
      </w:r>
      <w:r w:rsidRPr="004F3D84">
        <w:rPr>
          <w:rFonts w:asciiTheme="minorHAnsi" w:eastAsia="標楷體" w:hAnsiTheme="minorHAnsi" w:hint="eastAsia"/>
          <w:b/>
        </w:rPr>
        <w:t>課程向下扎根</w:t>
      </w:r>
    </w:p>
    <w:p w14:paraId="35B8FE21" w14:textId="77777777" w:rsidR="004F3D84" w:rsidRPr="00B91343" w:rsidRDefault="004F3D84" w:rsidP="00BD5371">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焦點團體的成員皆認同性別平等的概念，他們認為性平的觀念應該要從教育中落實，希望學校當中也可以有性平的相關課程，從小教育才有辦法落實性別平等。當然除了教育下一代之外，本身也應該以身作則，將性平的概念融入生活當中，影響下一代。</w:t>
      </w:r>
    </w:p>
    <w:p w14:paraId="14FA023F" w14:textId="77777777" w:rsidR="00533A69" w:rsidRPr="004F3D84" w:rsidRDefault="004F3D84" w:rsidP="00BD5371">
      <w:pPr>
        <w:spacing w:line="360" w:lineRule="auto"/>
        <w:ind w:left="426" w:right="509"/>
        <w:jc w:val="both"/>
        <w:rPr>
          <w:rFonts w:asciiTheme="minorHAnsi" w:eastAsia="標楷體" w:hAnsiTheme="minorHAnsi"/>
          <w:sz w:val="20"/>
        </w:rPr>
      </w:pPr>
      <w:r w:rsidRPr="00C72A9E">
        <w:rPr>
          <w:rFonts w:asciiTheme="minorHAnsi" w:eastAsia="標楷體" w:hAnsiTheme="minorHAnsi" w:hint="eastAsia"/>
          <w:sz w:val="20"/>
        </w:rPr>
        <w:t>「</w:t>
      </w:r>
      <w:r w:rsidR="00533A69" w:rsidRPr="004F3D84">
        <w:rPr>
          <w:rFonts w:asciiTheme="minorHAnsi" w:eastAsia="標楷體" w:hAnsiTheme="minorHAnsi"/>
          <w:sz w:val="20"/>
        </w:rPr>
        <w:t>給下一代灌輸男女平等的觀念</w:t>
      </w:r>
      <w:r w:rsidR="00533A69" w:rsidRPr="004F3D84">
        <w:rPr>
          <w:rFonts w:asciiTheme="minorHAnsi" w:eastAsia="標楷體" w:hAnsiTheme="minorHAnsi"/>
          <w:sz w:val="20"/>
        </w:rPr>
        <w:t>…</w:t>
      </w:r>
      <w:r w:rsidR="00533A69" w:rsidRPr="004F3D84">
        <w:rPr>
          <w:rFonts w:asciiTheme="minorHAnsi" w:eastAsia="標楷體" w:hAnsiTheme="minorHAnsi"/>
          <w:sz w:val="20"/>
        </w:rPr>
        <w:t>在教育方面，會希望有這樣的課程</w:t>
      </w:r>
      <w:r w:rsidRPr="00C72A9E">
        <w:rPr>
          <w:rFonts w:asciiTheme="minorHAnsi" w:eastAsia="標楷體" w:hAnsiTheme="minorHAnsi" w:hint="eastAsia"/>
          <w:sz w:val="20"/>
        </w:rPr>
        <w:t>」</w:t>
      </w:r>
      <w:r w:rsidR="00533A69" w:rsidRPr="004F3D84">
        <w:rPr>
          <w:rFonts w:asciiTheme="minorHAnsi" w:eastAsia="標楷體" w:hAnsiTheme="minorHAnsi"/>
          <w:sz w:val="20"/>
        </w:rPr>
        <w:t>(Y03)</w:t>
      </w:r>
    </w:p>
    <w:p w14:paraId="5634DE96" w14:textId="77777777" w:rsidR="00156C36" w:rsidRPr="004F3D84" w:rsidRDefault="004F3D84" w:rsidP="00BD5371">
      <w:pPr>
        <w:spacing w:line="360" w:lineRule="auto"/>
        <w:ind w:left="426" w:right="509"/>
        <w:jc w:val="both"/>
        <w:rPr>
          <w:rFonts w:asciiTheme="minorHAnsi" w:eastAsia="標楷體" w:hAnsiTheme="minorHAnsi"/>
          <w:sz w:val="20"/>
        </w:rPr>
      </w:pPr>
      <w:r w:rsidRPr="00C72A9E">
        <w:rPr>
          <w:rFonts w:asciiTheme="minorHAnsi" w:eastAsia="標楷體" w:hAnsiTheme="minorHAnsi" w:hint="eastAsia"/>
          <w:sz w:val="20"/>
        </w:rPr>
        <w:t>「</w:t>
      </w:r>
      <w:r w:rsidR="00533A69" w:rsidRPr="004F3D84">
        <w:rPr>
          <w:rFonts w:asciiTheme="minorHAnsi" w:eastAsia="標楷體" w:hAnsiTheme="minorHAnsi"/>
          <w:sz w:val="20"/>
        </w:rPr>
        <w:t>因為在平等的認知上很缺乏，我覺得我自己也是，然後因為從小的環境和對社會的觀感因為都是已經是既定那種的想法，然後再加上說我們住外面跟住山上差異，就已經會</w:t>
      </w:r>
      <w:r w:rsidR="00533A69" w:rsidRPr="004F3D84">
        <w:rPr>
          <w:rFonts w:asciiTheme="minorHAnsi" w:eastAsia="標楷體" w:hAnsiTheme="minorHAnsi"/>
          <w:sz w:val="20"/>
        </w:rPr>
        <w:t>.</w:t>
      </w:r>
      <w:r w:rsidR="00533A69" w:rsidRPr="004F3D84">
        <w:rPr>
          <w:rFonts w:asciiTheme="minorHAnsi" w:eastAsia="標楷體" w:hAnsiTheme="minorHAnsi"/>
          <w:sz w:val="20"/>
        </w:rPr>
        <w:t>會有點慢了，所以像我們在討論這樣的議題的時候，我覺得認知上跟對這樣的東西的瞭解就很</w:t>
      </w:r>
      <w:r w:rsidR="00533A69" w:rsidRPr="004F3D84">
        <w:rPr>
          <w:rFonts w:asciiTheme="minorHAnsi" w:eastAsia="標楷體" w:hAnsiTheme="minorHAnsi"/>
          <w:sz w:val="20"/>
        </w:rPr>
        <w:t>..</w:t>
      </w:r>
      <w:r w:rsidR="00533A69" w:rsidRPr="004F3D84">
        <w:rPr>
          <w:rFonts w:asciiTheme="minorHAnsi" w:eastAsia="標楷體" w:hAnsiTheme="minorHAnsi"/>
          <w:sz w:val="20"/>
        </w:rPr>
        <w:t>相當的缺乏，所以因為我覺得說如果對部落的話我覺得這是很好的議題，為什麼原來部落很多婦女都很辛苦，我覺得有這樣的福音是很幫助我們婦女的，然後我覺得像對女性的</w:t>
      </w:r>
      <w:r w:rsidR="00533A69" w:rsidRPr="004F3D84">
        <w:rPr>
          <w:rFonts w:asciiTheme="minorHAnsi" w:eastAsia="標楷體" w:hAnsiTheme="minorHAnsi"/>
          <w:sz w:val="20"/>
        </w:rPr>
        <w:t>..</w:t>
      </w:r>
      <w:r w:rsidR="00533A69" w:rsidRPr="004F3D84">
        <w:rPr>
          <w:rFonts w:asciiTheme="minorHAnsi" w:eastAsia="標楷體" w:hAnsiTheme="minorHAnsi"/>
          <w:sz w:val="20"/>
        </w:rPr>
        <w:t>那個幫助啊</w:t>
      </w:r>
      <w:r w:rsidR="00533A69" w:rsidRPr="004F3D84">
        <w:rPr>
          <w:rFonts w:asciiTheme="minorHAnsi" w:eastAsia="標楷體" w:hAnsiTheme="minorHAnsi"/>
          <w:sz w:val="20"/>
        </w:rPr>
        <w:t>!</w:t>
      </w:r>
      <w:r w:rsidRPr="004F3D84">
        <w:rPr>
          <w:rFonts w:asciiTheme="minorHAnsi" w:eastAsia="標楷體" w:hAnsiTheme="minorHAnsi" w:hint="eastAsia"/>
          <w:sz w:val="20"/>
        </w:rPr>
        <w:t xml:space="preserve"> </w:t>
      </w:r>
      <w:r w:rsidRPr="00C72A9E">
        <w:rPr>
          <w:rFonts w:asciiTheme="minorHAnsi" w:eastAsia="標楷體" w:hAnsiTheme="minorHAnsi" w:hint="eastAsia"/>
          <w:sz w:val="20"/>
        </w:rPr>
        <w:t>」</w:t>
      </w:r>
      <w:r w:rsidR="00533A69" w:rsidRPr="004F3D84">
        <w:rPr>
          <w:rFonts w:asciiTheme="minorHAnsi" w:eastAsia="標楷體" w:hAnsiTheme="minorHAnsi"/>
          <w:sz w:val="20"/>
        </w:rPr>
        <w:t>(Y04)</w:t>
      </w:r>
    </w:p>
    <w:p w14:paraId="454C0712" w14:textId="77777777" w:rsidR="00533A69" w:rsidRPr="004F3D84" w:rsidRDefault="004F3D84" w:rsidP="00BD5371">
      <w:pPr>
        <w:spacing w:line="360" w:lineRule="auto"/>
        <w:ind w:left="426" w:right="509"/>
        <w:jc w:val="both"/>
        <w:rPr>
          <w:rFonts w:asciiTheme="minorHAnsi" w:eastAsia="標楷體" w:hAnsiTheme="minorHAnsi"/>
          <w:sz w:val="20"/>
        </w:rPr>
      </w:pPr>
      <w:r w:rsidRPr="00C72A9E">
        <w:rPr>
          <w:rFonts w:asciiTheme="minorHAnsi" w:eastAsia="標楷體" w:hAnsiTheme="minorHAnsi" w:hint="eastAsia"/>
          <w:sz w:val="20"/>
        </w:rPr>
        <w:t>「</w:t>
      </w:r>
      <w:r w:rsidR="00533A69" w:rsidRPr="004F3D84">
        <w:rPr>
          <w:rFonts w:asciiTheme="minorHAnsi" w:eastAsia="標楷體" w:hAnsiTheme="minorHAnsi"/>
          <w:sz w:val="20"/>
        </w:rPr>
        <w:t>性別平等還應該要在教養、教育</w:t>
      </w:r>
      <w:r w:rsidR="00533A69" w:rsidRPr="004F3D84">
        <w:rPr>
          <w:rFonts w:asciiTheme="minorHAnsi" w:eastAsia="標楷體" w:hAnsiTheme="minorHAnsi"/>
          <w:sz w:val="20"/>
        </w:rPr>
        <w:t>…</w:t>
      </w:r>
      <w:r w:rsidR="00533A69" w:rsidRPr="004F3D84">
        <w:rPr>
          <w:rFonts w:asciiTheme="minorHAnsi" w:eastAsia="標楷體" w:hAnsiTheme="minorHAnsi"/>
          <w:sz w:val="20"/>
        </w:rPr>
        <w:t>在家庭，就是比如是說在家事上面</w:t>
      </w:r>
      <w:r w:rsidRPr="00C72A9E">
        <w:rPr>
          <w:rFonts w:asciiTheme="minorHAnsi" w:eastAsia="標楷體" w:hAnsiTheme="minorHAnsi" w:hint="eastAsia"/>
          <w:sz w:val="20"/>
        </w:rPr>
        <w:t>」</w:t>
      </w:r>
      <w:r w:rsidR="00533A69" w:rsidRPr="004F3D84">
        <w:rPr>
          <w:rFonts w:asciiTheme="minorHAnsi" w:eastAsia="標楷體" w:hAnsiTheme="minorHAnsi"/>
          <w:sz w:val="20"/>
        </w:rPr>
        <w:t>(A03)</w:t>
      </w:r>
    </w:p>
    <w:p w14:paraId="10B80A92" w14:textId="77777777" w:rsidR="00533A69" w:rsidRPr="004F3D84" w:rsidRDefault="004F3D84" w:rsidP="00BD5371">
      <w:pPr>
        <w:spacing w:line="360" w:lineRule="auto"/>
        <w:ind w:left="426" w:right="509"/>
        <w:jc w:val="both"/>
        <w:rPr>
          <w:rFonts w:asciiTheme="minorHAnsi" w:eastAsia="標楷體" w:hAnsiTheme="minorHAnsi"/>
          <w:sz w:val="20"/>
        </w:rPr>
      </w:pPr>
      <w:r w:rsidRPr="00C72A9E">
        <w:rPr>
          <w:rFonts w:asciiTheme="minorHAnsi" w:eastAsia="標楷體" w:hAnsiTheme="minorHAnsi" w:hint="eastAsia"/>
          <w:sz w:val="20"/>
        </w:rPr>
        <w:t>「</w:t>
      </w:r>
      <w:r w:rsidR="00533A69" w:rsidRPr="004F3D84">
        <w:rPr>
          <w:rFonts w:asciiTheme="minorHAnsi" w:eastAsia="標楷體" w:hAnsiTheme="minorHAnsi"/>
          <w:sz w:val="20"/>
        </w:rPr>
        <w:t>我是覺得在教育上面啦</w:t>
      </w:r>
      <w:r w:rsidR="00533A69" w:rsidRPr="004F3D84">
        <w:rPr>
          <w:rFonts w:asciiTheme="minorHAnsi" w:eastAsia="標楷體" w:hAnsiTheme="minorHAnsi"/>
          <w:sz w:val="20"/>
        </w:rPr>
        <w:t>!</w:t>
      </w:r>
      <w:r w:rsidR="00533A69" w:rsidRPr="004F3D84">
        <w:rPr>
          <w:rFonts w:asciiTheme="minorHAnsi" w:eastAsia="標楷體" w:hAnsiTheme="minorHAnsi"/>
          <w:sz w:val="20"/>
        </w:rPr>
        <w:t>我覺得男跟</w:t>
      </w:r>
      <w:r w:rsidR="00533A69" w:rsidRPr="004F3D84">
        <w:rPr>
          <w:rFonts w:asciiTheme="minorHAnsi" w:eastAsia="標楷體" w:hAnsiTheme="minorHAnsi"/>
          <w:sz w:val="20"/>
        </w:rPr>
        <w:t>..</w:t>
      </w:r>
      <w:r w:rsidR="00533A69" w:rsidRPr="004F3D84">
        <w:rPr>
          <w:rFonts w:asciiTheme="minorHAnsi" w:eastAsia="標楷體" w:hAnsiTheme="minorHAnsi"/>
          <w:sz w:val="20"/>
        </w:rPr>
        <w:t>男孩子跟女孩子真的是要抬起頭來，我覺得是說哦不是，在教育方面不單單只有女孩子，我覺得男孩子也是很多事情，他們就是要，也是要負起很多責任這樣，因為我覺得</w:t>
      </w:r>
      <w:r w:rsidR="00533A69" w:rsidRPr="004F3D84">
        <w:rPr>
          <w:rFonts w:asciiTheme="minorHAnsi" w:eastAsia="標楷體" w:hAnsiTheme="minorHAnsi"/>
          <w:sz w:val="20"/>
        </w:rPr>
        <w:t>..</w:t>
      </w:r>
      <w:r w:rsidR="00533A69" w:rsidRPr="004F3D84">
        <w:rPr>
          <w:rFonts w:asciiTheme="minorHAnsi" w:eastAsia="標楷體" w:hAnsiTheme="minorHAnsi"/>
          <w:sz w:val="20"/>
        </w:rPr>
        <w:t>是指說要教男生跟女生都要負起一樣的責任對呀</w:t>
      </w:r>
      <w:r w:rsidR="00533A69" w:rsidRPr="004F3D84">
        <w:rPr>
          <w:rFonts w:asciiTheme="minorHAnsi" w:eastAsia="標楷體" w:hAnsiTheme="minorHAnsi"/>
          <w:sz w:val="20"/>
        </w:rPr>
        <w:t>!</w:t>
      </w:r>
      <w:r w:rsidRPr="004F3D84">
        <w:rPr>
          <w:rFonts w:asciiTheme="minorHAnsi" w:eastAsia="標楷體" w:hAnsiTheme="minorHAnsi" w:hint="eastAsia"/>
          <w:sz w:val="20"/>
        </w:rPr>
        <w:t>…</w:t>
      </w:r>
      <w:r w:rsidR="00533A69" w:rsidRPr="004F3D84">
        <w:rPr>
          <w:rFonts w:asciiTheme="minorHAnsi" w:eastAsia="標楷體" w:hAnsiTheme="minorHAnsi"/>
          <w:sz w:val="20"/>
        </w:rPr>
        <w:t>我覺得是說在教育方面孩子都是自己的，我覺得都是一律平等這樣子，其實男孩子他們有時候應該也要多去學，發現說很多事情不懂你不管，就發現說很多事情他們做，孩子就很容易往著父母母親這邊比較多，可是我覺得在教育方面，如果是說父母親如果是說沒有同</w:t>
      </w:r>
      <w:r w:rsidR="00533A69" w:rsidRPr="004F3D84">
        <w:rPr>
          <w:rFonts w:asciiTheme="minorHAnsi" w:eastAsia="標楷體" w:hAnsiTheme="minorHAnsi"/>
          <w:sz w:val="20"/>
        </w:rPr>
        <w:t>..</w:t>
      </w:r>
      <w:r w:rsidR="00533A69" w:rsidRPr="004F3D84">
        <w:rPr>
          <w:rFonts w:asciiTheme="minorHAnsi" w:eastAsia="標楷體" w:hAnsiTheme="minorHAnsi"/>
          <w:sz w:val="20"/>
        </w:rPr>
        <w:t>沒有沒有一起的話，你覺得說很難很難就是說去跟這個孩子去溝通這樣子，很難就是說ㄟ</w:t>
      </w:r>
      <w:r w:rsidR="00533A69" w:rsidRPr="004F3D84">
        <w:rPr>
          <w:rFonts w:asciiTheme="minorHAnsi" w:eastAsia="標楷體" w:hAnsiTheme="minorHAnsi"/>
          <w:sz w:val="20"/>
        </w:rPr>
        <w:t>…</w:t>
      </w:r>
      <w:r w:rsidR="00533A69" w:rsidRPr="004F3D84">
        <w:rPr>
          <w:rFonts w:asciiTheme="minorHAnsi" w:eastAsia="標楷體" w:hAnsiTheme="minorHAnsi"/>
          <w:sz w:val="20"/>
        </w:rPr>
        <w:t>為什麼你講的是這樣子，他講的又不一樣這樣子，他就很難說我到底要去相信誰？這樣子，就這方面是說其實我們原住民真的就是說能夠多學，在教育上面是能多學，當然是說有時候在我們師資上面我們是沒辦法，但是至少說我們可以，很多事情至少是我們做父親的可以去擔當這一方面這樣子</w:t>
      </w:r>
      <w:r w:rsidRPr="00C72A9E">
        <w:rPr>
          <w:rFonts w:asciiTheme="minorHAnsi" w:eastAsia="標楷體" w:hAnsiTheme="minorHAnsi" w:hint="eastAsia"/>
          <w:sz w:val="20"/>
        </w:rPr>
        <w:t>」</w:t>
      </w:r>
      <w:r w:rsidR="00533A69" w:rsidRPr="004F3D84">
        <w:rPr>
          <w:rFonts w:asciiTheme="minorHAnsi" w:eastAsia="標楷體" w:hAnsiTheme="minorHAnsi"/>
          <w:sz w:val="20"/>
        </w:rPr>
        <w:t>(A03)</w:t>
      </w:r>
    </w:p>
    <w:p w14:paraId="7F7A2C05" w14:textId="77777777" w:rsidR="00533A69" w:rsidRPr="004F3D84" w:rsidRDefault="004F3D84" w:rsidP="00BD5371">
      <w:pPr>
        <w:spacing w:line="360" w:lineRule="auto"/>
        <w:ind w:left="426" w:right="509"/>
        <w:jc w:val="both"/>
        <w:rPr>
          <w:rFonts w:asciiTheme="minorHAnsi" w:eastAsia="標楷體" w:hAnsiTheme="minorHAnsi"/>
          <w:sz w:val="20"/>
        </w:rPr>
      </w:pPr>
      <w:r w:rsidRPr="00C72A9E">
        <w:rPr>
          <w:rFonts w:asciiTheme="minorHAnsi" w:eastAsia="標楷體" w:hAnsiTheme="minorHAnsi" w:hint="eastAsia"/>
          <w:sz w:val="20"/>
        </w:rPr>
        <w:t>「</w:t>
      </w:r>
      <w:r w:rsidR="00533A69" w:rsidRPr="004F3D84">
        <w:rPr>
          <w:rFonts w:asciiTheme="minorHAnsi" w:eastAsia="標楷體" w:hAnsiTheme="minorHAnsi"/>
          <w:sz w:val="20"/>
        </w:rPr>
        <w:t>我是覺得說在性別平等的話，我是覺得是說，男孩子可以做的我覺得女孩子他們應該也可以做，就是說其實像那種，像那種其實我們常常去教育孩子說，像那種掃地拖地那種，因為小孩</w:t>
      </w:r>
      <w:r w:rsidR="00533A69" w:rsidRPr="004F3D84">
        <w:rPr>
          <w:rFonts w:asciiTheme="minorHAnsi" w:eastAsia="標楷體" w:hAnsiTheme="minorHAnsi"/>
          <w:sz w:val="20"/>
        </w:rPr>
        <w:t>..</w:t>
      </w:r>
      <w:r w:rsidR="00533A69" w:rsidRPr="004F3D84">
        <w:rPr>
          <w:rFonts w:asciiTheme="minorHAnsi" w:eastAsia="標楷體" w:hAnsiTheme="minorHAnsi"/>
          <w:sz w:val="20"/>
        </w:rPr>
        <w:t>像這麼小的孩子，我們常常講說ㄟ這個是小女生做的，可是我發現說有的小男孩也喜歡做這樣的工作，就是從小就養他們，就會變成說你沒有去培養的話他這個孩子，他就</w:t>
      </w:r>
      <w:r w:rsidR="00533A69" w:rsidRPr="004F3D84">
        <w:rPr>
          <w:rFonts w:asciiTheme="minorHAnsi" w:eastAsia="標楷體" w:hAnsiTheme="minorHAnsi"/>
          <w:sz w:val="20"/>
        </w:rPr>
        <w:t>..</w:t>
      </w:r>
      <w:r w:rsidR="00533A69" w:rsidRPr="004F3D84">
        <w:rPr>
          <w:rFonts w:asciiTheme="minorHAnsi" w:eastAsia="標楷體" w:hAnsiTheme="minorHAnsi"/>
          <w:sz w:val="20"/>
        </w:rPr>
        <w:t>他的就像小男生的觀念說，啊這個這個這是女孩子的，我</w:t>
      </w:r>
      <w:r w:rsidR="00533A69" w:rsidRPr="004F3D84">
        <w:rPr>
          <w:rFonts w:asciiTheme="minorHAnsi" w:eastAsia="標楷體" w:hAnsiTheme="minorHAnsi"/>
          <w:sz w:val="20"/>
        </w:rPr>
        <w:t>.</w:t>
      </w:r>
      <w:r w:rsidR="00533A69" w:rsidRPr="004F3D84">
        <w:rPr>
          <w:rFonts w:asciiTheme="minorHAnsi" w:eastAsia="標楷體" w:hAnsiTheme="minorHAnsi"/>
          <w:sz w:val="20"/>
        </w:rPr>
        <w:t>我</w:t>
      </w:r>
      <w:r w:rsidR="00533A69" w:rsidRPr="004F3D84">
        <w:rPr>
          <w:rFonts w:asciiTheme="minorHAnsi" w:eastAsia="標楷體" w:hAnsiTheme="minorHAnsi"/>
          <w:sz w:val="20"/>
        </w:rPr>
        <w:t>.</w:t>
      </w:r>
      <w:r w:rsidR="00533A69" w:rsidRPr="004F3D84">
        <w:rPr>
          <w:rFonts w:asciiTheme="minorHAnsi" w:eastAsia="標楷體" w:hAnsiTheme="minorHAnsi"/>
          <w:sz w:val="20"/>
        </w:rPr>
        <w:t>我是不需要這樣，會有那種</w:t>
      </w:r>
      <w:r w:rsidR="00533A69" w:rsidRPr="004F3D84">
        <w:rPr>
          <w:rFonts w:asciiTheme="minorHAnsi" w:eastAsia="標楷體" w:hAnsiTheme="minorHAnsi"/>
          <w:sz w:val="20"/>
        </w:rPr>
        <w:t>…</w:t>
      </w:r>
      <w:r w:rsidRPr="00C72A9E">
        <w:rPr>
          <w:rFonts w:asciiTheme="minorHAnsi" w:eastAsia="標楷體" w:hAnsiTheme="minorHAnsi" w:hint="eastAsia"/>
          <w:sz w:val="20"/>
        </w:rPr>
        <w:t>」</w:t>
      </w:r>
      <w:r w:rsidR="00533A69" w:rsidRPr="004F3D84">
        <w:rPr>
          <w:rFonts w:asciiTheme="minorHAnsi" w:eastAsia="標楷體" w:hAnsiTheme="minorHAnsi"/>
          <w:sz w:val="20"/>
        </w:rPr>
        <w:t>(A03)</w:t>
      </w:r>
    </w:p>
    <w:p w14:paraId="0CF7C9BC" w14:textId="77777777" w:rsidR="00533A69" w:rsidRPr="00CA6CD9" w:rsidRDefault="004F3D84" w:rsidP="004F3D84">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533A69" w:rsidRPr="004F3D84">
        <w:rPr>
          <w:rFonts w:asciiTheme="minorHAnsi" w:eastAsia="標楷體" w:hAnsiTheme="minorHAnsi"/>
          <w:sz w:val="20"/>
        </w:rPr>
        <w:t>學校那裏就要教，從校就教孩子什麼是性別平等</w:t>
      </w:r>
      <w:r w:rsidRPr="00C72A9E">
        <w:rPr>
          <w:rFonts w:asciiTheme="minorHAnsi" w:eastAsia="標楷體" w:hAnsiTheme="minorHAnsi" w:hint="eastAsia"/>
          <w:sz w:val="20"/>
        </w:rPr>
        <w:t>」</w:t>
      </w:r>
      <w:r w:rsidR="00533A69" w:rsidRPr="004F3D84">
        <w:rPr>
          <w:rFonts w:asciiTheme="minorHAnsi" w:eastAsia="標楷體" w:hAnsiTheme="minorHAnsi"/>
          <w:sz w:val="20"/>
        </w:rPr>
        <w:t>(A01)</w:t>
      </w:r>
    </w:p>
    <w:p w14:paraId="1902E5F9" w14:textId="77777777" w:rsidR="00533A69" w:rsidRPr="004F3D84" w:rsidRDefault="004F3D84" w:rsidP="00CA6CD9">
      <w:pPr>
        <w:spacing w:line="360" w:lineRule="auto"/>
        <w:rPr>
          <w:rFonts w:asciiTheme="minorHAnsi" w:eastAsia="標楷體" w:hAnsiTheme="minorHAnsi"/>
          <w:b/>
        </w:rPr>
      </w:pPr>
      <w:r w:rsidRPr="004F3D84">
        <w:rPr>
          <w:rFonts w:asciiTheme="minorHAnsi" w:eastAsia="標楷體" w:hAnsiTheme="minorHAnsi" w:hint="eastAsia"/>
          <w:b/>
        </w:rPr>
        <w:t>2.</w:t>
      </w:r>
      <w:r w:rsidR="00533A69" w:rsidRPr="004F3D84">
        <w:rPr>
          <w:rFonts w:asciiTheme="minorHAnsi" w:eastAsia="標楷體" w:hAnsiTheme="minorHAnsi"/>
          <w:b/>
        </w:rPr>
        <w:t>性</w:t>
      </w:r>
      <w:r w:rsidRPr="004F3D84">
        <w:rPr>
          <w:rFonts w:asciiTheme="minorHAnsi" w:eastAsia="標楷體" w:hAnsiTheme="minorHAnsi" w:hint="eastAsia"/>
          <w:b/>
        </w:rPr>
        <w:t>別</w:t>
      </w:r>
      <w:r w:rsidR="00533A69" w:rsidRPr="004F3D84">
        <w:rPr>
          <w:rFonts w:asciiTheme="minorHAnsi" w:eastAsia="標楷體" w:hAnsiTheme="minorHAnsi"/>
          <w:b/>
        </w:rPr>
        <w:t>平</w:t>
      </w:r>
      <w:r w:rsidRPr="004F3D84">
        <w:rPr>
          <w:rFonts w:asciiTheme="minorHAnsi" w:eastAsia="標楷體" w:hAnsiTheme="minorHAnsi" w:hint="eastAsia"/>
          <w:b/>
        </w:rPr>
        <w:t>等</w:t>
      </w:r>
      <w:r w:rsidR="00533A69" w:rsidRPr="004F3D84">
        <w:rPr>
          <w:rFonts w:asciiTheme="minorHAnsi" w:eastAsia="標楷體" w:hAnsiTheme="minorHAnsi"/>
          <w:b/>
        </w:rPr>
        <w:t>全面教育</w:t>
      </w:r>
    </w:p>
    <w:p w14:paraId="1F3D4F89" w14:textId="77777777" w:rsidR="004F3D84" w:rsidRPr="00CA6CD9" w:rsidRDefault="004F3D84"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性別平等的課程應該是全面性的教育，當青年或中年婦女了解性平概念之後，但是老年女性並不瞭解，因此回到家中仍然是回到原本的狀態，並無法落實性平之概念。</w:t>
      </w:r>
    </w:p>
    <w:p w14:paraId="0E20F897" w14:textId="77777777" w:rsidR="00533A69" w:rsidRPr="00CA6CD9" w:rsidRDefault="004F3D84" w:rsidP="00BD5371">
      <w:pPr>
        <w:spacing w:line="360" w:lineRule="auto"/>
        <w:ind w:left="426" w:right="509"/>
        <w:jc w:val="both"/>
        <w:rPr>
          <w:rFonts w:asciiTheme="minorHAnsi" w:eastAsia="標楷體" w:hAnsiTheme="minorHAnsi"/>
        </w:rPr>
      </w:pPr>
      <w:r w:rsidRPr="00C72A9E">
        <w:rPr>
          <w:rFonts w:asciiTheme="minorHAnsi" w:eastAsia="標楷體" w:hAnsiTheme="minorHAnsi" w:hint="eastAsia"/>
          <w:sz w:val="20"/>
        </w:rPr>
        <w:t>「</w:t>
      </w:r>
      <w:r w:rsidR="00533A69" w:rsidRPr="004F3D84">
        <w:rPr>
          <w:rFonts w:asciiTheme="minorHAnsi" w:eastAsia="標楷體" w:hAnsiTheme="minorHAnsi"/>
          <w:sz w:val="20"/>
        </w:rPr>
        <w:t>女人女生嘛</w:t>
      </w:r>
      <w:r w:rsidR="00533A69" w:rsidRPr="004F3D84">
        <w:rPr>
          <w:rFonts w:asciiTheme="minorHAnsi" w:eastAsia="標楷體" w:hAnsiTheme="minorHAnsi"/>
          <w:sz w:val="20"/>
        </w:rPr>
        <w:t>!</w:t>
      </w:r>
      <w:r w:rsidR="00533A69" w:rsidRPr="004F3D84">
        <w:rPr>
          <w:rFonts w:asciiTheme="minorHAnsi" w:eastAsia="標楷體" w:hAnsiTheme="minorHAnsi"/>
          <w:sz w:val="20"/>
        </w:rPr>
        <w:t>就是忙家裡顧家這樣嘛</w:t>
      </w:r>
      <w:r w:rsidR="00533A69" w:rsidRPr="004F3D84">
        <w:rPr>
          <w:rFonts w:asciiTheme="minorHAnsi" w:eastAsia="標楷體" w:hAnsiTheme="minorHAnsi"/>
          <w:sz w:val="20"/>
        </w:rPr>
        <w:t>!</w:t>
      </w:r>
      <w:r w:rsidR="00533A69" w:rsidRPr="004F3D84">
        <w:rPr>
          <w:rFonts w:asciiTheme="minorHAnsi" w:eastAsia="標楷體" w:hAnsiTheme="minorHAnsi"/>
          <w:sz w:val="20"/>
        </w:rPr>
        <w:t>然後就算你有工作回家也是忙這些事情，就算我們今天在這邊上課，我們知道這樣，可是你上面有公公婆婆，他們也是一樣會這樣要求我們啊</w:t>
      </w:r>
      <w:r w:rsidR="00533A69" w:rsidRPr="004F3D84">
        <w:rPr>
          <w:rFonts w:asciiTheme="minorHAnsi" w:eastAsia="標楷體" w:hAnsiTheme="minorHAnsi"/>
          <w:sz w:val="20"/>
        </w:rPr>
        <w:t>!</w:t>
      </w:r>
      <w:r w:rsidRPr="004F3D84">
        <w:rPr>
          <w:rFonts w:asciiTheme="minorHAnsi" w:eastAsia="標楷體" w:hAnsiTheme="minorHAnsi" w:hint="eastAsia"/>
          <w:sz w:val="20"/>
        </w:rPr>
        <w:t xml:space="preserve"> </w:t>
      </w:r>
      <w:r w:rsidRPr="00C72A9E">
        <w:rPr>
          <w:rFonts w:asciiTheme="minorHAnsi" w:eastAsia="標楷體" w:hAnsiTheme="minorHAnsi" w:hint="eastAsia"/>
          <w:sz w:val="20"/>
        </w:rPr>
        <w:t>」</w:t>
      </w:r>
      <w:r w:rsidR="00533A69" w:rsidRPr="004F3D84">
        <w:rPr>
          <w:rFonts w:asciiTheme="minorHAnsi" w:eastAsia="標楷體" w:hAnsiTheme="minorHAnsi"/>
          <w:sz w:val="20"/>
        </w:rPr>
        <w:t>(Y04)</w:t>
      </w:r>
    </w:p>
    <w:p w14:paraId="21ED66B7" w14:textId="77777777" w:rsidR="004F3D84" w:rsidRDefault="004F3D84" w:rsidP="00BD5371">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若要真正落實性別平等，需要定期的指導與教育，故若要培育</w:t>
      </w:r>
      <w:r w:rsidR="00E468A8">
        <w:rPr>
          <w:rFonts w:asciiTheme="minorHAnsi" w:eastAsia="標楷體" w:hAnsiTheme="minorHAnsi" w:hint="eastAsia"/>
        </w:rPr>
        <w:t>性平種子，需要定期給予指導教育。</w:t>
      </w:r>
    </w:p>
    <w:p w14:paraId="2B8A3440" w14:textId="77777777" w:rsidR="00533A69" w:rsidRPr="00CA6CD9" w:rsidRDefault="00E468A8" w:rsidP="00BD5371">
      <w:pPr>
        <w:spacing w:line="360" w:lineRule="auto"/>
        <w:ind w:left="426" w:right="509"/>
        <w:jc w:val="both"/>
        <w:rPr>
          <w:rFonts w:asciiTheme="minorHAnsi" w:eastAsia="標楷體" w:hAnsiTheme="minorHAnsi"/>
        </w:rPr>
      </w:pPr>
      <w:r w:rsidRPr="00C72A9E">
        <w:rPr>
          <w:rFonts w:asciiTheme="minorHAnsi" w:eastAsia="標楷體" w:hAnsiTheme="minorHAnsi" w:hint="eastAsia"/>
          <w:sz w:val="20"/>
        </w:rPr>
        <w:t>「</w:t>
      </w:r>
      <w:r w:rsidR="00533A69" w:rsidRPr="00E468A8">
        <w:rPr>
          <w:rFonts w:asciiTheme="minorHAnsi" w:eastAsia="標楷體" w:hAnsiTheme="minorHAnsi"/>
          <w:sz w:val="20"/>
        </w:rPr>
        <w:t>像培育的話集中嘛！定期的來指導呀！來那個</w:t>
      </w:r>
      <w:r w:rsidR="00533A69" w:rsidRPr="00E468A8">
        <w:rPr>
          <w:rFonts w:asciiTheme="minorHAnsi" w:eastAsia="標楷體" w:hAnsiTheme="minorHAnsi"/>
          <w:sz w:val="20"/>
        </w:rPr>
        <w:t>…</w:t>
      </w:r>
      <w:r w:rsidR="00533A69" w:rsidRPr="00E468A8">
        <w:rPr>
          <w:rFonts w:asciiTheme="minorHAnsi" w:eastAsia="標楷體" w:hAnsiTheme="minorHAnsi"/>
          <w:sz w:val="20"/>
        </w:rPr>
        <w:t>講師來給我們講課，因為我們是</w:t>
      </w:r>
      <w:r w:rsidR="00533A69" w:rsidRPr="00E468A8">
        <w:rPr>
          <w:rFonts w:asciiTheme="minorHAnsi" w:eastAsia="標楷體" w:hAnsiTheme="minorHAnsi"/>
          <w:sz w:val="20"/>
        </w:rPr>
        <w:t>…</w:t>
      </w:r>
      <w:r w:rsidR="00533A69" w:rsidRPr="00E468A8">
        <w:rPr>
          <w:rFonts w:asciiTheme="minorHAnsi" w:eastAsia="標楷體" w:hAnsiTheme="minorHAnsi"/>
          <w:sz w:val="20"/>
        </w:rPr>
        <w:t>智慧有限呀！我們需要什麼我們也不知道</w:t>
      </w:r>
      <w:r w:rsidRPr="00C72A9E">
        <w:rPr>
          <w:rFonts w:asciiTheme="minorHAnsi" w:eastAsia="標楷體" w:hAnsiTheme="minorHAnsi" w:hint="eastAsia"/>
          <w:sz w:val="20"/>
        </w:rPr>
        <w:t>」</w:t>
      </w:r>
      <w:r w:rsidR="00533A69" w:rsidRPr="00E468A8">
        <w:rPr>
          <w:rFonts w:asciiTheme="minorHAnsi" w:eastAsia="標楷體" w:hAnsiTheme="minorHAnsi"/>
          <w:sz w:val="20"/>
        </w:rPr>
        <w:t>(O01)</w:t>
      </w:r>
    </w:p>
    <w:p w14:paraId="700356CF" w14:textId="77777777" w:rsidR="00156C36" w:rsidRPr="00CA6CD9" w:rsidRDefault="00156C36" w:rsidP="00CA6CD9">
      <w:pPr>
        <w:pStyle w:val="3"/>
        <w:spacing w:line="360" w:lineRule="auto"/>
        <w:rPr>
          <w:rFonts w:asciiTheme="minorHAnsi" w:eastAsia="標楷體" w:hAnsiTheme="minorHAnsi"/>
          <w:sz w:val="24"/>
          <w:szCs w:val="24"/>
        </w:rPr>
      </w:pPr>
      <w:r w:rsidRPr="00CA6CD9">
        <w:rPr>
          <w:rFonts w:asciiTheme="minorHAnsi" w:eastAsia="標楷體" w:hAnsiTheme="minorHAnsi"/>
          <w:sz w:val="24"/>
          <w:szCs w:val="24"/>
        </w:rPr>
        <w:t>(</w:t>
      </w:r>
      <w:r w:rsidRPr="00CA6CD9">
        <w:rPr>
          <w:rFonts w:asciiTheme="minorHAnsi" w:eastAsia="標楷體" w:hAnsiTheme="minorHAnsi"/>
          <w:sz w:val="24"/>
          <w:szCs w:val="24"/>
        </w:rPr>
        <w:t>四</w:t>
      </w:r>
      <w:r w:rsidRPr="00CA6CD9">
        <w:rPr>
          <w:rFonts w:asciiTheme="minorHAnsi" w:eastAsia="標楷體" w:hAnsiTheme="minorHAnsi"/>
          <w:sz w:val="24"/>
          <w:szCs w:val="24"/>
        </w:rPr>
        <w:t>)</w:t>
      </w:r>
      <w:r w:rsidR="00533A69" w:rsidRPr="00CA6CD9">
        <w:rPr>
          <w:rFonts w:asciiTheme="minorHAnsi" w:eastAsia="標楷體" w:hAnsiTheme="minorHAnsi"/>
          <w:sz w:val="24"/>
          <w:szCs w:val="24"/>
        </w:rPr>
        <w:t>課程</w:t>
      </w:r>
      <w:r w:rsidRPr="00CA6CD9">
        <w:rPr>
          <w:rFonts w:asciiTheme="minorHAnsi" w:eastAsia="標楷體" w:hAnsiTheme="minorHAnsi"/>
          <w:sz w:val="24"/>
          <w:szCs w:val="24"/>
        </w:rPr>
        <w:t>活動需求</w:t>
      </w:r>
    </w:p>
    <w:p w14:paraId="4B26420D" w14:textId="77777777" w:rsidR="00156C36" w:rsidRPr="00E468A8" w:rsidRDefault="00156C36" w:rsidP="00CA6CD9">
      <w:pPr>
        <w:spacing w:line="360" w:lineRule="auto"/>
        <w:rPr>
          <w:rFonts w:asciiTheme="minorHAnsi" w:eastAsia="標楷體" w:hAnsiTheme="minorHAnsi"/>
          <w:b/>
        </w:rPr>
      </w:pPr>
      <w:r w:rsidRPr="00E468A8">
        <w:rPr>
          <w:rFonts w:asciiTheme="minorHAnsi" w:eastAsia="標楷體" w:hAnsiTheme="minorHAnsi"/>
          <w:b/>
        </w:rPr>
        <w:t>1.</w:t>
      </w:r>
      <w:r w:rsidRPr="00E468A8">
        <w:rPr>
          <w:rFonts w:asciiTheme="minorHAnsi" w:eastAsia="標楷體" w:hAnsiTheme="minorHAnsi"/>
          <w:b/>
        </w:rPr>
        <w:t>安全需求課程</w:t>
      </w:r>
    </w:p>
    <w:p w14:paraId="15C0DA7F" w14:textId="77777777" w:rsidR="00E468A8" w:rsidRDefault="00E468A8"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對於其他地區有一些防身課程，但因原鄉地處偏遠，因此未有團體至原鄉地區教授防身課程。若未提供防身課程，建議有需要的話亦可以發放防身器具，以協助婦女自我保護。</w:t>
      </w:r>
    </w:p>
    <w:p w14:paraId="228AF196" w14:textId="77777777" w:rsidR="00156C36" w:rsidRPr="00E468A8" w:rsidRDefault="00E468A8" w:rsidP="00BD5371">
      <w:pPr>
        <w:spacing w:line="360" w:lineRule="auto"/>
        <w:ind w:left="426" w:right="509"/>
        <w:jc w:val="both"/>
        <w:rPr>
          <w:rFonts w:asciiTheme="minorHAnsi" w:eastAsia="標楷體" w:hAnsiTheme="minorHAnsi"/>
          <w:sz w:val="20"/>
        </w:rPr>
      </w:pPr>
      <w:r w:rsidRPr="00C72A9E">
        <w:rPr>
          <w:rFonts w:asciiTheme="minorHAnsi" w:eastAsia="標楷體" w:hAnsiTheme="minorHAnsi" w:hint="eastAsia"/>
          <w:sz w:val="20"/>
        </w:rPr>
        <w:t>「</w:t>
      </w:r>
      <w:r w:rsidR="00156C36" w:rsidRPr="00E468A8">
        <w:rPr>
          <w:rFonts w:asciiTheme="minorHAnsi" w:eastAsia="標楷體" w:hAnsiTheme="minorHAnsi"/>
          <w:sz w:val="20"/>
        </w:rPr>
        <w:t>對社會保護自己婦女的權益認知比較弱，而且尤其我覺得尤其是在山上的婦女，因為地形的關係本來就很弱勢，對呀！然後我覺得像我看一些外面的課程他們都有教防身術，為什麼他們警大他們沒有想說要來我們山上免費來教</w:t>
      </w:r>
      <w:r w:rsidRPr="00C72A9E">
        <w:rPr>
          <w:rFonts w:asciiTheme="minorHAnsi" w:eastAsia="標楷體" w:hAnsiTheme="minorHAnsi" w:hint="eastAsia"/>
          <w:sz w:val="20"/>
        </w:rPr>
        <w:t>」</w:t>
      </w:r>
      <w:r w:rsidR="00156C36" w:rsidRPr="00E468A8">
        <w:rPr>
          <w:rFonts w:asciiTheme="minorHAnsi" w:eastAsia="標楷體" w:hAnsiTheme="minorHAnsi"/>
          <w:sz w:val="20"/>
        </w:rPr>
        <w:t>(Y04)</w:t>
      </w:r>
    </w:p>
    <w:p w14:paraId="4762CADA" w14:textId="77777777" w:rsidR="00156C36" w:rsidRPr="00CA6CD9" w:rsidRDefault="00E468A8" w:rsidP="00BD5371">
      <w:pPr>
        <w:spacing w:line="360" w:lineRule="auto"/>
        <w:ind w:left="426" w:right="509"/>
        <w:jc w:val="both"/>
        <w:rPr>
          <w:rFonts w:asciiTheme="minorHAnsi" w:eastAsia="標楷體" w:hAnsiTheme="minorHAnsi"/>
        </w:rPr>
      </w:pPr>
      <w:r w:rsidRPr="00C72A9E">
        <w:rPr>
          <w:rFonts w:asciiTheme="minorHAnsi" w:eastAsia="標楷體" w:hAnsiTheme="minorHAnsi" w:hint="eastAsia"/>
          <w:sz w:val="20"/>
        </w:rPr>
        <w:t>「</w:t>
      </w:r>
      <w:r w:rsidR="00156C36" w:rsidRPr="00E468A8">
        <w:rPr>
          <w:rFonts w:asciiTheme="minorHAnsi" w:eastAsia="標楷體" w:hAnsiTheme="minorHAnsi"/>
          <w:sz w:val="20"/>
        </w:rPr>
        <w:t>如果有需要的話，也可以免費發放那個防狼噴霧劑</w:t>
      </w:r>
      <w:r w:rsidRPr="00C72A9E">
        <w:rPr>
          <w:rFonts w:asciiTheme="minorHAnsi" w:eastAsia="標楷體" w:hAnsiTheme="minorHAnsi" w:hint="eastAsia"/>
          <w:sz w:val="20"/>
        </w:rPr>
        <w:t>」</w:t>
      </w:r>
      <w:r w:rsidR="00156C36" w:rsidRPr="00E468A8">
        <w:rPr>
          <w:rFonts w:asciiTheme="minorHAnsi" w:eastAsia="標楷體" w:hAnsiTheme="minorHAnsi"/>
          <w:sz w:val="20"/>
        </w:rPr>
        <w:t>(Y04)</w:t>
      </w:r>
    </w:p>
    <w:p w14:paraId="340CF259" w14:textId="77777777" w:rsidR="00533A69" w:rsidRPr="00485632" w:rsidRDefault="00533A69" w:rsidP="00CA6CD9">
      <w:pPr>
        <w:spacing w:line="360" w:lineRule="auto"/>
        <w:rPr>
          <w:rFonts w:asciiTheme="minorHAnsi" w:eastAsia="標楷體" w:hAnsiTheme="minorHAnsi"/>
          <w:b/>
        </w:rPr>
      </w:pPr>
      <w:r w:rsidRPr="00485632">
        <w:rPr>
          <w:rFonts w:asciiTheme="minorHAnsi" w:eastAsia="標楷體" w:hAnsiTheme="minorHAnsi"/>
          <w:b/>
        </w:rPr>
        <w:t>2.</w:t>
      </w:r>
      <w:r w:rsidRPr="00485632">
        <w:rPr>
          <w:rFonts w:asciiTheme="minorHAnsi" w:eastAsia="標楷體" w:hAnsiTheme="minorHAnsi"/>
          <w:b/>
        </w:rPr>
        <w:t>課程需求</w:t>
      </w:r>
    </w:p>
    <w:p w14:paraId="6FBA2269" w14:textId="77777777" w:rsidR="00485632" w:rsidRPr="00CA6CD9" w:rsidRDefault="00485632"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婦女希望能夠有個聚會，舉辦舞蹈課程，不僅可以放鬆，婦女之間亦可以進行交流。</w:t>
      </w:r>
    </w:p>
    <w:p w14:paraId="52C70D6E" w14:textId="77777777" w:rsidR="00156C36" w:rsidRPr="00485632" w:rsidRDefault="00485632" w:rsidP="00485632">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533A69" w:rsidRPr="00485632">
        <w:rPr>
          <w:rFonts w:asciiTheme="minorHAnsi" w:eastAsia="標楷體" w:hAnsiTheme="minorHAnsi"/>
          <w:sz w:val="20"/>
        </w:rPr>
        <w:t>開個跳舞會</w:t>
      </w:r>
      <w:r w:rsidRPr="00C72A9E">
        <w:rPr>
          <w:rFonts w:asciiTheme="minorHAnsi" w:eastAsia="標楷體" w:hAnsiTheme="minorHAnsi" w:hint="eastAsia"/>
          <w:sz w:val="20"/>
        </w:rPr>
        <w:t>」</w:t>
      </w:r>
      <w:r w:rsidR="00533A69" w:rsidRPr="00485632">
        <w:rPr>
          <w:rFonts w:asciiTheme="minorHAnsi" w:eastAsia="標楷體" w:hAnsiTheme="minorHAnsi"/>
          <w:sz w:val="20"/>
        </w:rPr>
        <w:t>(Y01)</w:t>
      </w:r>
    </w:p>
    <w:p w14:paraId="395B1565" w14:textId="77777777" w:rsidR="00533A69" w:rsidRDefault="00485632" w:rsidP="00485632">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00533A69" w:rsidRPr="00485632">
        <w:rPr>
          <w:rFonts w:asciiTheme="minorHAnsi" w:eastAsia="標楷體" w:hAnsiTheme="minorHAnsi"/>
          <w:sz w:val="20"/>
        </w:rPr>
        <w:t>1</w:t>
      </w:r>
      <w:r w:rsidR="00533A69" w:rsidRPr="00485632">
        <w:rPr>
          <w:rFonts w:asciiTheme="minorHAnsi" w:eastAsia="標楷體" w:hAnsiTheme="minorHAnsi"/>
          <w:sz w:val="20"/>
        </w:rPr>
        <w:t>個小時又</w:t>
      </w:r>
      <w:r w:rsidR="00533A69" w:rsidRPr="00485632">
        <w:rPr>
          <w:rFonts w:asciiTheme="minorHAnsi" w:eastAsia="標楷體" w:hAnsiTheme="minorHAnsi"/>
          <w:sz w:val="20"/>
        </w:rPr>
        <w:t>1</w:t>
      </w:r>
      <w:r w:rsidR="00533A69" w:rsidRPr="00485632">
        <w:rPr>
          <w:rFonts w:asciiTheme="minorHAnsi" w:eastAsia="標楷體" w:hAnsiTheme="minorHAnsi"/>
          <w:sz w:val="20"/>
        </w:rPr>
        <w:t>天</w:t>
      </w:r>
      <w:r w:rsidR="00533A69" w:rsidRPr="00485632">
        <w:rPr>
          <w:rFonts w:asciiTheme="minorHAnsi" w:eastAsia="標楷體" w:hAnsiTheme="minorHAnsi"/>
          <w:sz w:val="20"/>
        </w:rPr>
        <w:t>…</w:t>
      </w:r>
      <w:r w:rsidR="00533A69" w:rsidRPr="00485632">
        <w:rPr>
          <w:rFonts w:asciiTheme="minorHAnsi" w:eastAsia="標楷體" w:hAnsiTheme="minorHAnsi"/>
          <w:sz w:val="20"/>
        </w:rPr>
        <w:t>然後</w:t>
      </w:r>
      <w:r w:rsidR="00533A69" w:rsidRPr="00485632">
        <w:rPr>
          <w:rFonts w:asciiTheme="minorHAnsi" w:eastAsia="標楷體" w:hAnsiTheme="minorHAnsi"/>
          <w:sz w:val="20"/>
        </w:rPr>
        <w:t>…</w:t>
      </w:r>
      <w:r w:rsidR="00533A69" w:rsidRPr="00485632">
        <w:rPr>
          <w:rFonts w:asciiTheme="minorHAnsi" w:eastAsia="標楷體" w:hAnsiTheme="minorHAnsi"/>
          <w:sz w:val="20"/>
        </w:rPr>
        <w:t>又可以在一起聊天</w:t>
      </w:r>
      <w:r w:rsidR="00533A69" w:rsidRPr="00485632">
        <w:rPr>
          <w:rFonts w:asciiTheme="minorHAnsi" w:eastAsia="標楷體" w:hAnsiTheme="minorHAnsi"/>
          <w:sz w:val="20"/>
        </w:rPr>
        <w:t>…</w:t>
      </w:r>
      <w:r w:rsidR="00533A69" w:rsidRPr="00485632">
        <w:rPr>
          <w:rFonts w:asciiTheme="minorHAnsi" w:eastAsia="標楷體" w:hAnsiTheme="minorHAnsi"/>
          <w:sz w:val="20"/>
        </w:rPr>
        <w:t>又可以交流</w:t>
      </w:r>
      <w:r w:rsidRPr="00C72A9E">
        <w:rPr>
          <w:rFonts w:asciiTheme="minorHAnsi" w:eastAsia="標楷體" w:hAnsiTheme="minorHAnsi" w:hint="eastAsia"/>
          <w:sz w:val="20"/>
        </w:rPr>
        <w:t>」</w:t>
      </w:r>
      <w:r w:rsidR="00533A69" w:rsidRPr="00485632">
        <w:rPr>
          <w:rFonts w:asciiTheme="minorHAnsi" w:eastAsia="標楷體" w:hAnsiTheme="minorHAnsi"/>
          <w:sz w:val="20"/>
        </w:rPr>
        <w:t>(Y03)</w:t>
      </w:r>
    </w:p>
    <w:p w14:paraId="765094C3" w14:textId="77777777" w:rsidR="00485632" w:rsidRPr="00CA6CD9" w:rsidRDefault="00485632"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婦女壓力大，無論是在家庭或者是在工作上，因此希望可以有舒壓的課程，協助婦女紓解壓力。</w:t>
      </w:r>
    </w:p>
    <w:p w14:paraId="0C67EB36" w14:textId="77777777" w:rsidR="00533A69" w:rsidRPr="00485632" w:rsidRDefault="00485632" w:rsidP="00BD5371">
      <w:pPr>
        <w:spacing w:line="360" w:lineRule="auto"/>
        <w:ind w:left="426" w:right="509"/>
        <w:jc w:val="both"/>
        <w:rPr>
          <w:rFonts w:asciiTheme="minorHAnsi" w:eastAsia="標楷體" w:hAnsiTheme="minorHAnsi"/>
          <w:sz w:val="20"/>
        </w:rPr>
      </w:pPr>
      <w:r w:rsidRPr="00C72A9E">
        <w:rPr>
          <w:rFonts w:asciiTheme="minorHAnsi" w:eastAsia="標楷體" w:hAnsiTheme="minorHAnsi" w:hint="eastAsia"/>
          <w:sz w:val="20"/>
        </w:rPr>
        <w:t>「</w:t>
      </w:r>
      <w:r w:rsidR="00533A69" w:rsidRPr="00485632">
        <w:rPr>
          <w:rFonts w:asciiTheme="minorHAnsi" w:eastAsia="標楷體" w:hAnsiTheme="minorHAnsi"/>
          <w:sz w:val="20"/>
        </w:rPr>
        <w:t>這個舒壓的活動也不錯</w:t>
      </w:r>
      <w:r w:rsidR="00533A69" w:rsidRPr="00485632">
        <w:rPr>
          <w:rFonts w:asciiTheme="minorHAnsi" w:eastAsia="標楷體" w:hAnsiTheme="minorHAnsi"/>
          <w:sz w:val="20"/>
        </w:rPr>
        <w:t>…</w:t>
      </w:r>
      <w:r w:rsidR="00533A69" w:rsidRPr="00485632">
        <w:rPr>
          <w:rFonts w:asciiTheme="minorHAnsi" w:eastAsia="標楷體" w:hAnsiTheme="minorHAnsi"/>
          <w:sz w:val="20"/>
        </w:rPr>
        <w:t>因為我發現是說婦女因為壓力很大，因為是在家庭工作上，我覺得說如果說有像舒壓可以讓我們去放鬆，我們可以啊</w:t>
      </w:r>
      <w:r w:rsidR="00533A69" w:rsidRPr="00485632">
        <w:rPr>
          <w:rFonts w:asciiTheme="minorHAnsi" w:eastAsia="標楷體" w:hAnsiTheme="minorHAnsi"/>
          <w:sz w:val="20"/>
        </w:rPr>
        <w:t>!</w:t>
      </w:r>
      <w:r w:rsidR="00533A69" w:rsidRPr="00485632">
        <w:rPr>
          <w:rFonts w:asciiTheme="minorHAnsi" w:eastAsia="標楷體" w:hAnsiTheme="minorHAnsi"/>
          <w:sz w:val="20"/>
        </w:rPr>
        <w:t>就是說在那一天完全沒有去想到孩子的問題工作的問題的話，我覺得這個有時候可以提升我們自己</w:t>
      </w:r>
      <w:r w:rsidRPr="00C72A9E">
        <w:rPr>
          <w:rFonts w:asciiTheme="minorHAnsi" w:eastAsia="標楷體" w:hAnsiTheme="minorHAnsi" w:hint="eastAsia"/>
          <w:sz w:val="20"/>
        </w:rPr>
        <w:t>」</w:t>
      </w:r>
      <w:r w:rsidR="00533A69" w:rsidRPr="00485632">
        <w:rPr>
          <w:rFonts w:asciiTheme="minorHAnsi" w:eastAsia="標楷體" w:hAnsiTheme="minorHAnsi"/>
          <w:sz w:val="20"/>
        </w:rPr>
        <w:t>(A03)</w:t>
      </w:r>
    </w:p>
    <w:p w14:paraId="09B73F87" w14:textId="77777777" w:rsidR="00485632" w:rsidRDefault="00485632" w:rsidP="00BD5371">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時代變遷，資訊的傳輸方式改變，變的更加多元，因此老年婦女希望可以學習電腦課程或者是提供智慧型手機的教學，以方便快速接收資訊。</w:t>
      </w:r>
    </w:p>
    <w:p w14:paraId="560CC767" w14:textId="77777777" w:rsidR="00485632" w:rsidRPr="00485632" w:rsidRDefault="00485632" w:rsidP="00BD5371">
      <w:pPr>
        <w:spacing w:line="360" w:lineRule="auto"/>
        <w:ind w:left="426" w:right="509"/>
        <w:jc w:val="both"/>
        <w:rPr>
          <w:rFonts w:asciiTheme="minorHAnsi" w:eastAsia="標楷體" w:hAnsiTheme="minorHAnsi"/>
          <w:sz w:val="20"/>
        </w:rPr>
      </w:pPr>
      <w:r w:rsidRPr="00C72A9E">
        <w:rPr>
          <w:rFonts w:asciiTheme="minorHAnsi" w:eastAsia="標楷體" w:hAnsiTheme="minorHAnsi" w:hint="eastAsia"/>
          <w:sz w:val="20"/>
        </w:rPr>
        <w:t>「</w:t>
      </w:r>
      <w:r w:rsidRPr="00485632">
        <w:rPr>
          <w:rFonts w:asciiTheme="minorHAnsi" w:eastAsia="標楷體" w:hAnsiTheme="minorHAnsi"/>
          <w:sz w:val="20"/>
        </w:rPr>
        <w:t>給我們訓練一些新的知識呀！電腦方面啦！</w:t>
      </w:r>
      <w:r w:rsidRPr="00C72A9E">
        <w:rPr>
          <w:rFonts w:asciiTheme="minorHAnsi" w:eastAsia="標楷體" w:hAnsiTheme="minorHAnsi" w:hint="eastAsia"/>
          <w:sz w:val="20"/>
        </w:rPr>
        <w:t>」</w:t>
      </w:r>
      <w:r w:rsidRPr="00485632">
        <w:rPr>
          <w:rFonts w:asciiTheme="minorHAnsi" w:eastAsia="標楷體" w:hAnsiTheme="minorHAnsi"/>
          <w:sz w:val="20"/>
        </w:rPr>
        <w:t>(O01)</w:t>
      </w:r>
    </w:p>
    <w:p w14:paraId="434A9E73" w14:textId="77777777" w:rsidR="00485632" w:rsidRPr="00CA6CD9" w:rsidRDefault="00485632" w:rsidP="00BD5371">
      <w:pPr>
        <w:spacing w:line="360" w:lineRule="auto"/>
        <w:ind w:left="426" w:right="509"/>
        <w:jc w:val="both"/>
        <w:rPr>
          <w:rFonts w:asciiTheme="minorHAnsi" w:eastAsia="標楷體" w:hAnsiTheme="minorHAnsi"/>
        </w:rPr>
      </w:pPr>
      <w:r w:rsidRPr="00C72A9E">
        <w:rPr>
          <w:rFonts w:asciiTheme="minorHAnsi" w:eastAsia="標楷體" w:hAnsiTheme="minorHAnsi" w:hint="eastAsia"/>
          <w:sz w:val="20"/>
        </w:rPr>
        <w:t>「</w:t>
      </w:r>
      <w:r w:rsidRPr="00485632">
        <w:rPr>
          <w:rFonts w:asciiTheme="minorHAnsi" w:eastAsia="標楷體" w:hAnsiTheme="minorHAnsi"/>
          <w:sz w:val="20"/>
        </w:rPr>
        <w:t>這個智慧型手機真的是很需要</w:t>
      </w:r>
      <w:r w:rsidRPr="00C72A9E">
        <w:rPr>
          <w:rFonts w:asciiTheme="minorHAnsi" w:eastAsia="標楷體" w:hAnsiTheme="minorHAnsi" w:hint="eastAsia"/>
          <w:sz w:val="20"/>
        </w:rPr>
        <w:t>」</w:t>
      </w:r>
      <w:r w:rsidRPr="00485632">
        <w:rPr>
          <w:rFonts w:asciiTheme="minorHAnsi" w:eastAsia="標楷體" w:hAnsiTheme="minorHAnsi"/>
          <w:sz w:val="20"/>
        </w:rPr>
        <w:t>(O03)</w:t>
      </w:r>
    </w:p>
    <w:p w14:paraId="20AD6810" w14:textId="77777777" w:rsidR="00485632" w:rsidRDefault="00485632" w:rsidP="00485632">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另外希望提供類似職訓課程，讓婦女可以在課程當中學習，並且後續可以進行販售，提升家庭經濟收入。</w:t>
      </w:r>
    </w:p>
    <w:p w14:paraId="377DEFD3" w14:textId="77777777" w:rsidR="00485632" w:rsidRPr="00485632" w:rsidRDefault="00485632" w:rsidP="00485632">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Pr="00485632">
        <w:rPr>
          <w:rFonts w:asciiTheme="minorHAnsi" w:eastAsia="標楷體" w:hAnsiTheme="minorHAnsi"/>
          <w:sz w:val="20"/>
        </w:rPr>
        <w:t>做一點工藝啦！</w:t>
      </w:r>
      <w:r w:rsidRPr="00C72A9E">
        <w:rPr>
          <w:rFonts w:asciiTheme="minorHAnsi" w:eastAsia="標楷體" w:hAnsiTheme="minorHAnsi" w:hint="eastAsia"/>
          <w:sz w:val="20"/>
        </w:rPr>
        <w:t>」</w:t>
      </w:r>
      <w:r w:rsidRPr="00485632">
        <w:rPr>
          <w:rFonts w:asciiTheme="minorHAnsi" w:eastAsia="標楷體" w:hAnsiTheme="minorHAnsi"/>
          <w:sz w:val="20"/>
        </w:rPr>
        <w:t>(O01)</w:t>
      </w:r>
    </w:p>
    <w:p w14:paraId="75664C76" w14:textId="77777777" w:rsidR="00485632" w:rsidRPr="00CA6CD9" w:rsidRDefault="00485632" w:rsidP="00485632">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Pr="00485632">
        <w:rPr>
          <w:rFonts w:asciiTheme="minorHAnsi" w:eastAsia="標楷體" w:hAnsiTheme="minorHAnsi"/>
          <w:sz w:val="20"/>
        </w:rPr>
        <w:t>教我們一點手工藝怎麼樣子能夠教我們一點手工藝怎麼樣子能夠家庭幫助的經濟啦，主要是這個阿！</w:t>
      </w:r>
      <w:r w:rsidRPr="00C72A9E">
        <w:rPr>
          <w:rFonts w:asciiTheme="minorHAnsi" w:eastAsia="標楷體" w:hAnsiTheme="minorHAnsi" w:hint="eastAsia"/>
          <w:sz w:val="20"/>
        </w:rPr>
        <w:t>」</w:t>
      </w:r>
      <w:r w:rsidRPr="00485632">
        <w:rPr>
          <w:rFonts w:asciiTheme="minorHAnsi" w:eastAsia="標楷體" w:hAnsiTheme="minorHAnsi"/>
          <w:sz w:val="20"/>
        </w:rPr>
        <w:t>(O01)</w:t>
      </w:r>
    </w:p>
    <w:p w14:paraId="709050C3" w14:textId="77777777" w:rsidR="00485632" w:rsidRDefault="00485632" w:rsidP="00485632">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亦希望政府能在</w:t>
      </w:r>
      <w:r w:rsidR="00D050D1">
        <w:rPr>
          <w:rFonts w:asciiTheme="minorHAnsi" w:eastAsia="標楷體" w:hAnsiTheme="minorHAnsi" w:hint="eastAsia"/>
        </w:rPr>
        <w:t>詩朗辦理日間關懷據點，因復興區幅員廣闊，且路途遙遠，故應多設置日間關懷服務據點。</w:t>
      </w:r>
    </w:p>
    <w:p w14:paraId="6B773974" w14:textId="77777777" w:rsidR="00485632" w:rsidRPr="00D050D1" w:rsidRDefault="00D050D1" w:rsidP="00D050D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485632" w:rsidRPr="00D050D1">
        <w:rPr>
          <w:rFonts w:asciiTheme="minorHAnsi" w:eastAsia="標楷體" w:hAnsiTheme="minorHAnsi"/>
          <w:sz w:val="20"/>
        </w:rPr>
        <w:t>應該我們這邊也要辦一個地方</w:t>
      </w:r>
      <w:r w:rsidR="00485632" w:rsidRPr="00D050D1">
        <w:rPr>
          <w:rFonts w:asciiTheme="minorHAnsi" w:eastAsia="標楷體" w:hAnsiTheme="minorHAnsi"/>
          <w:sz w:val="20"/>
        </w:rPr>
        <w:t>(</w:t>
      </w:r>
      <w:r w:rsidR="00485632" w:rsidRPr="00D050D1">
        <w:rPr>
          <w:rFonts w:asciiTheme="minorHAnsi" w:eastAsia="標楷體" w:hAnsiTheme="minorHAnsi"/>
          <w:sz w:val="20"/>
        </w:rPr>
        <w:t>日間關懷據點</w:t>
      </w:r>
      <w:r w:rsidR="00485632" w:rsidRPr="00D050D1">
        <w:rPr>
          <w:rFonts w:asciiTheme="minorHAnsi" w:eastAsia="標楷體" w:hAnsiTheme="minorHAnsi"/>
          <w:sz w:val="20"/>
        </w:rPr>
        <w:t>)</w:t>
      </w:r>
      <w:r w:rsidR="00485632" w:rsidRPr="00D050D1">
        <w:rPr>
          <w:rFonts w:asciiTheme="minorHAnsi" w:eastAsia="標楷體" w:hAnsiTheme="minorHAnsi"/>
          <w:sz w:val="20"/>
        </w:rPr>
        <w:t>，因為我們詩朗這邊原住民多</w:t>
      </w:r>
      <w:r w:rsidRPr="00C72A9E">
        <w:rPr>
          <w:rFonts w:asciiTheme="minorHAnsi" w:eastAsia="標楷體" w:hAnsiTheme="minorHAnsi" w:hint="eastAsia"/>
          <w:sz w:val="20"/>
        </w:rPr>
        <w:t>」</w:t>
      </w:r>
      <w:r w:rsidR="00485632" w:rsidRPr="00D050D1">
        <w:rPr>
          <w:rFonts w:asciiTheme="minorHAnsi" w:eastAsia="標楷體" w:hAnsiTheme="minorHAnsi"/>
          <w:sz w:val="20"/>
        </w:rPr>
        <w:t>(O01)</w:t>
      </w:r>
    </w:p>
    <w:p w14:paraId="57E417A4" w14:textId="77777777" w:rsidR="00533A69" w:rsidRPr="00D050D1" w:rsidRDefault="00533A69" w:rsidP="00CA6CD9">
      <w:pPr>
        <w:spacing w:line="360" w:lineRule="auto"/>
        <w:rPr>
          <w:rFonts w:asciiTheme="minorHAnsi" w:eastAsia="標楷體" w:hAnsiTheme="minorHAnsi"/>
          <w:b/>
        </w:rPr>
      </w:pPr>
      <w:r w:rsidRPr="00D050D1">
        <w:rPr>
          <w:rFonts w:asciiTheme="minorHAnsi" w:eastAsia="標楷體" w:hAnsiTheme="minorHAnsi"/>
          <w:b/>
        </w:rPr>
        <w:t>3.</w:t>
      </w:r>
      <w:r w:rsidRPr="00D050D1">
        <w:rPr>
          <w:rFonts w:asciiTheme="minorHAnsi" w:eastAsia="標楷體" w:hAnsiTheme="minorHAnsi"/>
          <w:b/>
        </w:rPr>
        <w:t>喘息服務</w:t>
      </w:r>
    </w:p>
    <w:p w14:paraId="646BDC32" w14:textId="77777777" w:rsidR="00D050D1" w:rsidRDefault="00D050D1"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如同上述，女性擔任家庭照顧者的角色，因此婦女希望能夠有喘息服務，協助照顧老人，讓婦女有自己的空間與時間。</w:t>
      </w:r>
    </w:p>
    <w:p w14:paraId="18EB6067" w14:textId="77777777" w:rsidR="00533A69" w:rsidRPr="00D050D1" w:rsidRDefault="00D050D1" w:rsidP="00D050D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533A69" w:rsidRPr="00D050D1">
        <w:rPr>
          <w:rFonts w:asciiTheme="minorHAnsi" w:eastAsia="標楷體" w:hAnsiTheme="minorHAnsi"/>
          <w:sz w:val="20"/>
        </w:rPr>
        <w:t>就是有人幫忙照顧老人，然後女性婦女就可以去做別的事情，是這樣？</w:t>
      </w:r>
      <w:r w:rsidR="00533A69" w:rsidRPr="00D050D1">
        <w:rPr>
          <w:rFonts w:asciiTheme="minorHAnsi" w:eastAsia="標楷體" w:hAnsiTheme="minorHAnsi"/>
          <w:sz w:val="20"/>
        </w:rPr>
        <w:t>!…</w:t>
      </w:r>
      <w:r w:rsidR="00533A69" w:rsidRPr="00D050D1">
        <w:rPr>
          <w:rFonts w:asciiTheme="minorHAnsi" w:eastAsia="標楷體" w:hAnsiTheme="minorHAnsi"/>
          <w:sz w:val="20"/>
        </w:rPr>
        <w:t>都</w:t>
      </w:r>
      <w:r w:rsidR="00533A69" w:rsidRPr="00D050D1">
        <w:rPr>
          <w:rFonts w:asciiTheme="minorHAnsi" w:eastAsia="標楷體" w:hAnsiTheme="minorHAnsi"/>
          <w:sz w:val="20"/>
        </w:rPr>
        <w:t>..</w:t>
      </w:r>
      <w:r w:rsidR="00533A69" w:rsidRPr="00D050D1">
        <w:rPr>
          <w:rFonts w:asciiTheme="minorHAnsi" w:eastAsia="標楷體" w:hAnsiTheme="minorHAnsi"/>
          <w:sz w:val="20"/>
        </w:rPr>
        <w:t>多餘</w:t>
      </w:r>
      <w:r w:rsidR="00533A69" w:rsidRPr="00D050D1">
        <w:rPr>
          <w:rFonts w:asciiTheme="minorHAnsi" w:eastAsia="標楷體" w:hAnsiTheme="minorHAnsi"/>
          <w:sz w:val="20"/>
        </w:rPr>
        <w:t>..</w:t>
      </w:r>
      <w:r w:rsidR="00533A69" w:rsidRPr="00D050D1">
        <w:rPr>
          <w:rFonts w:asciiTheme="minorHAnsi" w:eastAsia="標楷體" w:hAnsiTheme="minorHAnsi"/>
          <w:sz w:val="20"/>
        </w:rPr>
        <w:t>就是幫忙分工，你知道嗎</w:t>
      </w:r>
      <w:r w:rsidRPr="00C72A9E">
        <w:rPr>
          <w:rFonts w:asciiTheme="minorHAnsi" w:eastAsia="標楷體" w:hAnsiTheme="minorHAnsi" w:hint="eastAsia"/>
          <w:sz w:val="20"/>
        </w:rPr>
        <w:t>」</w:t>
      </w:r>
      <w:r w:rsidR="00533A69" w:rsidRPr="00D050D1">
        <w:rPr>
          <w:rFonts w:asciiTheme="minorHAnsi" w:eastAsia="標楷體" w:hAnsiTheme="minorHAnsi"/>
          <w:sz w:val="20"/>
        </w:rPr>
        <w:t>(Y04)</w:t>
      </w:r>
    </w:p>
    <w:p w14:paraId="18DE1B06" w14:textId="77777777" w:rsidR="00D050D1" w:rsidRPr="00CA6CD9" w:rsidRDefault="00D050D1" w:rsidP="00D050D1">
      <w:pPr>
        <w:spacing w:line="360" w:lineRule="auto"/>
        <w:ind w:left="426" w:right="509"/>
        <w:rPr>
          <w:rFonts w:asciiTheme="minorHAnsi" w:eastAsia="標楷體" w:hAnsiTheme="minorHAnsi"/>
        </w:rPr>
      </w:pPr>
      <w:r w:rsidRPr="00C72A9E">
        <w:rPr>
          <w:rFonts w:asciiTheme="minorHAnsi" w:eastAsia="標楷體" w:hAnsiTheme="minorHAnsi" w:hint="eastAsia"/>
          <w:sz w:val="20"/>
        </w:rPr>
        <w:t>「</w:t>
      </w:r>
      <w:r w:rsidRPr="00D050D1">
        <w:rPr>
          <w:rFonts w:asciiTheme="minorHAnsi" w:eastAsia="標楷體" w:hAnsiTheme="minorHAnsi"/>
          <w:sz w:val="20"/>
        </w:rPr>
        <w:t>老人的一些聚集的康樂，就老人的活動</w:t>
      </w:r>
      <w:r w:rsidRPr="00C72A9E">
        <w:rPr>
          <w:rFonts w:asciiTheme="minorHAnsi" w:eastAsia="標楷體" w:hAnsiTheme="minorHAnsi" w:hint="eastAsia"/>
          <w:sz w:val="20"/>
        </w:rPr>
        <w:t>」</w:t>
      </w:r>
      <w:r w:rsidRPr="00D050D1">
        <w:rPr>
          <w:rFonts w:asciiTheme="minorHAnsi" w:eastAsia="標楷體" w:hAnsiTheme="minorHAnsi"/>
          <w:sz w:val="20"/>
        </w:rPr>
        <w:t>(Y04)</w:t>
      </w:r>
    </w:p>
    <w:p w14:paraId="1BBF7339" w14:textId="77777777" w:rsidR="00D050D1" w:rsidRDefault="00D050D1"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不只是照顧老人的喘息服務，更希望有課後輔導等課程，讓未成年子女有學習的管道，婦女有學習的空間與時間，讓婦女有時間可以追求自身夢想。</w:t>
      </w:r>
    </w:p>
    <w:p w14:paraId="1AB41479" w14:textId="77777777" w:rsidR="00533A69" w:rsidRPr="00D050D1" w:rsidRDefault="00D050D1" w:rsidP="00D050D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533A69" w:rsidRPr="00D050D1">
        <w:rPr>
          <w:rFonts w:asciiTheme="minorHAnsi" w:eastAsia="標楷體" w:hAnsiTheme="minorHAnsi"/>
          <w:sz w:val="20"/>
        </w:rPr>
        <w:t>下課的一些輔導，或者暑期的輔導</w:t>
      </w:r>
      <w:r w:rsidRPr="00C72A9E">
        <w:rPr>
          <w:rFonts w:asciiTheme="minorHAnsi" w:eastAsia="標楷體" w:hAnsiTheme="minorHAnsi" w:hint="eastAsia"/>
          <w:sz w:val="20"/>
        </w:rPr>
        <w:t>」</w:t>
      </w:r>
      <w:r w:rsidR="00533A69" w:rsidRPr="00D050D1">
        <w:rPr>
          <w:rFonts w:asciiTheme="minorHAnsi" w:eastAsia="標楷體" w:hAnsiTheme="minorHAnsi"/>
          <w:sz w:val="20"/>
        </w:rPr>
        <w:t>(Y04)</w:t>
      </w:r>
    </w:p>
    <w:p w14:paraId="0982135E" w14:textId="77777777" w:rsidR="00533A69" w:rsidRPr="00D050D1" w:rsidRDefault="00D050D1" w:rsidP="00D050D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533A69" w:rsidRPr="00D050D1">
        <w:rPr>
          <w:rFonts w:asciiTheme="minorHAnsi" w:eastAsia="標楷體" w:hAnsiTheme="minorHAnsi"/>
          <w:sz w:val="20"/>
        </w:rPr>
        <w:t>小孩子由他們培訓，那我們婦女是否就有自己的空間，可以培養自己，也可以買自己，大家都可以分工嘛</w:t>
      </w:r>
      <w:r w:rsidR="00533A69" w:rsidRPr="00D050D1">
        <w:rPr>
          <w:rFonts w:asciiTheme="minorHAnsi" w:eastAsia="標楷體" w:hAnsiTheme="minorHAnsi"/>
          <w:sz w:val="20"/>
        </w:rPr>
        <w:t>~</w:t>
      </w:r>
      <w:r w:rsidR="00533A69" w:rsidRPr="00D050D1">
        <w:rPr>
          <w:rFonts w:asciiTheme="minorHAnsi" w:eastAsia="標楷體" w:hAnsiTheme="minorHAnsi"/>
          <w:sz w:val="20"/>
        </w:rPr>
        <w:t>嗯對呀我覺得我覺得我的夢想</w:t>
      </w:r>
      <w:r w:rsidRPr="00C72A9E">
        <w:rPr>
          <w:rFonts w:asciiTheme="minorHAnsi" w:eastAsia="標楷體" w:hAnsiTheme="minorHAnsi" w:hint="eastAsia"/>
          <w:sz w:val="20"/>
        </w:rPr>
        <w:t>」</w:t>
      </w:r>
      <w:r w:rsidR="00533A69" w:rsidRPr="00D050D1">
        <w:rPr>
          <w:rFonts w:asciiTheme="minorHAnsi" w:eastAsia="標楷體" w:hAnsiTheme="minorHAnsi"/>
          <w:sz w:val="20"/>
        </w:rPr>
        <w:t>(Y04)</w:t>
      </w:r>
    </w:p>
    <w:p w14:paraId="5E2DB378" w14:textId="77777777" w:rsidR="00533A69" w:rsidRPr="00D050D1" w:rsidRDefault="00533A69" w:rsidP="00CA6CD9">
      <w:pPr>
        <w:spacing w:line="360" w:lineRule="auto"/>
        <w:rPr>
          <w:rFonts w:asciiTheme="minorHAnsi" w:eastAsia="標楷體" w:hAnsiTheme="minorHAnsi"/>
          <w:b/>
        </w:rPr>
      </w:pPr>
      <w:r w:rsidRPr="00D050D1">
        <w:rPr>
          <w:rFonts w:asciiTheme="minorHAnsi" w:eastAsia="標楷體" w:hAnsiTheme="minorHAnsi"/>
          <w:b/>
        </w:rPr>
        <w:t>4.</w:t>
      </w:r>
      <w:r w:rsidRPr="00D050D1">
        <w:rPr>
          <w:rFonts w:asciiTheme="minorHAnsi" w:eastAsia="標楷體" w:hAnsiTheme="minorHAnsi"/>
          <w:b/>
        </w:rPr>
        <w:t>親子活動</w:t>
      </w:r>
    </w:p>
    <w:p w14:paraId="1A4AF6E3" w14:textId="77777777" w:rsidR="00D050D1" w:rsidRDefault="00D050D1" w:rsidP="00CA6CD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除上述課程之外，希望能有親子活動，無論是親子課程或者是親子參訪都可以，可以促進親子關係，帶動家庭氣氛。</w:t>
      </w:r>
    </w:p>
    <w:p w14:paraId="48EE1258" w14:textId="77777777" w:rsidR="00533A69" w:rsidRPr="00D050D1" w:rsidRDefault="00D050D1" w:rsidP="00D050D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533A69" w:rsidRPr="00D050D1">
        <w:rPr>
          <w:rFonts w:asciiTheme="minorHAnsi" w:eastAsia="標楷體" w:hAnsiTheme="minorHAnsi"/>
          <w:sz w:val="20"/>
        </w:rPr>
        <w:t>親子活動</w:t>
      </w:r>
      <w:r w:rsidR="00533A69" w:rsidRPr="00D050D1">
        <w:rPr>
          <w:rFonts w:asciiTheme="minorHAnsi" w:eastAsia="標楷體" w:hAnsiTheme="minorHAnsi"/>
          <w:sz w:val="20"/>
        </w:rPr>
        <w:t>…</w:t>
      </w:r>
      <w:r w:rsidRPr="00D050D1">
        <w:rPr>
          <w:rFonts w:asciiTheme="minorHAnsi" w:eastAsia="標楷體" w:hAnsiTheme="minorHAnsi"/>
          <w:sz w:val="20"/>
        </w:rPr>
        <w:t>帶動家庭的，一起上課</w:t>
      </w:r>
      <w:r w:rsidRPr="00D050D1">
        <w:rPr>
          <w:rFonts w:asciiTheme="minorHAnsi" w:eastAsia="標楷體" w:hAnsiTheme="minorHAnsi" w:hint="eastAsia"/>
          <w:sz w:val="20"/>
        </w:rPr>
        <w:t>一</w:t>
      </w:r>
      <w:r w:rsidR="00533A69" w:rsidRPr="00D050D1">
        <w:rPr>
          <w:rFonts w:asciiTheme="minorHAnsi" w:eastAsia="標楷體" w:hAnsiTheme="minorHAnsi"/>
          <w:sz w:val="20"/>
        </w:rPr>
        <w:t>起出去玩都可以</w:t>
      </w:r>
      <w:r w:rsidRPr="00C72A9E">
        <w:rPr>
          <w:rFonts w:asciiTheme="minorHAnsi" w:eastAsia="標楷體" w:hAnsiTheme="minorHAnsi" w:hint="eastAsia"/>
          <w:sz w:val="20"/>
        </w:rPr>
        <w:t>」</w:t>
      </w:r>
      <w:r w:rsidR="00533A69" w:rsidRPr="00D050D1">
        <w:rPr>
          <w:rFonts w:asciiTheme="minorHAnsi" w:eastAsia="標楷體" w:hAnsiTheme="minorHAnsi"/>
          <w:sz w:val="20"/>
        </w:rPr>
        <w:t>(A07)</w:t>
      </w:r>
    </w:p>
    <w:p w14:paraId="7042966D" w14:textId="77777777" w:rsidR="00533A69" w:rsidRPr="00D050D1" w:rsidRDefault="00D050D1" w:rsidP="00D050D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533A69" w:rsidRPr="00D050D1">
        <w:rPr>
          <w:rFonts w:asciiTheme="minorHAnsi" w:eastAsia="標楷體" w:hAnsiTheme="minorHAnsi"/>
          <w:sz w:val="20"/>
        </w:rPr>
        <w:t>就像我們幾個婦女也可以說一起去玩啊！</w:t>
      </w:r>
      <w:r w:rsidRPr="00C72A9E">
        <w:rPr>
          <w:rFonts w:asciiTheme="minorHAnsi" w:eastAsia="標楷體" w:hAnsiTheme="minorHAnsi" w:hint="eastAsia"/>
          <w:sz w:val="20"/>
        </w:rPr>
        <w:t>」</w:t>
      </w:r>
      <w:r w:rsidR="00533A69" w:rsidRPr="00D050D1">
        <w:rPr>
          <w:rFonts w:asciiTheme="minorHAnsi" w:eastAsia="標楷體" w:hAnsiTheme="minorHAnsi"/>
          <w:sz w:val="20"/>
        </w:rPr>
        <w:t>(A02)</w:t>
      </w:r>
    </w:p>
    <w:p w14:paraId="4591D958" w14:textId="77777777" w:rsidR="00485632" w:rsidRPr="00D050D1" w:rsidRDefault="00D050D1" w:rsidP="00D050D1">
      <w:pPr>
        <w:spacing w:line="360" w:lineRule="auto"/>
        <w:ind w:left="426" w:right="509"/>
        <w:rPr>
          <w:rFonts w:asciiTheme="minorHAnsi" w:eastAsia="標楷體" w:hAnsiTheme="minorHAnsi"/>
          <w:sz w:val="20"/>
        </w:rPr>
      </w:pPr>
      <w:r w:rsidRPr="00C72A9E">
        <w:rPr>
          <w:rFonts w:asciiTheme="minorHAnsi" w:eastAsia="標楷體" w:hAnsiTheme="minorHAnsi" w:hint="eastAsia"/>
          <w:sz w:val="20"/>
        </w:rPr>
        <w:t>「</w:t>
      </w:r>
      <w:r w:rsidR="00485632" w:rsidRPr="00D050D1">
        <w:rPr>
          <w:rFonts w:asciiTheme="minorHAnsi" w:eastAsia="標楷體" w:hAnsiTheme="minorHAnsi"/>
          <w:sz w:val="20"/>
        </w:rPr>
        <w:t>我們可以去參觀啊！去參觀很好！</w:t>
      </w:r>
      <w:r w:rsidRPr="00C72A9E">
        <w:rPr>
          <w:rFonts w:asciiTheme="minorHAnsi" w:eastAsia="標楷體" w:hAnsiTheme="minorHAnsi" w:hint="eastAsia"/>
          <w:sz w:val="20"/>
        </w:rPr>
        <w:t>」</w:t>
      </w:r>
      <w:r w:rsidR="00485632" w:rsidRPr="00D050D1">
        <w:rPr>
          <w:rFonts w:asciiTheme="minorHAnsi" w:eastAsia="標楷體" w:hAnsiTheme="minorHAnsi"/>
          <w:sz w:val="20"/>
        </w:rPr>
        <w:t>(O01)</w:t>
      </w:r>
    </w:p>
    <w:p w14:paraId="074BE7A7" w14:textId="77777777" w:rsidR="00533A69" w:rsidRPr="00485632" w:rsidRDefault="00533A69" w:rsidP="00CA6CD9">
      <w:pPr>
        <w:spacing w:line="360" w:lineRule="auto"/>
        <w:rPr>
          <w:rFonts w:asciiTheme="minorHAnsi" w:eastAsia="標楷體" w:hAnsiTheme="minorHAnsi"/>
        </w:rPr>
      </w:pPr>
    </w:p>
    <w:p w14:paraId="0602AD9D" w14:textId="77777777" w:rsidR="00FA6899" w:rsidRDefault="00FA6899" w:rsidP="00CA6CD9">
      <w:pPr>
        <w:spacing w:line="360" w:lineRule="auto"/>
        <w:rPr>
          <w:rFonts w:asciiTheme="minorHAnsi" w:eastAsia="標楷體" w:hAnsiTheme="minorHAnsi"/>
        </w:rPr>
      </w:pPr>
    </w:p>
    <w:p w14:paraId="2FCB1F80" w14:textId="77777777" w:rsidR="00FA6899" w:rsidRDefault="00FA6899">
      <w:pPr>
        <w:widowControl/>
        <w:rPr>
          <w:rFonts w:asciiTheme="minorHAnsi" w:eastAsia="標楷體" w:hAnsiTheme="minorHAnsi"/>
        </w:rPr>
      </w:pPr>
      <w:r>
        <w:rPr>
          <w:rFonts w:asciiTheme="minorHAnsi" w:eastAsia="標楷體" w:hAnsiTheme="minorHAnsi"/>
        </w:rPr>
        <w:br w:type="page"/>
      </w:r>
    </w:p>
    <w:p w14:paraId="1E844592" w14:textId="77777777" w:rsidR="00676E2A" w:rsidRDefault="00676E2A" w:rsidP="00676E2A">
      <w:pPr>
        <w:pStyle w:val="1"/>
        <w:rPr>
          <w:rFonts w:asciiTheme="minorHAnsi" w:eastAsia="標楷體" w:hAnsiTheme="minorHAnsi"/>
          <w:sz w:val="28"/>
        </w:rPr>
      </w:pPr>
      <w:r>
        <w:rPr>
          <w:rFonts w:asciiTheme="minorHAnsi" w:eastAsia="標楷體" w:hAnsiTheme="minorHAnsi" w:hint="eastAsia"/>
          <w:sz w:val="28"/>
        </w:rPr>
        <w:t>伍、結論與建議</w:t>
      </w:r>
    </w:p>
    <w:p w14:paraId="536DC43C" w14:textId="77777777" w:rsidR="00676E2A" w:rsidRDefault="00A01484" w:rsidP="00C35507">
      <w:pPr>
        <w:pStyle w:val="2"/>
        <w:rPr>
          <w:rFonts w:asciiTheme="minorHAnsi" w:eastAsia="標楷體" w:hAnsiTheme="minorHAnsi"/>
          <w:sz w:val="28"/>
        </w:rPr>
      </w:pPr>
      <w:r>
        <w:rPr>
          <w:rFonts w:asciiTheme="minorHAnsi" w:eastAsia="標楷體" w:hAnsiTheme="minorHAnsi" w:hint="eastAsia"/>
          <w:sz w:val="28"/>
        </w:rPr>
        <w:t>一、結論</w:t>
      </w:r>
    </w:p>
    <w:p w14:paraId="350E159A" w14:textId="77777777" w:rsidR="00C35507" w:rsidRPr="00F841C9" w:rsidRDefault="00BB7FEA" w:rsidP="00F841C9">
      <w:pPr>
        <w:pStyle w:val="3"/>
        <w:rPr>
          <w:rFonts w:asciiTheme="minorHAnsi" w:eastAsia="標楷體" w:hAnsiTheme="minorHAnsi"/>
          <w:sz w:val="24"/>
          <w:szCs w:val="24"/>
        </w:rPr>
      </w:pPr>
      <w:r w:rsidRPr="00F841C9">
        <w:rPr>
          <w:rFonts w:asciiTheme="minorHAnsi" w:eastAsia="標楷體" w:hAnsiTheme="minorHAnsi" w:hint="eastAsia"/>
          <w:sz w:val="24"/>
          <w:szCs w:val="24"/>
        </w:rPr>
        <w:t>(</w:t>
      </w:r>
      <w:r w:rsidRPr="00F841C9">
        <w:rPr>
          <w:rFonts w:asciiTheme="minorHAnsi" w:eastAsia="標楷體" w:hAnsiTheme="minorHAnsi" w:hint="eastAsia"/>
          <w:sz w:val="24"/>
          <w:szCs w:val="24"/>
        </w:rPr>
        <w:t>一</w:t>
      </w:r>
      <w:r w:rsidRPr="00F841C9">
        <w:rPr>
          <w:rFonts w:asciiTheme="minorHAnsi" w:eastAsia="標楷體" w:hAnsiTheme="minorHAnsi" w:hint="eastAsia"/>
          <w:sz w:val="24"/>
          <w:szCs w:val="24"/>
        </w:rPr>
        <w:t>)</w:t>
      </w:r>
      <w:r w:rsidRPr="00F841C9">
        <w:rPr>
          <w:rFonts w:asciiTheme="minorHAnsi" w:eastAsia="標楷體" w:hAnsiTheme="minorHAnsi" w:hint="eastAsia"/>
          <w:sz w:val="24"/>
          <w:szCs w:val="24"/>
        </w:rPr>
        <w:t>泰雅族性別圖像</w:t>
      </w:r>
    </w:p>
    <w:p w14:paraId="785F8CAF" w14:textId="66C2EEA4" w:rsidR="00BB7FEA" w:rsidRDefault="00BB7FEA" w:rsidP="00871A19">
      <w:pPr>
        <w:spacing w:line="360" w:lineRule="auto"/>
        <w:jc w:val="both"/>
        <w:rPr>
          <w:rFonts w:asciiTheme="minorHAnsi" w:eastAsia="標楷體" w:hAnsiTheme="minorHAnsi"/>
        </w:rPr>
      </w:pPr>
      <w:r w:rsidRPr="00BB7FEA">
        <w:rPr>
          <w:rFonts w:asciiTheme="minorHAnsi" w:eastAsia="標楷體" w:hAnsiTheme="minorHAnsi" w:hint="eastAsia"/>
        </w:rPr>
        <w:t xml:space="preserve">    </w:t>
      </w:r>
      <w:r w:rsidRPr="00BB7FEA">
        <w:rPr>
          <w:rFonts w:asciiTheme="minorHAnsi" w:eastAsia="標楷體" w:hAnsiTheme="minorHAnsi" w:hint="eastAsia"/>
        </w:rPr>
        <w:t>根據研究發現，泰雅族性別圖像如同文獻顯示，婚姻框架了女性</w:t>
      </w:r>
      <w:r w:rsidRPr="00BB7FEA">
        <w:rPr>
          <w:rFonts w:asciiTheme="minorHAnsi" w:eastAsia="標楷體" w:hAnsiTheme="minorHAnsi" w:hint="eastAsia"/>
        </w:rPr>
        <w:t>(</w:t>
      </w:r>
      <w:r w:rsidRPr="00BB7FEA">
        <w:rPr>
          <w:rFonts w:asciiTheme="minorHAnsi" w:eastAsia="標楷體" w:hAnsiTheme="minorHAnsi" w:hint="eastAsia"/>
        </w:rPr>
        <w:t>林慧玲，</w:t>
      </w:r>
      <w:r w:rsidRPr="00BB7FEA">
        <w:rPr>
          <w:rFonts w:asciiTheme="minorHAnsi" w:eastAsia="標楷體" w:hAnsiTheme="minorHAnsi" w:hint="eastAsia"/>
        </w:rPr>
        <w:t>2010)</w:t>
      </w:r>
      <w:r w:rsidRPr="00BB7FEA">
        <w:rPr>
          <w:rFonts w:asciiTheme="minorHAnsi" w:eastAsia="標楷體" w:hAnsiTheme="minorHAnsi" w:hint="eastAsia"/>
        </w:rPr>
        <w:t>，女性在圖像當中是溫柔賢淑的，而且是從屬於家庭，過往的女性並未有婚姻自主權。根據文獻顯示，泰雅婦女在傳統生計經濟高勞務負擔並不意味其家庭經濟的</w:t>
      </w:r>
      <w:r w:rsidR="00871A19">
        <w:rPr>
          <w:rFonts w:asciiTheme="minorHAnsi" w:eastAsia="標楷體" w:hAnsiTheme="minorHAnsi" w:hint="eastAsia"/>
        </w:rPr>
        <w:t>地位</w:t>
      </w:r>
      <w:r w:rsidRPr="00BB7FEA">
        <w:rPr>
          <w:rFonts w:asciiTheme="minorHAnsi" w:eastAsia="標楷體" w:hAnsiTheme="minorHAnsi" w:hint="eastAsia"/>
        </w:rPr>
        <w:t>就高</w:t>
      </w:r>
      <w:r w:rsidRPr="00BB7FEA">
        <w:rPr>
          <w:rFonts w:asciiTheme="minorHAnsi" w:eastAsia="標楷體" w:hAnsiTheme="minorHAnsi" w:hint="eastAsia"/>
        </w:rPr>
        <w:t>(</w:t>
      </w:r>
      <w:r w:rsidRPr="00BB7FEA">
        <w:rPr>
          <w:rFonts w:asciiTheme="minorHAnsi" w:eastAsia="標楷體" w:hAnsiTheme="minorHAnsi" w:hint="eastAsia"/>
        </w:rPr>
        <w:t>林幼雀，</w:t>
      </w:r>
      <w:r w:rsidRPr="00BB7FEA">
        <w:rPr>
          <w:rFonts w:asciiTheme="minorHAnsi" w:eastAsia="標楷體" w:hAnsiTheme="minorHAnsi" w:hint="eastAsia"/>
        </w:rPr>
        <w:t>2005)</w:t>
      </w:r>
      <w:r w:rsidRPr="00BB7FEA">
        <w:rPr>
          <w:rFonts w:asciiTheme="minorHAnsi" w:eastAsia="標楷體" w:hAnsiTheme="minorHAnsi" w:hint="eastAsia"/>
        </w:rPr>
        <w:t>，</w:t>
      </w:r>
      <w:r w:rsidR="00F841C9">
        <w:rPr>
          <w:rFonts w:asciiTheme="minorHAnsi" w:eastAsia="標楷體" w:hAnsiTheme="minorHAnsi" w:hint="eastAsia"/>
        </w:rPr>
        <w:t>與</w:t>
      </w:r>
      <w:r w:rsidRPr="00BB7FEA">
        <w:rPr>
          <w:rFonts w:asciiTheme="minorHAnsi" w:eastAsia="標楷體" w:hAnsiTheme="minorHAnsi" w:hint="eastAsia"/>
        </w:rPr>
        <w:t>本研究發現相同。而男性則是家庭的承擔者，與過往研究資料相同。比較不同的是，因為時代變遷以及資訊流通，現在的經濟承擔者並未只有男性</w:t>
      </w:r>
      <w:r w:rsidR="00F841C9">
        <w:rPr>
          <w:rFonts w:asciiTheme="minorHAnsi" w:eastAsia="標楷體" w:hAnsiTheme="minorHAnsi" w:hint="eastAsia"/>
        </w:rPr>
        <w:t>，婚姻也可自由選擇</w:t>
      </w:r>
      <w:r w:rsidRPr="00BB7FEA">
        <w:rPr>
          <w:rFonts w:asciiTheme="minorHAnsi" w:eastAsia="標楷體" w:hAnsiTheme="minorHAnsi" w:hint="eastAsia"/>
        </w:rPr>
        <w:t>，且對於子女的教育方面，已採平等的教育方式。</w:t>
      </w:r>
    </w:p>
    <w:p w14:paraId="04A50A51" w14:textId="77777777" w:rsidR="002523AC" w:rsidRPr="00DF5C3C" w:rsidRDefault="002523AC" w:rsidP="00871A19">
      <w:pPr>
        <w:spacing w:line="360" w:lineRule="auto"/>
        <w:jc w:val="both"/>
        <w:rPr>
          <w:rFonts w:ascii="標楷體" w:eastAsia="標楷體" w:hAnsi="標楷體"/>
        </w:rPr>
      </w:pPr>
      <w:r w:rsidRPr="00DF5C3C">
        <w:rPr>
          <w:rFonts w:ascii="標楷體" w:eastAsia="標楷體" w:hAnsi="標楷體" w:hint="eastAsia"/>
        </w:rPr>
        <w:t xml:space="preserve">    由本研究發現，</w:t>
      </w:r>
      <w:r w:rsidR="005050FC" w:rsidRPr="00DF5C3C">
        <w:rPr>
          <w:rFonts w:ascii="標楷體" w:eastAsia="標楷體" w:hAnsi="標楷體" w:hint="eastAsia"/>
        </w:rPr>
        <w:t>目前桃園市復興區中，</w:t>
      </w:r>
      <w:r w:rsidR="00A727F9" w:rsidRPr="00DF5C3C">
        <w:rPr>
          <w:rFonts w:ascii="標楷體" w:eastAsia="標楷體" w:hAnsi="標楷體" w:hint="eastAsia"/>
        </w:rPr>
        <w:t>青年與中年</w:t>
      </w:r>
      <w:r w:rsidRPr="00DF5C3C">
        <w:rPr>
          <w:rFonts w:ascii="標楷體" w:eastAsia="標楷體" w:hAnsi="標楷體" w:hint="eastAsia"/>
        </w:rPr>
        <w:t>泰雅族婦女呈現出觀念的</w:t>
      </w:r>
      <w:r w:rsidR="008F340A" w:rsidRPr="00DF5C3C">
        <w:rPr>
          <w:rFonts w:ascii="標楷體" w:eastAsia="標楷體" w:hAnsi="標楷體" w:hint="eastAsia"/>
        </w:rPr>
        <w:t>巨</w:t>
      </w:r>
      <w:r w:rsidRPr="00DF5C3C">
        <w:rPr>
          <w:rFonts w:ascii="標楷體" w:eastAsia="標楷體" w:hAnsi="標楷體" w:hint="eastAsia"/>
        </w:rPr>
        <w:t>大轉折，</w:t>
      </w:r>
      <w:r w:rsidR="008F340A" w:rsidRPr="00DF5C3C">
        <w:rPr>
          <w:rFonts w:ascii="標楷體" w:eastAsia="標楷體" w:hAnsi="標楷體" w:hint="eastAsia"/>
        </w:rPr>
        <w:t>過往男尊女卑的傳統文化已</w:t>
      </w:r>
      <w:r w:rsidR="005050FC" w:rsidRPr="00DF5C3C">
        <w:rPr>
          <w:rFonts w:ascii="標楷體" w:eastAsia="標楷體" w:hAnsi="標楷體" w:hint="eastAsia"/>
        </w:rPr>
        <w:t>鬆動</w:t>
      </w:r>
      <w:r w:rsidR="008F340A" w:rsidRPr="00DF5C3C">
        <w:rPr>
          <w:rFonts w:ascii="標楷體" w:eastAsia="標楷體" w:hAnsi="標楷體" w:hint="eastAsia"/>
        </w:rPr>
        <w:t>，</w:t>
      </w:r>
      <w:r w:rsidR="00F427D6" w:rsidRPr="00DF5C3C">
        <w:rPr>
          <w:rFonts w:ascii="標楷體" w:eastAsia="標楷體" w:hAnsi="標楷體" w:hint="eastAsia"/>
        </w:rPr>
        <w:t>男女平權</w:t>
      </w:r>
      <w:r w:rsidR="008F2353">
        <w:rPr>
          <w:rFonts w:ascii="標楷體" w:eastAsia="標楷體" w:hAnsi="標楷體" w:hint="eastAsia"/>
        </w:rPr>
        <w:t>的思維</w:t>
      </w:r>
      <w:r w:rsidR="00F427D6" w:rsidRPr="00DF5C3C">
        <w:rPr>
          <w:rFonts w:ascii="標楷體" w:eastAsia="標楷體" w:hAnsi="標楷體" w:hint="eastAsia"/>
        </w:rPr>
        <w:t>在家庭地位、教育、職業選擇、政治參與等方面</w:t>
      </w:r>
      <w:r w:rsidR="00F9691F" w:rsidRPr="00DF5C3C">
        <w:rPr>
          <w:rFonts w:ascii="標楷體" w:eastAsia="標楷體" w:hAnsi="標楷體" w:hint="eastAsia"/>
        </w:rPr>
        <w:t>顯現，</w:t>
      </w:r>
      <w:r w:rsidR="003A529B" w:rsidRPr="00DF5C3C">
        <w:rPr>
          <w:rFonts w:ascii="標楷體" w:eastAsia="標楷體" w:hAnsi="標楷體" w:hint="eastAsia"/>
        </w:rPr>
        <w:t>尤其對於下一代子女更能</w:t>
      </w:r>
      <w:r w:rsidR="00073A46" w:rsidRPr="00DF5C3C">
        <w:rPr>
          <w:rFonts w:ascii="標楷體" w:eastAsia="標楷體" w:hAnsi="標楷體" w:hint="eastAsia"/>
        </w:rPr>
        <w:t>有開放的</w:t>
      </w:r>
      <w:r w:rsidR="003A529B" w:rsidRPr="00DF5C3C">
        <w:rPr>
          <w:rFonts w:ascii="標楷體" w:eastAsia="標楷體" w:hAnsi="標楷體" w:hint="eastAsia"/>
        </w:rPr>
        <w:t>性別平等</w:t>
      </w:r>
      <w:r w:rsidR="00073A46" w:rsidRPr="00DF5C3C">
        <w:rPr>
          <w:rFonts w:ascii="標楷體" w:eastAsia="標楷體" w:hAnsi="標楷體" w:hint="eastAsia"/>
        </w:rPr>
        <w:t>意識</w:t>
      </w:r>
      <w:r w:rsidR="003A529B" w:rsidRPr="00DF5C3C">
        <w:rPr>
          <w:rFonts w:ascii="標楷體" w:eastAsia="標楷體" w:hAnsi="標楷體" w:hint="eastAsia"/>
        </w:rPr>
        <w:t>，</w:t>
      </w:r>
      <w:r w:rsidR="00073A46" w:rsidRPr="00DF5C3C">
        <w:rPr>
          <w:rFonts w:ascii="標楷體" w:eastAsia="標楷體" w:hAnsi="標楷體" w:hint="eastAsia"/>
        </w:rPr>
        <w:t>且對於吸收更多的性平資訊或社會參與採取積極的態度</w:t>
      </w:r>
      <w:r w:rsidR="00BD2B0C">
        <w:rPr>
          <w:rFonts w:ascii="標楷體" w:eastAsia="標楷體" w:hAnsi="標楷體" w:hint="eastAsia"/>
        </w:rPr>
        <w:t>。</w:t>
      </w:r>
    </w:p>
    <w:p w14:paraId="4A8978E7" w14:textId="77777777" w:rsidR="00BB7FEA" w:rsidRPr="00F841C9" w:rsidRDefault="00F841C9" w:rsidP="00F841C9">
      <w:pPr>
        <w:pStyle w:val="3"/>
        <w:rPr>
          <w:rFonts w:asciiTheme="minorHAnsi" w:eastAsia="標楷體" w:hAnsiTheme="minorHAnsi"/>
          <w:sz w:val="24"/>
          <w:szCs w:val="24"/>
        </w:rPr>
      </w:pPr>
      <w:r w:rsidRPr="00F841C9">
        <w:rPr>
          <w:rFonts w:asciiTheme="minorHAnsi" w:eastAsia="標楷體" w:hAnsiTheme="minorHAnsi" w:hint="eastAsia"/>
          <w:sz w:val="24"/>
          <w:szCs w:val="24"/>
        </w:rPr>
        <w:t>(</w:t>
      </w:r>
      <w:r w:rsidRPr="00F841C9">
        <w:rPr>
          <w:rFonts w:asciiTheme="minorHAnsi" w:eastAsia="標楷體" w:hAnsiTheme="minorHAnsi" w:hint="eastAsia"/>
          <w:sz w:val="24"/>
          <w:szCs w:val="24"/>
        </w:rPr>
        <w:t>二</w:t>
      </w:r>
      <w:r w:rsidRPr="00F841C9">
        <w:rPr>
          <w:rFonts w:asciiTheme="minorHAnsi" w:eastAsia="標楷體" w:hAnsiTheme="minorHAnsi" w:hint="eastAsia"/>
          <w:sz w:val="24"/>
          <w:szCs w:val="24"/>
        </w:rPr>
        <w:t>)</w:t>
      </w:r>
      <w:r w:rsidRPr="00F841C9">
        <w:rPr>
          <w:rFonts w:asciiTheme="minorHAnsi" w:eastAsia="標楷體" w:hAnsiTheme="minorHAnsi" w:hint="eastAsia"/>
          <w:sz w:val="24"/>
          <w:szCs w:val="24"/>
        </w:rPr>
        <w:t>泰雅族性別分工</w:t>
      </w:r>
    </w:p>
    <w:p w14:paraId="16F00798" w14:textId="5F49FBC5" w:rsidR="00F841C9" w:rsidRDefault="00F841C9" w:rsidP="00F841C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在性別分工的部份，根據研究顯示仍有多數的家庭採「男主外、女主內」的分工模式，且多數女性認為成為家庭照顧者的責任比成為家庭承擔者的責任重大，因此女性多數選擇以教養子女為優先。而男性的分工多為家庭的經濟支柱，與研究顯示相同。比較特別的是，雖然</w:t>
      </w:r>
      <w:r w:rsidR="00CA3F90">
        <w:rPr>
          <w:rFonts w:asciiTheme="minorHAnsi" w:eastAsia="標楷體" w:hAnsiTheme="minorHAnsi" w:hint="eastAsia"/>
        </w:rPr>
        <w:t>現在</w:t>
      </w:r>
      <w:r>
        <w:rPr>
          <w:rFonts w:asciiTheme="minorHAnsi" w:eastAsia="標楷體" w:hAnsiTheme="minorHAnsi" w:hint="eastAsia"/>
        </w:rPr>
        <w:t>男性會分擔家務、而女性會分擔經濟，但是無論是男性還是女性，皆認為男性處理家務是替女性分擔責任，而不是男性應該要處理的部份。</w:t>
      </w:r>
    </w:p>
    <w:p w14:paraId="11600540" w14:textId="344C92FA" w:rsidR="00F841C9" w:rsidRDefault="00F841C9" w:rsidP="00F841C9">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有趣的是，這些分工一到老年，便會變成兩性平等，因為在老年時期，經濟來源轉換到年輕一代，因此無論男性或是女性，在老年時期是做一樣的事情，</w:t>
      </w:r>
      <w:r w:rsidR="00871A19">
        <w:rPr>
          <w:rFonts w:asciiTheme="minorHAnsi" w:eastAsia="標楷體" w:hAnsiTheme="minorHAnsi" w:hint="eastAsia"/>
        </w:rPr>
        <w:t>如</w:t>
      </w:r>
      <w:r>
        <w:rPr>
          <w:rFonts w:asciiTheme="minorHAnsi" w:eastAsia="標楷體" w:hAnsiTheme="minorHAnsi" w:hint="eastAsia"/>
        </w:rPr>
        <w:t>照顧孫子</w:t>
      </w:r>
      <w:r w:rsidR="00871A19">
        <w:rPr>
          <w:rFonts w:asciiTheme="minorHAnsi" w:eastAsia="標楷體" w:hAnsiTheme="minorHAnsi" w:hint="eastAsia"/>
        </w:rPr>
        <w:t>、</w:t>
      </w:r>
      <w:r>
        <w:rPr>
          <w:rFonts w:asciiTheme="minorHAnsi" w:eastAsia="標楷體" w:hAnsiTheme="minorHAnsi" w:hint="eastAsia"/>
        </w:rPr>
        <w:t>種種菜等。</w:t>
      </w:r>
    </w:p>
    <w:p w14:paraId="2BB6101D" w14:textId="77777777" w:rsidR="00CA3F90" w:rsidRDefault="00CA3F90" w:rsidP="0011786D">
      <w:pPr>
        <w:pStyle w:val="3"/>
        <w:rPr>
          <w:rFonts w:asciiTheme="minorHAnsi" w:eastAsia="標楷體" w:hAnsiTheme="minorHAnsi"/>
          <w:sz w:val="24"/>
          <w:szCs w:val="24"/>
        </w:rPr>
      </w:pPr>
      <w:r w:rsidRPr="0011786D">
        <w:rPr>
          <w:rFonts w:asciiTheme="minorHAnsi" w:eastAsia="標楷體" w:hAnsiTheme="minorHAnsi" w:hint="eastAsia"/>
          <w:sz w:val="24"/>
          <w:szCs w:val="24"/>
        </w:rPr>
        <w:t>(</w:t>
      </w:r>
      <w:r w:rsidRPr="0011786D">
        <w:rPr>
          <w:rFonts w:asciiTheme="minorHAnsi" w:eastAsia="標楷體" w:hAnsiTheme="minorHAnsi" w:hint="eastAsia"/>
          <w:sz w:val="24"/>
          <w:szCs w:val="24"/>
        </w:rPr>
        <w:t>三</w:t>
      </w:r>
      <w:r w:rsidRPr="0011786D">
        <w:rPr>
          <w:rFonts w:asciiTheme="minorHAnsi" w:eastAsia="標楷體" w:hAnsiTheme="minorHAnsi" w:hint="eastAsia"/>
          <w:sz w:val="24"/>
          <w:szCs w:val="24"/>
        </w:rPr>
        <w:t>)</w:t>
      </w:r>
      <w:r w:rsidR="0011786D" w:rsidRPr="0011786D">
        <w:rPr>
          <w:rFonts w:asciiTheme="minorHAnsi" w:eastAsia="標楷體" w:hAnsiTheme="minorHAnsi" w:hint="eastAsia"/>
          <w:sz w:val="24"/>
          <w:szCs w:val="24"/>
        </w:rPr>
        <w:t>原住民族教育圖像</w:t>
      </w:r>
    </w:p>
    <w:p w14:paraId="0294F44B" w14:textId="77777777" w:rsidR="0011786D" w:rsidRDefault="0011786D" w:rsidP="0011786D">
      <w:pPr>
        <w:spacing w:line="360" w:lineRule="auto"/>
        <w:rPr>
          <w:rFonts w:asciiTheme="minorHAnsi" w:eastAsia="標楷體" w:hAnsiTheme="minorHAnsi"/>
        </w:rPr>
      </w:pPr>
      <w:r>
        <w:rPr>
          <w:rFonts w:hint="eastAsia"/>
        </w:rPr>
        <w:t xml:space="preserve">    </w:t>
      </w:r>
      <w:r w:rsidRPr="0011786D">
        <w:rPr>
          <w:rFonts w:asciiTheme="minorHAnsi" w:eastAsia="標楷體" w:hAnsiTheme="minorHAnsi" w:hint="eastAsia"/>
        </w:rPr>
        <w:t>根據研究發現，僅有老年婦女有文獻所提及女性受到教育排擠之現象，而在中年及青年婦女當中並未發現</w:t>
      </w:r>
      <w:r>
        <w:rPr>
          <w:rFonts w:asciiTheme="minorHAnsi" w:eastAsia="標楷體" w:hAnsiTheme="minorHAnsi" w:hint="eastAsia"/>
        </w:rPr>
        <w:t>，但所有女性皆表示無論男女，只要子女有意願有能力，皆願意提供子女就學</w:t>
      </w:r>
      <w:r w:rsidRPr="0011786D">
        <w:rPr>
          <w:rFonts w:asciiTheme="minorHAnsi" w:eastAsia="標楷體" w:hAnsiTheme="minorHAnsi" w:hint="eastAsia"/>
        </w:rPr>
        <w:t>。但有婦女提及原住民女性多因為早婚而中斷學業。</w:t>
      </w:r>
    </w:p>
    <w:p w14:paraId="276C86DD" w14:textId="77777777" w:rsidR="0011786D" w:rsidRPr="0011786D" w:rsidRDefault="0011786D" w:rsidP="0011786D">
      <w:pPr>
        <w:pStyle w:val="3"/>
        <w:rPr>
          <w:rFonts w:asciiTheme="minorHAnsi" w:eastAsia="標楷體" w:hAnsiTheme="minorHAnsi"/>
          <w:sz w:val="24"/>
          <w:szCs w:val="24"/>
        </w:rPr>
      </w:pPr>
      <w:r w:rsidRPr="0011786D">
        <w:rPr>
          <w:rFonts w:asciiTheme="minorHAnsi" w:eastAsia="標楷體" w:hAnsiTheme="minorHAnsi" w:hint="eastAsia"/>
          <w:sz w:val="24"/>
          <w:szCs w:val="24"/>
        </w:rPr>
        <w:t>(</w:t>
      </w:r>
      <w:r w:rsidRPr="0011786D">
        <w:rPr>
          <w:rFonts w:asciiTheme="minorHAnsi" w:eastAsia="標楷體" w:hAnsiTheme="minorHAnsi" w:hint="eastAsia"/>
          <w:sz w:val="24"/>
          <w:szCs w:val="24"/>
        </w:rPr>
        <w:t>四</w:t>
      </w:r>
      <w:r w:rsidRPr="0011786D">
        <w:rPr>
          <w:rFonts w:asciiTheme="minorHAnsi" w:eastAsia="標楷體" w:hAnsiTheme="minorHAnsi" w:hint="eastAsia"/>
          <w:sz w:val="24"/>
          <w:szCs w:val="24"/>
        </w:rPr>
        <w:t>)</w:t>
      </w:r>
      <w:r w:rsidRPr="0011786D">
        <w:rPr>
          <w:rFonts w:asciiTheme="minorHAnsi" w:eastAsia="標楷體" w:hAnsiTheme="minorHAnsi" w:hint="eastAsia"/>
          <w:sz w:val="24"/>
          <w:szCs w:val="24"/>
        </w:rPr>
        <w:t>原住民就業圖像</w:t>
      </w:r>
    </w:p>
    <w:p w14:paraId="097E86CF" w14:textId="78AF5590" w:rsidR="0011786D" w:rsidRDefault="0011786D" w:rsidP="0011786D">
      <w:pPr>
        <w:spacing w:line="360" w:lineRule="auto"/>
        <w:rPr>
          <w:rFonts w:asciiTheme="minorHAnsi" w:eastAsia="標楷體" w:hAnsiTheme="minorHAnsi"/>
        </w:rPr>
      </w:pPr>
      <w:r>
        <w:rPr>
          <w:rFonts w:hint="eastAsia"/>
        </w:rPr>
        <w:t xml:space="preserve">    </w:t>
      </w:r>
      <w:r w:rsidRPr="0011786D">
        <w:rPr>
          <w:rFonts w:asciiTheme="minorHAnsi" w:eastAsia="標楷體" w:hAnsiTheme="minorHAnsi" w:hint="eastAsia"/>
        </w:rPr>
        <w:t>研究發現如同文獻顯示，女性在職場上仍遭遇性別歧視，並非有同工同酬之現象。另外，婦女們更提及就業機會受限，導致女性無較好的工作選擇</w:t>
      </w:r>
      <w:r w:rsidR="006547C8">
        <w:rPr>
          <w:rFonts w:asciiTheme="minorHAnsi" w:eastAsia="標楷體" w:hAnsiTheme="minorHAnsi" w:hint="eastAsia"/>
        </w:rPr>
        <w:t>，雖然婦女希望就業、增加經濟收入，但在部落中女性的工作機會不多</w:t>
      </w:r>
      <w:r w:rsidRPr="0011786D">
        <w:rPr>
          <w:rFonts w:asciiTheme="minorHAnsi" w:eastAsia="標楷體" w:hAnsiTheme="minorHAnsi" w:hint="eastAsia"/>
        </w:rPr>
        <w:t>。但並不會限制子女</w:t>
      </w:r>
      <w:r w:rsidR="006547C8">
        <w:rPr>
          <w:rFonts w:asciiTheme="minorHAnsi" w:eastAsia="標楷體" w:hAnsiTheme="minorHAnsi" w:hint="eastAsia"/>
        </w:rPr>
        <w:t>的</w:t>
      </w:r>
      <w:r w:rsidRPr="0011786D">
        <w:rPr>
          <w:rFonts w:asciiTheme="minorHAnsi" w:eastAsia="標楷體" w:hAnsiTheme="minorHAnsi" w:hint="eastAsia"/>
        </w:rPr>
        <w:t>工作</w:t>
      </w:r>
      <w:r w:rsidR="006547C8">
        <w:rPr>
          <w:rFonts w:asciiTheme="minorHAnsi" w:eastAsia="標楷體" w:hAnsiTheme="minorHAnsi" w:hint="eastAsia"/>
        </w:rPr>
        <w:t>選擇</w:t>
      </w:r>
      <w:r w:rsidRPr="0011786D">
        <w:rPr>
          <w:rFonts w:asciiTheme="minorHAnsi" w:eastAsia="標楷體" w:hAnsiTheme="minorHAnsi" w:hint="eastAsia"/>
        </w:rPr>
        <w:t>。</w:t>
      </w:r>
    </w:p>
    <w:p w14:paraId="5606785B" w14:textId="77777777" w:rsidR="0011786D" w:rsidRDefault="0011786D" w:rsidP="0011786D">
      <w:pPr>
        <w:pStyle w:val="3"/>
        <w:rPr>
          <w:rFonts w:asciiTheme="minorHAnsi" w:eastAsia="標楷體" w:hAnsiTheme="minorHAnsi"/>
        </w:rPr>
      </w:pPr>
      <w:r w:rsidRPr="0011786D">
        <w:rPr>
          <w:rFonts w:asciiTheme="minorHAnsi" w:eastAsia="標楷體" w:hAnsiTheme="minorHAnsi" w:hint="eastAsia"/>
          <w:sz w:val="24"/>
          <w:szCs w:val="24"/>
        </w:rPr>
        <w:t>(</w:t>
      </w:r>
      <w:r w:rsidRPr="0011786D">
        <w:rPr>
          <w:rFonts w:asciiTheme="minorHAnsi" w:eastAsia="標楷體" w:hAnsiTheme="minorHAnsi" w:hint="eastAsia"/>
          <w:sz w:val="24"/>
          <w:szCs w:val="24"/>
        </w:rPr>
        <w:t>五</w:t>
      </w:r>
      <w:r w:rsidRPr="0011786D">
        <w:rPr>
          <w:rFonts w:asciiTheme="minorHAnsi" w:eastAsia="標楷體" w:hAnsiTheme="minorHAnsi" w:hint="eastAsia"/>
          <w:sz w:val="24"/>
          <w:szCs w:val="24"/>
        </w:rPr>
        <w:t>)</w:t>
      </w:r>
      <w:r w:rsidRPr="0011786D">
        <w:rPr>
          <w:rFonts w:asciiTheme="minorHAnsi" w:eastAsia="標楷體" w:hAnsiTheme="minorHAnsi" w:hint="eastAsia"/>
          <w:sz w:val="24"/>
          <w:szCs w:val="24"/>
        </w:rPr>
        <w:t>原住民參政圖像</w:t>
      </w:r>
    </w:p>
    <w:p w14:paraId="51442DFF" w14:textId="79725FDB" w:rsidR="00E278AE" w:rsidRDefault="0011786D" w:rsidP="00E278AE">
      <w:pPr>
        <w:spacing w:line="360" w:lineRule="auto"/>
        <w:rPr>
          <w:rFonts w:asciiTheme="minorHAnsi" w:eastAsia="標楷體" w:hAnsiTheme="minorHAnsi"/>
        </w:rPr>
      </w:pPr>
      <w:r>
        <w:rPr>
          <w:rFonts w:hint="eastAsia"/>
        </w:rPr>
        <w:t xml:space="preserve">    </w:t>
      </w:r>
      <w:r w:rsidRPr="0011786D">
        <w:rPr>
          <w:rFonts w:asciiTheme="minorHAnsi" w:eastAsia="標楷體" w:hAnsiTheme="minorHAnsi" w:hint="eastAsia"/>
        </w:rPr>
        <w:t>婦女們皆表示雖然男女參政的機會相同，但是目前實際上參政的原住民男性仍多於女性。但</w:t>
      </w:r>
      <w:r w:rsidR="008A1DB5">
        <w:rPr>
          <w:rFonts w:asciiTheme="minorHAnsi" w:eastAsia="標楷體" w:hAnsiTheme="minorHAnsi" w:hint="eastAsia"/>
        </w:rPr>
        <w:t>婦女</w:t>
      </w:r>
      <w:r w:rsidRPr="0011786D">
        <w:rPr>
          <w:rFonts w:asciiTheme="minorHAnsi" w:eastAsia="標楷體" w:hAnsiTheme="minorHAnsi" w:hint="eastAsia"/>
        </w:rPr>
        <w:t>表示皆不會拒絕</w:t>
      </w:r>
      <w:r w:rsidR="008A1DB5">
        <w:rPr>
          <w:rFonts w:asciiTheme="minorHAnsi" w:eastAsia="標楷體" w:hAnsiTheme="minorHAnsi" w:hint="eastAsia"/>
        </w:rPr>
        <w:t>或排斥</w:t>
      </w:r>
      <w:r w:rsidRPr="0011786D">
        <w:rPr>
          <w:rFonts w:asciiTheme="minorHAnsi" w:eastAsia="標楷體" w:hAnsiTheme="minorHAnsi" w:hint="eastAsia"/>
        </w:rPr>
        <w:t>女性參與政治。</w:t>
      </w:r>
    </w:p>
    <w:p w14:paraId="3FA581E7" w14:textId="77777777" w:rsidR="0011786D" w:rsidRPr="00E278AE" w:rsidRDefault="00E278AE" w:rsidP="00E278AE">
      <w:pPr>
        <w:pStyle w:val="3"/>
        <w:rPr>
          <w:rFonts w:asciiTheme="minorHAnsi" w:eastAsia="標楷體" w:hAnsiTheme="minorHAnsi"/>
          <w:sz w:val="24"/>
          <w:szCs w:val="24"/>
        </w:rPr>
      </w:pPr>
      <w:r w:rsidRPr="00E278AE">
        <w:rPr>
          <w:rFonts w:asciiTheme="minorHAnsi" w:eastAsia="標楷體" w:hAnsiTheme="minorHAnsi" w:hint="eastAsia"/>
          <w:sz w:val="24"/>
          <w:szCs w:val="24"/>
        </w:rPr>
        <w:t>(</w:t>
      </w:r>
      <w:r w:rsidRPr="00E278AE">
        <w:rPr>
          <w:rFonts w:asciiTheme="minorHAnsi" w:eastAsia="標楷體" w:hAnsiTheme="minorHAnsi" w:hint="eastAsia"/>
          <w:sz w:val="24"/>
          <w:szCs w:val="24"/>
        </w:rPr>
        <w:t>六</w:t>
      </w:r>
      <w:r w:rsidRPr="00E278AE">
        <w:rPr>
          <w:rFonts w:asciiTheme="minorHAnsi" w:eastAsia="標楷體" w:hAnsiTheme="minorHAnsi" w:hint="eastAsia"/>
          <w:sz w:val="24"/>
          <w:szCs w:val="24"/>
        </w:rPr>
        <w:t>)</w:t>
      </w:r>
      <w:r w:rsidRPr="00E278AE">
        <w:rPr>
          <w:rFonts w:asciiTheme="minorHAnsi" w:eastAsia="標楷體" w:hAnsiTheme="minorHAnsi" w:hint="eastAsia"/>
          <w:sz w:val="24"/>
          <w:szCs w:val="24"/>
        </w:rPr>
        <w:t>原住民婦女人身安全圖像</w:t>
      </w:r>
    </w:p>
    <w:p w14:paraId="4B7554D5" w14:textId="7214C928" w:rsidR="00E278AE" w:rsidRDefault="00E278AE" w:rsidP="0011786D">
      <w:pPr>
        <w:spacing w:line="360" w:lineRule="auto"/>
      </w:pPr>
      <w:r>
        <w:rPr>
          <w:rFonts w:hint="eastAsia"/>
        </w:rPr>
        <w:t xml:space="preserve">    </w:t>
      </w:r>
      <w:r w:rsidRPr="00E278AE">
        <w:rPr>
          <w:rFonts w:asciiTheme="minorHAnsi" w:eastAsia="標楷體" w:hAnsiTheme="minorHAnsi" w:hint="eastAsia"/>
        </w:rPr>
        <w:t>根據文獻顯示，婦女人身安全問題主要是因為配偶飲酒，但根據</w:t>
      </w:r>
      <w:r w:rsidR="006F1B8E">
        <w:rPr>
          <w:rFonts w:asciiTheme="minorHAnsi" w:eastAsia="標楷體" w:hAnsiTheme="minorHAnsi" w:hint="eastAsia"/>
        </w:rPr>
        <w:t>本</w:t>
      </w:r>
      <w:r w:rsidRPr="00E278AE">
        <w:rPr>
          <w:rFonts w:asciiTheme="minorHAnsi" w:eastAsia="標楷體" w:hAnsiTheme="minorHAnsi" w:hint="eastAsia"/>
        </w:rPr>
        <w:t>研究發現，</w:t>
      </w:r>
      <w:r w:rsidR="006F1B8E">
        <w:rPr>
          <w:rFonts w:asciiTheme="minorHAnsi" w:eastAsia="標楷體" w:hAnsiTheme="minorHAnsi" w:hint="eastAsia"/>
        </w:rPr>
        <w:t>在部落中發生的</w:t>
      </w:r>
      <w:r w:rsidRPr="00E278AE">
        <w:rPr>
          <w:rFonts w:asciiTheme="minorHAnsi" w:eastAsia="標楷體" w:hAnsiTheme="minorHAnsi" w:hint="eastAsia"/>
        </w:rPr>
        <w:t>家庭外的</w:t>
      </w:r>
      <w:r w:rsidR="006F1B8E">
        <w:rPr>
          <w:rFonts w:asciiTheme="minorHAnsi" w:eastAsia="標楷體" w:hAnsiTheme="minorHAnsi" w:hint="eastAsia"/>
        </w:rPr>
        <w:t>危及婦女人身安全的事件</w:t>
      </w:r>
      <w:r w:rsidRPr="00E278AE">
        <w:rPr>
          <w:rFonts w:asciiTheme="minorHAnsi" w:eastAsia="標楷體" w:hAnsiTheme="minorHAnsi" w:hint="eastAsia"/>
        </w:rPr>
        <w:t>，是因為飲酒之因素造成。</w:t>
      </w:r>
      <w:r w:rsidR="006F1B8E">
        <w:rPr>
          <w:rFonts w:asciiTheme="minorHAnsi" w:eastAsia="標楷體" w:hAnsiTheme="minorHAnsi" w:hint="eastAsia"/>
        </w:rPr>
        <w:t>而</w:t>
      </w:r>
      <w:r w:rsidRPr="00E278AE">
        <w:rPr>
          <w:rFonts w:asciiTheme="minorHAnsi" w:eastAsia="標楷體" w:hAnsiTheme="minorHAnsi" w:hint="eastAsia"/>
        </w:rPr>
        <w:t>在家庭中之暴力，</w:t>
      </w:r>
      <w:r w:rsidR="006F1B8E">
        <w:rPr>
          <w:rFonts w:asciiTheme="minorHAnsi" w:eastAsia="標楷體" w:hAnsiTheme="minorHAnsi" w:hint="eastAsia"/>
        </w:rPr>
        <w:t>反而</w:t>
      </w:r>
      <w:r w:rsidRPr="00E278AE">
        <w:rPr>
          <w:rFonts w:asciiTheme="minorHAnsi" w:eastAsia="標楷體" w:hAnsiTheme="minorHAnsi" w:hint="eastAsia"/>
        </w:rPr>
        <w:t>飲酒</w:t>
      </w:r>
      <w:r w:rsidR="006F1B8E">
        <w:rPr>
          <w:rFonts w:asciiTheme="minorHAnsi" w:eastAsia="標楷體" w:hAnsiTheme="minorHAnsi" w:hint="eastAsia"/>
        </w:rPr>
        <w:t>不是主因</w:t>
      </w:r>
      <w:r w:rsidRPr="00E278AE">
        <w:rPr>
          <w:rFonts w:asciiTheme="minorHAnsi" w:eastAsia="標楷體" w:hAnsiTheme="minorHAnsi" w:hint="eastAsia"/>
        </w:rPr>
        <w:t>。但無論是對婦女或者是對未成年少女有暴力的狀況，婦女皆會挺身保護自己的子女。對於他人的暴力攻擊，亦會進行反擊</w:t>
      </w:r>
      <w:r w:rsidR="00E20C06">
        <w:rPr>
          <w:rFonts w:asciiTheme="minorHAnsi" w:eastAsia="標楷體" w:hAnsiTheme="minorHAnsi" w:hint="eastAsia"/>
        </w:rPr>
        <w:t>，然而對於部落中的婦女人身保護仍有不安全感</w:t>
      </w:r>
      <w:r w:rsidRPr="00E278AE">
        <w:rPr>
          <w:rFonts w:asciiTheme="minorHAnsi" w:eastAsia="標楷體" w:hAnsiTheme="minorHAnsi" w:hint="eastAsia"/>
        </w:rPr>
        <w:t>。</w:t>
      </w:r>
    </w:p>
    <w:p w14:paraId="6F444804" w14:textId="77777777" w:rsidR="00E278AE" w:rsidRPr="00056D55" w:rsidRDefault="00E278AE" w:rsidP="00E278AE">
      <w:pPr>
        <w:pStyle w:val="3"/>
        <w:rPr>
          <w:rFonts w:asciiTheme="minorHAnsi" w:eastAsia="標楷體" w:hAnsiTheme="minorHAnsi"/>
          <w:sz w:val="24"/>
          <w:szCs w:val="24"/>
        </w:rPr>
      </w:pPr>
      <w:r w:rsidRPr="00056D55">
        <w:rPr>
          <w:rFonts w:asciiTheme="minorHAnsi" w:eastAsia="標楷體" w:hAnsiTheme="minorHAnsi" w:hint="eastAsia"/>
          <w:sz w:val="24"/>
          <w:szCs w:val="24"/>
        </w:rPr>
        <w:t>(</w:t>
      </w:r>
      <w:r w:rsidRPr="00056D55">
        <w:rPr>
          <w:rFonts w:asciiTheme="minorHAnsi" w:eastAsia="標楷體" w:hAnsiTheme="minorHAnsi" w:hint="eastAsia"/>
          <w:sz w:val="24"/>
          <w:szCs w:val="24"/>
        </w:rPr>
        <w:t>七</w:t>
      </w:r>
      <w:r w:rsidRPr="00056D55">
        <w:rPr>
          <w:rFonts w:asciiTheme="minorHAnsi" w:eastAsia="標楷體" w:hAnsiTheme="minorHAnsi" w:hint="eastAsia"/>
          <w:sz w:val="24"/>
          <w:szCs w:val="24"/>
        </w:rPr>
        <w:t>)</w:t>
      </w:r>
      <w:r w:rsidRPr="00056D55">
        <w:rPr>
          <w:rFonts w:asciiTheme="minorHAnsi" w:eastAsia="標楷體" w:hAnsiTheme="minorHAnsi" w:hint="eastAsia"/>
          <w:sz w:val="24"/>
          <w:szCs w:val="24"/>
        </w:rPr>
        <w:t>社會資源於原鄉的可近性</w:t>
      </w:r>
    </w:p>
    <w:p w14:paraId="298BBD16" w14:textId="2275F473" w:rsidR="005552B7" w:rsidRPr="00056D55" w:rsidRDefault="005552B7" w:rsidP="00056D55">
      <w:pPr>
        <w:spacing w:line="360" w:lineRule="auto"/>
        <w:rPr>
          <w:rFonts w:asciiTheme="minorHAnsi" w:eastAsia="標楷體" w:hAnsiTheme="minorHAnsi"/>
          <w:b/>
        </w:rPr>
      </w:pPr>
      <w:r w:rsidRPr="00056D55">
        <w:rPr>
          <w:rFonts w:asciiTheme="minorHAnsi" w:eastAsia="標楷體" w:hAnsiTheme="minorHAnsi" w:hint="eastAsia"/>
          <w:b/>
        </w:rPr>
        <w:t>1.</w:t>
      </w:r>
      <w:r w:rsidRPr="00056D55">
        <w:rPr>
          <w:rFonts w:asciiTheme="minorHAnsi" w:eastAsia="標楷體" w:hAnsiTheme="minorHAnsi" w:hint="eastAsia"/>
          <w:b/>
        </w:rPr>
        <w:t>警政</w:t>
      </w:r>
      <w:r w:rsidR="00407163">
        <w:rPr>
          <w:rFonts w:asciiTheme="minorHAnsi" w:eastAsia="標楷體" w:hAnsiTheme="minorHAnsi" w:hint="eastAsia"/>
          <w:b/>
        </w:rPr>
        <w:t>服務即時</w:t>
      </w:r>
      <w:r w:rsidRPr="00056D55">
        <w:rPr>
          <w:rFonts w:asciiTheme="minorHAnsi" w:eastAsia="標楷體" w:hAnsiTheme="minorHAnsi" w:hint="eastAsia"/>
          <w:b/>
        </w:rPr>
        <w:t>性</w:t>
      </w:r>
    </w:p>
    <w:p w14:paraId="70E1C3BD" w14:textId="77777777" w:rsidR="005552B7" w:rsidRPr="00056D55" w:rsidRDefault="005552B7" w:rsidP="00056D55">
      <w:pPr>
        <w:spacing w:line="360" w:lineRule="auto"/>
        <w:rPr>
          <w:rFonts w:asciiTheme="minorHAnsi" w:eastAsia="標楷體" w:hAnsiTheme="minorHAnsi"/>
        </w:rPr>
      </w:pPr>
      <w:r w:rsidRPr="00056D55">
        <w:rPr>
          <w:rFonts w:asciiTheme="minorHAnsi" w:eastAsia="標楷體" w:hAnsiTheme="minorHAnsi" w:hint="eastAsia"/>
        </w:rPr>
        <w:t xml:space="preserve">    </w:t>
      </w:r>
      <w:r w:rsidRPr="00056D55">
        <w:rPr>
          <w:rFonts w:asciiTheme="minorHAnsi" w:eastAsia="標楷體" w:hAnsiTheme="minorHAnsi" w:hint="eastAsia"/>
        </w:rPr>
        <w:t>根據研究發現，婦女普遍認為警政機關的即時性不足，無法有效的協助婦女脫離危險</w:t>
      </w:r>
      <w:r w:rsidR="00407163">
        <w:rPr>
          <w:rFonts w:asciiTheme="minorHAnsi" w:eastAsia="標楷體" w:hAnsiTheme="minorHAnsi" w:hint="eastAsia"/>
        </w:rPr>
        <w:t>，求助後警察不能</w:t>
      </w:r>
      <w:r w:rsidR="001E4088">
        <w:rPr>
          <w:rFonts w:asciiTheme="minorHAnsi" w:eastAsia="標楷體" w:hAnsiTheme="minorHAnsi" w:hint="eastAsia"/>
        </w:rPr>
        <w:t>立即到場或未能到場協助，婦女求助後的經驗感受不佳</w:t>
      </w:r>
      <w:r w:rsidRPr="00056D55">
        <w:rPr>
          <w:rFonts w:asciiTheme="minorHAnsi" w:eastAsia="標楷體" w:hAnsiTheme="minorHAnsi" w:hint="eastAsia"/>
        </w:rPr>
        <w:t>。</w:t>
      </w:r>
    </w:p>
    <w:p w14:paraId="201F2631" w14:textId="77777777" w:rsidR="005552B7" w:rsidRPr="00056D55" w:rsidRDefault="005552B7" w:rsidP="00056D55">
      <w:pPr>
        <w:spacing w:line="360" w:lineRule="auto"/>
        <w:rPr>
          <w:rFonts w:asciiTheme="minorHAnsi" w:eastAsia="標楷體" w:hAnsiTheme="minorHAnsi"/>
          <w:b/>
        </w:rPr>
      </w:pPr>
      <w:r w:rsidRPr="00056D55">
        <w:rPr>
          <w:rFonts w:asciiTheme="minorHAnsi" w:eastAsia="標楷體" w:hAnsiTheme="minorHAnsi" w:hint="eastAsia"/>
          <w:b/>
        </w:rPr>
        <w:t>2.</w:t>
      </w:r>
      <w:r w:rsidR="00056D55" w:rsidRPr="00056D55">
        <w:rPr>
          <w:rFonts w:asciiTheme="minorHAnsi" w:eastAsia="標楷體" w:hAnsiTheme="minorHAnsi" w:hint="eastAsia"/>
          <w:b/>
        </w:rPr>
        <w:t>就業需求</w:t>
      </w:r>
    </w:p>
    <w:p w14:paraId="6608FB71" w14:textId="77777777" w:rsidR="00056D55" w:rsidRDefault="00056D55" w:rsidP="00056D55">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因復興區地處偏遠，因此婦女無法取得職訓局之課程，亦無法接收到就業資訊，因而錯過更好的工作機會。另外老年婦女亦提出</w:t>
      </w:r>
      <w:r>
        <w:rPr>
          <w:rFonts w:asciiTheme="minorHAnsi" w:eastAsia="標楷體" w:hAnsiTheme="minorHAnsi" w:hint="eastAsia"/>
        </w:rPr>
        <w:t>65</w:t>
      </w:r>
      <w:r>
        <w:rPr>
          <w:rFonts w:asciiTheme="minorHAnsi" w:eastAsia="標楷體" w:hAnsiTheme="minorHAnsi" w:hint="eastAsia"/>
        </w:rPr>
        <w:t>歲的老年人，無論性別皆無就業機會，希望政府亦能提供老年人更多</w:t>
      </w:r>
      <w:r w:rsidR="00E136FB">
        <w:rPr>
          <w:rFonts w:asciiTheme="minorHAnsi" w:eastAsia="標楷體" w:hAnsiTheme="minorHAnsi" w:hint="eastAsia"/>
        </w:rPr>
        <w:t>適合</w:t>
      </w:r>
      <w:r>
        <w:rPr>
          <w:rFonts w:asciiTheme="minorHAnsi" w:eastAsia="標楷體" w:hAnsiTheme="minorHAnsi" w:hint="eastAsia"/>
        </w:rPr>
        <w:t>的就業機會</w:t>
      </w:r>
      <w:r w:rsidR="00474671">
        <w:rPr>
          <w:rFonts w:asciiTheme="minorHAnsi" w:eastAsia="標楷體" w:hAnsiTheme="minorHAnsi" w:hint="eastAsia"/>
        </w:rPr>
        <w:t>，如</w:t>
      </w:r>
      <w:r w:rsidR="00E136FB">
        <w:rPr>
          <w:rFonts w:asciiTheme="minorHAnsi" w:eastAsia="標楷體" w:hAnsiTheme="minorHAnsi" w:hint="eastAsia"/>
        </w:rPr>
        <w:t>簡單的</w:t>
      </w:r>
      <w:r w:rsidR="00474671">
        <w:rPr>
          <w:rFonts w:asciiTheme="minorHAnsi" w:eastAsia="標楷體" w:hAnsiTheme="minorHAnsi" w:hint="eastAsia"/>
        </w:rPr>
        <w:t>手工加工，即使收入少亦能對老年生活有所助益</w:t>
      </w:r>
      <w:r>
        <w:rPr>
          <w:rFonts w:asciiTheme="minorHAnsi" w:eastAsia="標楷體" w:hAnsiTheme="minorHAnsi" w:hint="eastAsia"/>
        </w:rPr>
        <w:t>。</w:t>
      </w:r>
    </w:p>
    <w:p w14:paraId="01A30F7F" w14:textId="77777777" w:rsidR="00056D55" w:rsidRDefault="00056D55" w:rsidP="00056D55">
      <w:pPr>
        <w:spacing w:line="360" w:lineRule="auto"/>
        <w:rPr>
          <w:rFonts w:asciiTheme="minorHAnsi" w:eastAsia="標楷體" w:hAnsiTheme="minorHAnsi"/>
        </w:rPr>
      </w:pPr>
      <w:r w:rsidRPr="00056D55">
        <w:rPr>
          <w:rFonts w:asciiTheme="minorHAnsi" w:eastAsia="標楷體" w:hAnsiTheme="minorHAnsi" w:hint="eastAsia"/>
          <w:b/>
        </w:rPr>
        <w:t>3.</w:t>
      </w:r>
      <w:r w:rsidRPr="00056D55">
        <w:rPr>
          <w:rFonts w:asciiTheme="minorHAnsi" w:eastAsia="標楷體" w:hAnsiTheme="minorHAnsi" w:hint="eastAsia"/>
          <w:b/>
        </w:rPr>
        <w:t>性平資訊</w:t>
      </w:r>
    </w:p>
    <w:p w14:paraId="67962EC3" w14:textId="66D0AECC" w:rsidR="00056D55" w:rsidRDefault="00056D55" w:rsidP="00831C1A">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婦女認為因時代變遷，故部落內亦</w:t>
      </w:r>
      <w:r w:rsidR="00831C1A">
        <w:rPr>
          <w:rFonts w:asciiTheme="minorHAnsi" w:eastAsia="標楷體" w:hAnsiTheme="minorHAnsi" w:hint="eastAsia"/>
        </w:rPr>
        <w:t>接受到性別平等之概念。但要落實性別平等需要從教育中做起，從小教導</w:t>
      </w:r>
      <w:r>
        <w:rPr>
          <w:rFonts w:asciiTheme="minorHAnsi" w:eastAsia="標楷體" w:hAnsiTheme="minorHAnsi" w:hint="eastAsia"/>
        </w:rPr>
        <w:t>子女性別平等之概念，在家中也要以身作則，影響子女。另外</w:t>
      </w:r>
      <w:r w:rsidR="00831C1A">
        <w:rPr>
          <w:rFonts w:asciiTheme="minorHAnsi" w:eastAsia="標楷體" w:hAnsiTheme="minorHAnsi" w:hint="eastAsia"/>
        </w:rPr>
        <w:t>性別平等</w:t>
      </w:r>
      <w:r>
        <w:rPr>
          <w:rFonts w:asciiTheme="minorHAnsi" w:eastAsia="標楷體" w:hAnsiTheme="minorHAnsi" w:hint="eastAsia"/>
        </w:rPr>
        <w:t>教育不僅是需要從小教育，也要從老教育，避免觀念無法落實之狀況</w:t>
      </w:r>
      <w:r w:rsidR="00831C1A">
        <w:rPr>
          <w:rFonts w:asciiTheme="minorHAnsi" w:eastAsia="標楷體" w:hAnsiTheme="minorHAnsi" w:hint="eastAsia"/>
        </w:rPr>
        <w:t>，如</w:t>
      </w:r>
      <w:r>
        <w:rPr>
          <w:rFonts w:asciiTheme="minorHAnsi" w:eastAsia="標楷體" w:hAnsiTheme="minorHAnsi" w:hint="eastAsia"/>
        </w:rPr>
        <w:t>定期的請講師到部落指導性別平等之概念，以落實部落之性別平等。</w:t>
      </w:r>
    </w:p>
    <w:p w14:paraId="078CCE74" w14:textId="77777777" w:rsidR="00056D55" w:rsidRPr="002864BB" w:rsidRDefault="00056D55" w:rsidP="00831C1A">
      <w:pPr>
        <w:spacing w:line="360" w:lineRule="auto"/>
        <w:jc w:val="both"/>
        <w:rPr>
          <w:rFonts w:asciiTheme="minorHAnsi" w:eastAsia="標楷體" w:hAnsiTheme="minorHAnsi"/>
          <w:b/>
        </w:rPr>
      </w:pPr>
      <w:r w:rsidRPr="002864BB">
        <w:rPr>
          <w:rFonts w:asciiTheme="minorHAnsi" w:eastAsia="標楷體" w:hAnsiTheme="minorHAnsi" w:hint="eastAsia"/>
          <w:b/>
        </w:rPr>
        <w:t>4.</w:t>
      </w:r>
      <w:r w:rsidRPr="002864BB">
        <w:rPr>
          <w:rFonts w:asciiTheme="minorHAnsi" w:eastAsia="標楷體" w:hAnsiTheme="minorHAnsi" w:hint="eastAsia"/>
          <w:b/>
        </w:rPr>
        <w:t>課程及活動需求</w:t>
      </w:r>
    </w:p>
    <w:p w14:paraId="3FD8EE64" w14:textId="6ECEB01B" w:rsidR="00056D55" w:rsidRDefault="00056D55" w:rsidP="00831C1A">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婦女表示需要防身課程，以保護自身及子女安全。另外希望吸收更多的資訊，因此需要電腦及智慧型手機之課程。此外婦女平時壓力過大，需要紓壓的課程，例如：跳舞，不但可以促進身體健康，更可促進婦女交流。再者，婦女平時承擔家庭照顧者的角色，故希望能有喘息服務協助照顧老人及小孩，讓婦女有更多的時間及空間可以處理自身事務。最後，婦女希望有戶外的親子活動，可以促進親子關係提升家庭和諧。</w:t>
      </w:r>
    </w:p>
    <w:p w14:paraId="003E394A" w14:textId="77777777" w:rsidR="002864BB" w:rsidRPr="002864BB" w:rsidRDefault="002864BB" w:rsidP="002864BB">
      <w:pPr>
        <w:pStyle w:val="2"/>
        <w:rPr>
          <w:rFonts w:asciiTheme="minorHAnsi" w:eastAsia="標楷體" w:hAnsiTheme="minorHAnsi"/>
          <w:sz w:val="24"/>
          <w:szCs w:val="24"/>
        </w:rPr>
      </w:pPr>
      <w:r w:rsidRPr="002864BB">
        <w:rPr>
          <w:rFonts w:asciiTheme="minorHAnsi" w:eastAsia="標楷體" w:hAnsiTheme="minorHAnsi" w:hint="eastAsia"/>
          <w:sz w:val="24"/>
          <w:szCs w:val="24"/>
        </w:rPr>
        <w:t>二、建議</w:t>
      </w:r>
    </w:p>
    <w:p w14:paraId="6E287FE1" w14:textId="77777777" w:rsidR="002864BB" w:rsidRPr="002864BB" w:rsidRDefault="002864BB" w:rsidP="002864BB">
      <w:pPr>
        <w:pStyle w:val="3"/>
        <w:rPr>
          <w:rFonts w:asciiTheme="minorHAnsi" w:eastAsia="標楷體" w:hAnsiTheme="minorHAnsi"/>
          <w:sz w:val="24"/>
          <w:szCs w:val="24"/>
        </w:rPr>
      </w:pPr>
      <w:r w:rsidRPr="002864BB">
        <w:rPr>
          <w:rFonts w:asciiTheme="minorHAnsi" w:eastAsia="標楷體" w:hAnsiTheme="minorHAnsi" w:hint="eastAsia"/>
          <w:sz w:val="24"/>
          <w:szCs w:val="24"/>
        </w:rPr>
        <w:t>(</w:t>
      </w:r>
      <w:r w:rsidRPr="002864BB">
        <w:rPr>
          <w:rFonts w:asciiTheme="minorHAnsi" w:eastAsia="標楷體" w:hAnsiTheme="minorHAnsi" w:hint="eastAsia"/>
          <w:sz w:val="24"/>
          <w:szCs w:val="24"/>
        </w:rPr>
        <w:t>一</w:t>
      </w:r>
      <w:r w:rsidRPr="002864BB">
        <w:rPr>
          <w:rFonts w:asciiTheme="minorHAnsi" w:eastAsia="標楷體" w:hAnsiTheme="minorHAnsi" w:hint="eastAsia"/>
          <w:sz w:val="24"/>
          <w:szCs w:val="24"/>
        </w:rPr>
        <w:t>)</w:t>
      </w:r>
      <w:r w:rsidRPr="002864BB">
        <w:rPr>
          <w:rFonts w:asciiTheme="minorHAnsi" w:eastAsia="標楷體" w:hAnsiTheme="minorHAnsi" w:hint="eastAsia"/>
          <w:sz w:val="24"/>
          <w:szCs w:val="24"/>
        </w:rPr>
        <w:t>對性別平等落實之建議</w:t>
      </w:r>
    </w:p>
    <w:p w14:paraId="22BEDD31" w14:textId="77777777" w:rsidR="002864BB" w:rsidRPr="00C8049B" w:rsidRDefault="00C8049B" w:rsidP="00056D55">
      <w:pPr>
        <w:spacing w:line="360" w:lineRule="auto"/>
        <w:rPr>
          <w:rFonts w:asciiTheme="minorHAnsi" w:eastAsia="標楷體" w:hAnsiTheme="minorHAnsi"/>
          <w:b/>
        </w:rPr>
      </w:pPr>
      <w:r w:rsidRPr="00C8049B">
        <w:rPr>
          <w:rFonts w:asciiTheme="minorHAnsi" w:eastAsia="標楷體" w:hAnsiTheme="minorHAnsi" w:hint="eastAsia"/>
          <w:b/>
        </w:rPr>
        <w:t>1.</w:t>
      </w:r>
      <w:r w:rsidRPr="00C8049B">
        <w:rPr>
          <w:rFonts w:asciiTheme="minorHAnsi" w:eastAsia="標楷體" w:hAnsiTheme="minorHAnsi" w:hint="eastAsia"/>
          <w:b/>
        </w:rPr>
        <w:t>對於性平宣導之建議</w:t>
      </w:r>
    </w:p>
    <w:p w14:paraId="0F386BCF" w14:textId="60EB4913" w:rsidR="00C8049B" w:rsidRDefault="00C8049B" w:rsidP="00056D55">
      <w:pPr>
        <w:spacing w:line="360" w:lineRule="auto"/>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根據研究發現，有些許家庭採共同承擔家務及家庭經濟，但多數的家庭仍有男主外女主內的觀念，且認為女性便是家中的照顧者，應該處理家務。在現階段的宣傳</w:t>
      </w:r>
      <w:r w:rsidR="003F09FD">
        <w:rPr>
          <w:rFonts w:asciiTheme="minorHAnsi" w:eastAsia="標楷體" w:hAnsiTheme="minorHAnsi" w:hint="eastAsia"/>
        </w:rPr>
        <w:t>對象</w:t>
      </w:r>
      <w:r>
        <w:rPr>
          <w:rFonts w:asciiTheme="minorHAnsi" w:eastAsia="標楷體" w:hAnsiTheme="minorHAnsi" w:hint="eastAsia"/>
        </w:rPr>
        <w:t>，建議可加入男性以及長輩，避免中年或青年女性接受到性平</w:t>
      </w:r>
      <w:r w:rsidR="007A541D">
        <w:rPr>
          <w:rFonts w:asciiTheme="minorHAnsi" w:eastAsia="標楷體" w:hAnsiTheme="minorHAnsi" w:hint="eastAsia"/>
        </w:rPr>
        <w:t>訊息</w:t>
      </w:r>
      <w:r>
        <w:rPr>
          <w:rFonts w:asciiTheme="minorHAnsi" w:eastAsia="標楷體" w:hAnsiTheme="minorHAnsi" w:hint="eastAsia"/>
        </w:rPr>
        <w:t>卻無法落實。</w:t>
      </w:r>
      <w:r w:rsidR="007A541D">
        <w:rPr>
          <w:rFonts w:asciiTheme="minorHAnsi" w:eastAsia="標楷體" w:hAnsiTheme="minorHAnsi" w:hint="eastAsia"/>
        </w:rPr>
        <w:t>此外，由於復興幅員廣大，為使宣導能觸及更多民眾，需要走動至各部落辦理活動，並運用當地志工協助聯繫與傳播活動訊息。</w:t>
      </w:r>
    </w:p>
    <w:p w14:paraId="028C90DC" w14:textId="77777777" w:rsidR="00C8049B" w:rsidRPr="007A541D" w:rsidRDefault="00C8049B" w:rsidP="00056D55">
      <w:pPr>
        <w:spacing w:line="360" w:lineRule="auto"/>
        <w:rPr>
          <w:rFonts w:asciiTheme="minorHAnsi" w:eastAsia="標楷體" w:hAnsiTheme="minorHAnsi"/>
          <w:b/>
        </w:rPr>
      </w:pPr>
    </w:p>
    <w:p w14:paraId="659E0549" w14:textId="77777777" w:rsidR="00C8049B" w:rsidRPr="00C8049B" w:rsidRDefault="00C8049B" w:rsidP="00056D55">
      <w:pPr>
        <w:spacing w:line="360" w:lineRule="auto"/>
        <w:rPr>
          <w:rFonts w:asciiTheme="minorHAnsi" w:eastAsia="標楷體" w:hAnsiTheme="minorHAnsi"/>
          <w:b/>
        </w:rPr>
      </w:pPr>
      <w:r w:rsidRPr="00C8049B">
        <w:rPr>
          <w:rFonts w:asciiTheme="minorHAnsi" w:eastAsia="標楷體" w:hAnsiTheme="minorHAnsi" w:hint="eastAsia"/>
          <w:b/>
        </w:rPr>
        <w:t>2.</w:t>
      </w:r>
      <w:r w:rsidRPr="00C8049B">
        <w:rPr>
          <w:rFonts w:asciiTheme="minorHAnsi" w:eastAsia="標楷體" w:hAnsiTheme="minorHAnsi" w:hint="eastAsia"/>
          <w:b/>
        </w:rPr>
        <w:t>對於性平教育之建議</w:t>
      </w:r>
    </w:p>
    <w:p w14:paraId="7A3DB8A8" w14:textId="77777777" w:rsidR="00C8049B" w:rsidRDefault="00C8049B" w:rsidP="001E1475">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建議性平教育應從學校教育開始，家庭教育落實，在校園當中以及家庭當中實現，並落實學習到的性平觀念。</w:t>
      </w:r>
      <w:r w:rsidR="003F09FD">
        <w:rPr>
          <w:rFonts w:asciiTheme="minorHAnsi" w:eastAsia="標楷體" w:hAnsiTheme="minorHAnsi" w:hint="eastAsia"/>
        </w:rPr>
        <w:t>復興區的民眾對於性別平等議題具友善態度，願意繼續學習與了解</w:t>
      </w:r>
      <w:r w:rsidR="008F2353">
        <w:rPr>
          <w:rFonts w:asciiTheme="minorHAnsi" w:eastAsia="標楷體" w:hAnsiTheme="minorHAnsi" w:hint="eastAsia"/>
        </w:rPr>
        <w:t>，特別是青年婦女能具有性別意識</w:t>
      </w:r>
      <w:r w:rsidR="003F09FD">
        <w:rPr>
          <w:rFonts w:asciiTheme="minorHAnsi" w:eastAsia="標楷體" w:hAnsiTheme="minorHAnsi" w:hint="eastAsia"/>
        </w:rPr>
        <w:t>，但對於性別平等的</w:t>
      </w:r>
      <w:r w:rsidR="00FD5CDF">
        <w:rPr>
          <w:rFonts w:asciiTheme="minorHAnsi" w:eastAsia="標楷體" w:hAnsiTheme="minorHAnsi" w:hint="eastAsia"/>
        </w:rPr>
        <w:t>全面</w:t>
      </w:r>
      <w:r w:rsidR="003F09FD">
        <w:rPr>
          <w:rFonts w:asciiTheme="minorHAnsi" w:eastAsia="標楷體" w:hAnsiTheme="minorHAnsi" w:hint="eastAsia"/>
        </w:rPr>
        <w:t>意涵仍不甚清楚</w:t>
      </w:r>
      <w:r w:rsidR="008F2353">
        <w:rPr>
          <w:rFonts w:asciiTheme="minorHAnsi" w:eastAsia="標楷體" w:hAnsiTheme="minorHAnsi" w:hint="eastAsia"/>
        </w:rPr>
        <w:t>，為</w:t>
      </w:r>
      <w:r w:rsidR="00FD5CDF">
        <w:rPr>
          <w:rFonts w:asciiTheme="minorHAnsi" w:eastAsia="標楷體" w:hAnsiTheme="minorHAnsi" w:hint="eastAsia"/>
        </w:rPr>
        <w:t>落實性平觀念，針對社區婦女的性平教育活動可加強辦理</w:t>
      </w:r>
      <w:r w:rsidR="008F2353">
        <w:rPr>
          <w:rFonts w:asciiTheme="minorHAnsi" w:eastAsia="標楷體" w:hAnsiTheme="minorHAnsi" w:hint="eastAsia"/>
        </w:rPr>
        <w:t>；此外，</w:t>
      </w:r>
      <w:r w:rsidR="003F09FD">
        <w:rPr>
          <w:rFonts w:asciiTheme="minorHAnsi" w:eastAsia="標楷體" w:hAnsiTheme="minorHAnsi" w:hint="eastAsia"/>
        </w:rPr>
        <w:t>為往下紮根，可針對部落中的國中小學童進行教育與宣導</w:t>
      </w:r>
      <w:r w:rsidR="005A0C8D">
        <w:rPr>
          <w:rFonts w:asciiTheme="minorHAnsi" w:eastAsia="標楷體" w:hAnsiTheme="minorHAnsi" w:hint="eastAsia"/>
        </w:rPr>
        <w:t>，由子女將性平資訊帶回家庭</w:t>
      </w:r>
      <w:r w:rsidR="00FD5CDF">
        <w:rPr>
          <w:rFonts w:asciiTheme="minorHAnsi" w:eastAsia="標楷體" w:hAnsiTheme="minorHAnsi" w:hint="eastAsia"/>
        </w:rPr>
        <w:t>；並且如能透過親子共學的方式，更有助於</w:t>
      </w:r>
      <w:r w:rsidR="007C7D1D">
        <w:rPr>
          <w:rFonts w:asciiTheme="minorHAnsi" w:eastAsia="標楷體" w:hAnsiTheme="minorHAnsi" w:hint="eastAsia"/>
        </w:rPr>
        <w:t>性平教育更被廣為接受</w:t>
      </w:r>
      <w:r w:rsidR="00F2629B">
        <w:rPr>
          <w:rFonts w:asciiTheme="minorHAnsi" w:eastAsia="標楷體" w:hAnsiTheme="minorHAnsi" w:hint="eastAsia"/>
        </w:rPr>
        <w:t>。</w:t>
      </w:r>
    </w:p>
    <w:p w14:paraId="2CE1EE88" w14:textId="77777777" w:rsidR="00F2629B" w:rsidRPr="007C7D1D" w:rsidRDefault="00F2629B" w:rsidP="00056D55">
      <w:pPr>
        <w:spacing w:line="360" w:lineRule="auto"/>
        <w:rPr>
          <w:rFonts w:asciiTheme="minorHAnsi" w:eastAsia="標楷體" w:hAnsiTheme="minorHAnsi"/>
        </w:rPr>
      </w:pPr>
    </w:p>
    <w:p w14:paraId="7288A7A7" w14:textId="77777777" w:rsidR="00F2629B" w:rsidRPr="00C8049B" w:rsidRDefault="00F2629B" w:rsidP="00F2629B">
      <w:pPr>
        <w:spacing w:line="360" w:lineRule="auto"/>
        <w:rPr>
          <w:rFonts w:asciiTheme="minorHAnsi" w:eastAsia="標楷體" w:hAnsiTheme="minorHAnsi"/>
          <w:b/>
        </w:rPr>
      </w:pPr>
      <w:r>
        <w:rPr>
          <w:rFonts w:asciiTheme="minorHAnsi" w:eastAsia="標楷體" w:hAnsiTheme="minorHAnsi" w:hint="eastAsia"/>
          <w:b/>
        </w:rPr>
        <w:t>3</w:t>
      </w:r>
      <w:r w:rsidRPr="00C8049B">
        <w:rPr>
          <w:rFonts w:asciiTheme="minorHAnsi" w:eastAsia="標楷體" w:hAnsiTheme="minorHAnsi" w:hint="eastAsia"/>
          <w:b/>
        </w:rPr>
        <w:t>.</w:t>
      </w:r>
      <w:r w:rsidRPr="00C8049B">
        <w:rPr>
          <w:rFonts w:asciiTheme="minorHAnsi" w:eastAsia="標楷體" w:hAnsiTheme="minorHAnsi" w:hint="eastAsia"/>
          <w:b/>
        </w:rPr>
        <w:t>對於</w:t>
      </w:r>
      <w:r>
        <w:rPr>
          <w:rFonts w:asciiTheme="minorHAnsi" w:eastAsia="標楷體" w:hAnsiTheme="minorHAnsi" w:hint="eastAsia"/>
          <w:b/>
        </w:rPr>
        <w:t>婦女</w:t>
      </w:r>
      <w:r w:rsidR="00682D95">
        <w:rPr>
          <w:rFonts w:asciiTheme="minorHAnsi" w:eastAsia="標楷體" w:hAnsiTheme="minorHAnsi" w:hint="eastAsia"/>
          <w:b/>
        </w:rPr>
        <w:t>人身安全</w:t>
      </w:r>
      <w:r>
        <w:rPr>
          <w:rFonts w:asciiTheme="minorHAnsi" w:eastAsia="標楷體" w:hAnsiTheme="minorHAnsi" w:hint="eastAsia"/>
          <w:b/>
        </w:rPr>
        <w:t>之建議</w:t>
      </w:r>
    </w:p>
    <w:p w14:paraId="7F94A01C" w14:textId="77777777" w:rsidR="00F2629B" w:rsidRDefault="005C3098" w:rsidP="00CE70B1">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由於</w:t>
      </w:r>
      <w:r w:rsidR="003B4086">
        <w:rPr>
          <w:rFonts w:asciiTheme="minorHAnsi" w:eastAsia="標楷體" w:hAnsiTheme="minorHAnsi" w:hint="eastAsia"/>
        </w:rPr>
        <w:t>部落中的</w:t>
      </w:r>
      <w:r>
        <w:rPr>
          <w:rFonts w:asciiTheme="minorHAnsi" w:eastAsia="標楷體" w:hAnsiTheme="minorHAnsi" w:hint="eastAsia"/>
        </w:rPr>
        <w:t>婦女人身安全問題仍需加強關注，</w:t>
      </w:r>
      <w:r w:rsidR="00CE70B1">
        <w:rPr>
          <w:rFonts w:asciiTheme="minorHAnsi" w:eastAsia="標楷體" w:hAnsiTheme="minorHAnsi" w:hint="eastAsia"/>
        </w:rPr>
        <w:t>建議初級預防層面，提供簡易的保護工具</w:t>
      </w:r>
      <w:r w:rsidR="00CE70B1">
        <w:rPr>
          <w:rFonts w:asciiTheme="minorHAnsi" w:eastAsia="標楷體" w:hAnsiTheme="minorHAnsi" w:hint="eastAsia"/>
        </w:rPr>
        <w:t>(</w:t>
      </w:r>
      <w:r w:rsidR="00CE70B1">
        <w:rPr>
          <w:rFonts w:asciiTheme="minorHAnsi" w:eastAsia="標楷體" w:hAnsiTheme="minorHAnsi" w:hint="eastAsia"/>
        </w:rPr>
        <w:t>如哨子、防身用具</w:t>
      </w:r>
      <w:r w:rsidR="00CE70B1">
        <w:rPr>
          <w:rFonts w:asciiTheme="minorHAnsi" w:eastAsia="標楷體" w:hAnsiTheme="minorHAnsi" w:hint="eastAsia"/>
        </w:rPr>
        <w:t>)</w:t>
      </w:r>
      <w:r w:rsidR="00CE70B1">
        <w:rPr>
          <w:rFonts w:asciiTheme="minorHAnsi" w:eastAsia="標楷體" w:hAnsiTheme="minorHAnsi" w:hint="eastAsia"/>
        </w:rPr>
        <w:t>與方法</w:t>
      </w:r>
      <w:r w:rsidR="00CE70B1">
        <w:rPr>
          <w:rFonts w:asciiTheme="minorHAnsi" w:eastAsia="標楷體" w:hAnsiTheme="minorHAnsi" w:hint="eastAsia"/>
        </w:rPr>
        <w:t>(</w:t>
      </w:r>
      <w:r w:rsidR="00CE70B1">
        <w:rPr>
          <w:rFonts w:asciiTheme="minorHAnsi" w:eastAsia="標楷體" w:hAnsiTheme="minorHAnsi" w:hint="eastAsia"/>
        </w:rPr>
        <w:t>如防身術、自我保護課程</w:t>
      </w:r>
      <w:r w:rsidR="00CE70B1">
        <w:rPr>
          <w:rFonts w:asciiTheme="minorHAnsi" w:eastAsia="標楷體" w:hAnsiTheme="minorHAnsi" w:hint="eastAsia"/>
        </w:rPr>
        <w:t>)</w:t>
      </w:r>
      <w:r w:rsidR="00CE70B1">
        <w:rPr>
          <w:rFonts w:asciiTheme="minorHAnsi" w:eastAsia="標楷體" w:hAnsiTheme="minorHAnsi" w:hint="eastAsia"/>
        </w:rPr>
        <w:t>；進一步則建構在地的婦女保護網絡，如以鄰里守望的方式補強幅員廣大區域警力不足的問題，也制約部落中飲酒者的行為，避免造成婦幼的安全威脅</w:t>
      </w:r>
      <w:r w:rsidR="00EC3846">
        <w:rPr>
          <w:rFonts w:asciiTheme="minorHAnsi" w:eastAsia="標楷體" w:hAnsiTheme="minorHAnsi" w:hint="eastAsia"/>
        </w:rPr>
        <w:t>。</w:t>
      </w:r>
    </w:p>
    <w:p w14:paraId="03CF487D" w14:textId="77777777" w:rsidR="00347496" w:rsidRDefault="00347496" w:rsidP="00056D55">
      <w:pPr>
        <w:spacing w:line="360" w:lineRule="auto"/>
        <w:rPr>
          <w:rFonts w:asciiTheme="minorHAnsi" w:eastAsia="標楷體" w:hAnsiTheme="minorHAnsi"/>
        </w:rPr>
      </w:pPr>
    </w:p>
    <w:p w14:paraId="421C8FB1" w14:textId="77777777" w:rsidR="00347496" w:rsidRPr="00C8049B" w:rsidRDefault="00347496" w:rsidP="00347496">
      <w:pPr>
        <w:spacing w:line="360" w:lineRule="auto"/>
        <w:rPr>
          <w:rFonts w:asciiTheme="minorHAnsi" w:eastAsia="標楷體" w:hAnsiTheme="minorHAnsi"/>
          <w:b/>
        </w:rPr>
      </w:pPr>
      <w:r>
        <w:rPr>
          <w:rFonts w:asciiTheme="minorHAnsi" w:eastAsia="標楷體" w:hAnsiTheme="minorHAnsi" w:hint="eastAsia"/>
          <w:b/>
        </w:rPr>
        <w:t>4</w:t>
      </w:r>
      <w:r w:rsidRPr="00C8049B">
        <w:rPr>
          <w:rFonts w:asciiTheme="minorHAnsi" w:eastAsia="標楷體" w:hAnsiTheme="minorHAnsi" w:hint="eastAsia"/>
          <w:b/>
        </w:rPr>
        <w:t>.</w:t>
      </w:r>
      <w:r w:rsidRPr="00C8049B">
        <w:rPr>
          <w:rFonts w:asciiTheme="minorHAnsi" w:eastAsia="標楷體" w:hAnsiTheme="minorHAnsi" w:hint="eastAsia"/>
          <w:b/>
        </w:rPr>
        <w:t>對於</w:t>
      </w:r>
      <w:r>
        <w:rPr>
          <w:rFonts w:asciiTheme="minorHAnsi" w:eastAsia="標楷體" w:hAnsiTheme="minorHAnsi" w:hint="eastAsia"/>
          <w:b/>
        </w:rPr>
        <w:t>婦女發展之建議</w:t>
      </w:r>
    </w:p>
    <w:p w14:paraId="5CC1608D" w14:textId="1D9BAB53" w:rsidR="00347496" w:rsidRDefault="00347496" w:rsidP="00347496">
      <w:pPr>
        <w:spacing w:line="360" w:lineRule="auto"/>
        <w:rPr>
          <w:rFonts w:asciiTheme="minorHAnsi" w:eastAsia="標楷體" w:hAnsiTheme="minorHAnsi"/>
        </w:rPr>
      </w:pPr>
      <w:r>
        <w:rPr>
          <w:rFonts w:asciiTheme="minorHAnsi" w:eastAsia="標楷體" w:hAnsiTheme="minorHAnsi" w:hint="eastAsia"/>
        </w:rPr>
        <w:t xml:space="preserve">    </w:t>
      </w:r>
      <w:r w:rsidR="00EE7CD1">
        <w:rPr>
          <w:rFonts w:asciiTheme="minorHAnsi" w:eastAsia="標楷體" w:hAnsiTheme="minorHAnsi" w:hint="eastAsia"/>
        </w:rPr>
        <w:t>復興區部落婦女在</w:t>
      </w:r>
      <w:r w:rsidR="00295B83">
        <w:rPr>
          <w:rFonts w:asciiTheme="minorHAnsi" w:eastAsia="標楷體" w:hAnsiTheme="minorHAnsi" w:hint="eastAsia"/>
        </w:rPr>
        <w:t>經濟與社會參與方面，顯現高度的期待與需求，因此</w:t>
      </w:r>
      <w:r w:rsidR="000F7DC1">
        <w:rPr>
          <w:rFonts w:asciiTheme="minorHAnsi" w:eastAsia="標楷體" w:hAnsiTheme="minorHAnsi" w:hint="eastAsia"/>
        </w:rPr>
        <w:t>在當地</w:t>
      </w:r>
      <w:r w:rsidR="00A36F8B">
        <w:rPr>
          <w:rFonts w:asciiTheme="minorHAnsi" w:eastAsia="標楷體" w:hAnsiTheme="minorHAnsi" w:hint="eastAsia"/>
        </w:rPr>
        <w:t>如能</w:t>
      </w:r>
      <w:r w:rsidR="000F7DC1">
        <w:rPr>
          <w:rFonts w:asciiTheme="minorHAnsi" w:eastAsia="標楷體" w:hAnsiTheme="minorHAnsi" w:hint="eastAsia"/>
        </w:rPr>
        <w:t>辦理小型的經濟</w:t>
      </w:r>
      <w:r w:rsidR="00B95AAF">
        <w:rPr>
          <w:rFonts w:asciiTheme="minorHAnsi" w:eastAsia="標楷體" w:hAnsiTheme="minorHAnsi" w:hint="eastAsia"/>
        </w:rPr>
        <w:t>型方案，有助於</w:t>
      </w:r>
      <w:r w:rsidR="00A36F8B">
        <w:rPr>
          <w:rFonts w:asciiTheme="minorHAnsi" w:eastAsia="標楷體" w:hAnsiTheme="minorHAnsi" w:hint="eastAsia"/>
        </w:rPr>
        <w:t>改善婦女生活</w:t>
      </w:r>
      <w:r w:rsidR="00B95AAF">
        <w:rPr>
          <w:rFonts w:asciiTheme="minorHAnsi" w:eastAsia="標楷體" w:hAnsiTheme="minorHAnsi" w:hint="eastAsia"/>
        </w:rPr>
        <w:t>；而</w:t>
      </w:r>
      <w:r w:rsidR="00496308">
        <w:rPr>
          <w:rFonts w:asciiTheme="minorHAnsi" w:eastAsia="標楷體" w:hAnsiTheme="minorHAnsi" w:hint="eastAsia"/>
        </w:rPr>
        <w:t>為原住民婦女設計與辦理多元的活動，能有助於開展女性的學習、人際互動與社會參與</w:t>
      </w:r>
      <w:r w:rsidR="00B95AAF">
        <w:rPr>
          <w:rFonts w:asciiTheme="minorHAnsi" w:eastAsia="標楷體" w:hAnsiTheme="minorHAnsi" w:hint="eastAsia"/>
        </w:rPr>
        <w:t>。</w:t>
      </w:r>
      <w:r w:rsidR="00295B83">
        <w:rPr>
          <w:rFonts w:asciiTheme="minorHAnsi" w:eastAsia="標楷體" w:hAnsiTheme="minorHAnsi" w:hint="eastAsia"/>
        </w:rPr>
        <w:t>此外，為避免女性過早進入婚姻而影響其教育、就業與發展機會，未來在原鄉少女的培力方面需要投入更多資源</w:t>
      </w:r>
      <w:r w:rsidR="00496308">
        <w:rPr>
          <w:rFonts w:asciiTheme="minorHAnsi" w:eastAsia="標楷體" w:hAnsiTheme="minorHAnsi" w:hint="eastAsia"/>
        </w:rPr>
        <w:t>與努力</w:t>
      </w:r>
      <w:r w:rsidR="00295B83">
        <w:rPr>
          <w:rFonts w:asciiTheme="minorHAnsi" w:eastAsia="標楷體" w:hAnsiTheme="minorHAnsi" w:hint="eastAsia"/>
        </w:rPr>
        <w:t>。</w:t>
      </w:r>
    </w:p>
    <w:p w14:paraId="01A1E69B" w14:textId="77777777" w:rsidR="00347496" w:rsidRDefault="00347496" w:rsidP="00056D55">
      <w:pPr>
        <w:spacing w:line="360" w:lineRule="auto"/>
        <w:rPr>
          <w:rFonts w:asciiTheme="minorHAnsi" w:eastAsia="標楷體" w:hAnsiTheme="minorHAnsi"/>
        </w:rPr>
      </w:pPr>
    </w:p>
    <w:p w14:paraId="3B187292" w14:textId="77777777" w:rsidR="002864BB" w:rsidRDefault="002864BB" w:rsidP="002864BB">
      <w:pPr>
        <w:pStyle w:val="3"/>
        <w:rPr>
          <w:rFonts w:asciiTheme="minorHAnsi" w:eastAsia="標楷體" w:hAnsiTheme="minorHAnsi"/>
          <w:sz w:val="24"/>
          <w:szCs w:val="24"/>
        </w:rPr>
      </w:pPr>
      <w:r w:rsidRPr="002864BB">
        <w:rPr>
          <w:rFonts w:asciiTheme="minorHAnsi" w:eastAsia="標楷體" w:hAnsiTheme="minorHAnsi" w:hint="eastAsia"/>
          <w:sz w:val="24"/>
          <w:szCs w:val="24"/>
        </w:rPr>
        <w:t>(</w:t>
      </w:r>
      <w:r w:rsidRPr="002864BB">
        <w:rPr>
          <w:rFonts w:asciiTheme="minorHAnsi" w:eastAsia="標楷體" w:hAnsiTheme="minorHAnsi" w:hint="eastAsia"/>
          <w:sz w:val="24"/>
          <w:szCs w:val="24"/>
        </w:rPr>
        <w:t>二</w:t>
      </w:r>
      <w:r w:rsidRPr="002864BB">
        <w:rPr>
          <w:rFonts w:asciiTheme="minorHAnsi" w:eastAsia="標楷體" w:hAnsiTheme="minorHAnsi" w:hint="eastAsia"/>
          <w:sz w:val="24"/>
          <w:szCs w:val="24"/>
        </w:rPr>
        <w:t>)</w:t>
      </w:r>
      <w:r w:rsidRPr="002864BB">
        <w:rPr>
          <w:rFonts w:asciiTheme="minorHAnsi" w:eastAsia="標楷體" w:hAnsiTheme="minorHAnsi" w:hint="eastAsia"/>
          <w:sz w:val="24"/>
          <w:szCs w:val="24"/>
        </w:rPr>
        <w:t>對未來研究之建議</w:t>
      </w:r>
    </w:p>
    <w:p w14:paraId="33F00F9A" w14:textId="77777777" w:rsidR="00C8049B" w:rsidRPr="00832A72" w:rsidRDefault="00DD4221" w:rsidP="00EE7CD1">
      <w:pPr>
        <w:jc w:val="both"/>
        <w:rPr>
          <w:rFonts w:asciiTheme="minorHAnsi" w:eastAsia="標楷體" w:hAnsiTheme="minorHAnsi"/>
          <w:b/>
        </w:rPr>
      </w:pPr>
      <w:r>
        <w:rPr>
          <w:rFonts w:asciiTheme="minorHAnsi" w:eastAsia="標楷體" w:hAnsiTheme="minorHAnsi" w:hint="eastAsia"/>
          <w:b/>
        </w:rPr>
        <w:t>1</w:t>
      </w:r>
      <w:r w:rsidR="00C8049B" w:rsidRPr="00832A72">
        <w:rPr>
          <w:rFonts w:asciiTheme="minorHAnsi" w:eastAsia="標楷體" w:hAnsiTheme="minorHAnsi" w:hint="eastAsia"/>
          <w:b/>
        </w:rPr>
        <w:t>.</w:t>
      </w:r>
      <w:r w:rsidR="00832A72" w:rsidRPr="00832A72">
        <w:rPr>
          <w:rFonts w:asciiTheme="minorHAnsi" w:eastAsia="標楷體" w:hAnsiTheme="minorHAnsi" w:hint="eastAsia"/>
          <w:b/>
        </w:rPr>
        <w:t>納入其他性別之聲音</w:t>
      </w:r>
    </w:p>
    <w:p w14:paraId="1B934D9B" w14:textId="77777777" w:rsidR="00832A72" w:rsidRDefault="00832A72" w:rsidP="00EE7CD1">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本研究針對原住民女性進行研究，但研究中探討兩性的平權關係，缺乏男性聲音，無法切確掌握原住民男性對於性別平等之觀念是否如同原住民女性所述，故建議未來之研究可將原住民男性納入受訪者之中。</w:t>
      </w:r>
    </w:p>
    <w:p w14:paraId="7D14F1CC" w14:textId="77777777" w:rsidR="00832A72" w:rsidRPr="00832A72" w:rsidRDefault="00DD4221" w:rsidP="00EE7CD1">
      <w:pPr>
        <w:spacing w:line="360" w:lineRule="auto"/>
        <w:jc w:val="both"/>
        <w:rPr>
          <w:rFonts w:asciiTheme="minorHAnsi" w:eastAsia="標楷體" w:hAnsiTheme="minorHAnsi"/>
          <w:b/>
        </w:rPr>
      </w:pPr>
      <w:r>
        <w:rPr>
          <w:rFonts w:asciiTheme="minorHAnsi" w:eastAsia="標楷體" w:hAnsiTheme="minorHAnsi" w:hint="eastAsia"/>
          <w:b/>
        </w:rPr>
        <w:t>2</w:t>
      </w:r>
      <w:r w:rsidR="00832A72" w:rsidRPr="00832A72">
        <w:rPr>
          <w:rFonts w:asciiTheme="minorHAnsi" w:eastAsia="標楷體" w:hAnsiTheme="minorHAnsi" w:hint="eastAsia"/>
          <w:b/>
        </w:rPr>
        <w:t>.</w:t>
      </w:r>
      <w:r w:rsidR="00832A72" w:rsidRPr="00832A72">
        <w:rPr>
          <w:rFonts w:asciiTheme="minorHAnsi" w:eastAsia="標楷體" w:hAnsiTheme="minorHAnsi" w:hint="eastAsia"/>
          <w:b/>
        </w:rPr>
        <w:t>深入了解</w:t>
      </w:r>
      <w:r w:rsidR="00832A72" w:rsidRPr="00832A72">
        <w:rPr>
          <w:rFonts w:asciiTheme="minorHAnsi" w:eastAsia="標楷體" w:hAnsiTheme="minorHAnsi" w:hint="eastAsia"/>
          <w:b/>
        </w:rPr>
        <w:t>gaga</w:t>
      </w:r>
      <w:r w:rsidR="00832A72" w:rsidRPr="00832A72">
        <w:rPr>
          <w:rFonts w:asciiTheme="minorHAnsi" w:eastAsia="標楷體" w:hAnsiTheme="minorHAnsi" w:hint="eastAsia"/>
          <w:b/>
        </w:rPr>
        <w:t>對於性別的影響</w:t>
      </w:r>
    </w:p>
    <w:p w14:paraId="278D0BAF" w14:textId="77777777" w:rsidR="00832A72" w:rsidRDefault="00832A72" w:rsidP="00EE7CD1">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本研究尚未觸及泰雅族的</w:t>
      </w:r>
      <w:r>
        <w:rPr>
          <w:rFonts w:asciiTheme="minorHAnsi" w:eastAsia="標楷體" w:hAnsiTheme="minorHAnsi" w:hint="eastAsia"/>
        </w:rPr>
        <w:t>gaga</w:t>
      </w:r>
      <w:r>
        <w:rPr>
          <w:rFonts w:asciiTheme="minorHAnsi" w:eastAsia="標楷體" w:hAnsiTheme="minorHAnsi" w:hint="eastAsia"/>
        </w:rPr>
        <w:t>，因此未能了解</w:t>
      </w:r>
      <w:r>
        <w:rPr>
          <w:rFonts w:asciiTheme="minorHAnsi" w:eastAsia="標楷體" w:hAnsiTheme="minorHAnsi" w:hint="eastAsia"/>
        </w:rPr>
        <w:t>gaga</w:t>
      </w:r>
      <w:r>
        <w:rPr>
          <w:rFonts w:asciiTheme="minorHAnsi" w:eastAsia="標楷體" w:hAnsiTheme="minorHAnsi" w:hint="eastAsia"/>
        </w:rPr>
        <w:t>信仰對於性別之影響，無法深入了解</w:t>
      </w:r>
      <w:r>
        <w:rPr>
          <w:rFonts w:asciiTheme="minorHAnsi" w:eastAsia="標楷體" w:hAnsiTheme="minorHAnsi" w:hint="eastAsia"/>
        </w:rPr>
        <w:t>gaga</w:t>
      </w:r>
      <w:r>
        <w:rPr>
          <w:rFonts w:asciiTheme="minorHAnsi" w:eastAsia="標楷體" w:hAnsiTheme="minorHAnsi" w:hint="eastAsia"/>
        </w:rPr>
        <w:t>及文化對於性別分工是否有所差異，故建議未來研究可針對泰雅族傳統信仰</w:t>
      </w:r>
      <w:r>
        <w:rPr>
          <w:rFonts w:asciiTheme="minorHAnsi" w:eastAsia="標楷體" w:hAnsiTheme="minorHAnsi" w:hint="eastAsia"/>
        </w:rPr>
        <w:t>gaga</w:t>
      </w:r>
      <w:r>
        <w:rPr>
          <w:rFonts w:asciiTheme="minorHAnsi" w:eastAsia="標楷體" w:hAnsiTheme="minorHAnsi" w:hint="eastAsia"/>
        </w:rPr>
        <w:t>對性別分工的影響，且建議是由了解泰雅族</w:t>
      </w:r>
      <w:r>
        <w:rPr>
          <w:rFonts w:asciiTheme="minorHAnsi" w:eastAsia="標楷體" w:hAnsiTheme="minorHAnsi" w:hint="eastAsia"/>
        </w:rPr>
        <w:t>gaga</w:t>
      </w:r>
      <w:r>
        <w:rPr>
          <w:rFonts w:asciiTheme="minorHAnsi" w:eastAsia="標楷體" w:hAnsiTheme="minorHAnsi" w:hint="eastAsia"/>
        </w:rPr>
        <w:t>信仰的研究者帶領此研究。</w:t>
      </w:r>
    </w:p>
    <w:p w14:paraId="6905F3B1" w14:textId="7FB04D37" w:rsidR="00EC502E" w:rsidRPr="00832A72" w:rsidRDefault="00EC502E" w:rsidP="00EC502E">
      <w:pPr>
        <w:spacing w:line="360" w:lineRule="auto"/>
        <w:jc w:val="both"/>
        <w:rPr>
          <w:rFonts w:asciiTheme="minorHAnsi" w:eastAsia="標楷體" w:hAnsiTheme="minorHAnsi"/>
          <w:b/>
        </w:rPr>
      </w:pPr>
      <w:r>
        <w:rPr>
          <w:rFonts w:asciiTheme="minorHAnsi" w:eastAsia="標楷體" w:hAnsiTheme="minorHAnsi" w:hint="eastAsia"/>
          <w:b/>
        </w:rPr>
        <w:t>3.</w:t>
      </w:r>
      <w:r>
        <w:rPr>
          <w:rFonts w:asciiTheme="minorHAnsi" w:eastAsia="標楷體" w:hAnsiTheme="minorHAnsi" w:hint="eastAsia"/>
          <w:b/>
        </w:rPr>
        <w:t>了解不同族別</w:t>
      </w:r>
      <w:r w:rsidR="00573DD9">
        <w:rPr>
          <w:rFonts w:asciiTheme="minorHAnsi" w:eastAsia="標楷體" w:hAnsiTheme="minorHAnsi" w:hint="eastAsia"/>
          <w:b/>
        </w:rPr>
        <w:t>與地區原住民</w:t>
      </w:r>
      <w:r>
        <w:rPr>
          <w:rFonts w:asciiTheme="minorHAnsi" w:eastAsia="標楷體" w:hAnsiTheme="minorHAnsi" w:hint="eastAsia"/>
          <w:b/>
        </w:rPr>
        <w:t>之性平概念</w:t>
      </w:r>
    </w:p>
    <w:p w14:paraId="2462B335" w14:textId="679B5006" w:rsidR="00EC502E" w:rsidRPr="00C8049B" w:rsidRDefault="00EC502E" w:rsidP="00EC502E">
      <w:pPr>
        <w:spacing w:line="360" w:lineRule="auto"/>
        <w:jc w:val="both"/>
        <w:rPr>
          <w:rFonts w:asciiTheme="minorHAnsi" w:eastAsia="標楷體" w:hAnsiTheme="minorHAnsi"/>
        </w:rPr>
      </w:pPr>
      <w:r>
        <w:rPr>
          <w:rFonts w:asciiTheme="minorHAnsi" w:eastAsia="標楷體" w:hAnsiTheme="minorHAnsi" w:hint="eastAsia"/>
        </w:rPr>
        <w:t xml:space="preserve">    </w:t>
      </w:r>
      <w:r>
        <w:rPr>
          <w:rFonts w:asciiTheme="minorHAnsi" w:eastAsia="標楷體" w:hAnsiTheme="minorHAnsi" w:hint="eastAsia"/>
        </w:rPr>
        <w:t>由於桃園市的原住民亦有不同族別，人口數亦不在少數</w:t>
      </w:r>
      <w:r w:rsidR="00AC0E75">
        <w:rPr>
          <w:rFonts w:asciiTheme="minorHAnsi" w:eastAsia="標楷體" w:hAnsiTheme="minorHAnsi" w:hint="eastAsia"/>
        </w:rPr>
        <w:t>，且各族原住民的傳統文化差異性大</w:t>
      </w:r>
      <w:r>
        <w:rPr>
          <w:rFonts w:asciiTheme="minorHAnsi" w:eastAsia="標楷體" w:hAnsiTheme="minorHAnsi" w:hint="eastAsia"/>
        </w:rPr>
        <w:t>，</w:t>
      </w:r>
      <w:r w:rsidR="00573DD9">
        <w:rPr>
          <w:rFonts w:asciiTheme="minorHAnsi" w:eastAsia="標楷體" w:hAnsiTheme="minorHAnsi" w:hint="eastAsia"/>
        </w:rPr>
        <w:t>另外，在桃園平地地區，如大溪區、八德區亦有定居的泰雅族原住民，其在離開部落生活後，觀念上或實際生活上的處境是否有所不同，</w:t>
      </w:r>
      <w:r>
        <w:rPr>
          <w:rFonts w:asciiTheme="minorHAnsi" w:eastAsia="標楷體" w:hAnsiTheme="minorHAnsi" w:hint="eastAsia"/>
        </w:rPr>
        <w:t>未來對於平地原住民可進行相關研究，以了解或比較</w:t>
      </w:r>
      <w:r w:rsidR="00573DD9">
        <w:rPr>
          <w:rFonts w:asciiTheme="minorHAnsi" w:eastAsia="標楷體" w:hAnsiTheme="minorHAnsi" w:hint="eastAsia"/>
        </w:rPr>
        <w:t>其間之</w:t>
      </w:r>
      <w:r>
        <w:rPr>
          <w:rFonts w:asciiTheme="minorHAnsi" w:eastAsia="標楷體" w:hAnsiTheme="minorHAnsi" w:hint="eastAsia"/>
        </w:rPr>
        <w:t>差異，</w:t>
      </w:r>
      <w:r w:rsidR="004F5A86">
        <w:rPr>
          <w:rFonts w:asciiTheme="minorHAnsi" w:eastAsia="標楷體" w:hAnsiTheme="minorHAnsi" w:hint="eastAsia"/>
        </w:rPr>
        <w:t>對於落實原住民婦女之性別平等能有更</w:t>
      </w:r>
      <w:r w:rsidR="006F745A">
        <w:rPr>
          <w:rFonts w:asciiTheme="minorHAnsi" w:eastAsia="標楷體" w:hAnsiTheme="minorHAnsi" w:hint="eastAsia"/>
        </w:rPr>
        <w:t>詳實的調查。</w:t>
      </w:r>
    </w:p>
    <w:p w14:paraId="7981ACED" w14:textId="77777777" w:rsidR="00EC502E" w:rsidRPr="00C8049B" w:rsidRDefault="00EC502E" w:rsidP="00EE7CD1">
      <w:pPr>
        <w:spacing w:line="360" w:lineRule="auto"/>
        <w:jc w:val="both"/>
        <w:rPr>
          <w:rFonts w:asciiTheme="minorHAnsi" w:eastAsia="標楷體" w:hAnsiTheme="minorHAnsi"/>
        </w:rPr>
      </w:pPr>
    </w:p>
    <w:p w14:paraId="7ED3F488" w14:textId="77777777" w:rsidR="00676E2A" w:rsidRDefault="00676E2A">
      <w:pPr>
        <w:widowControl/>
        <w:rPr>
          <w:rFonts w:asciiTheme="minorHAnsi" w:eastAsia="標楷體" w:hAnsiTheme="minorHAnsi"/>
          <w:sz w:val="28"/>
        </w:rPr>
      </w:pPr>
      <w:r>
        <w:rPr>
          <w:rFonts w:asciiTheme="minorHAnsi" w:eastAsia="標楷體" w:hAnsiTheme="minorHAnsi"/>
          <w:sz w:val="28"/>
        </w:rPr>
        <w:br w:type="page"/>
      </w:r>
    </w:p>
    <w:p w14:paraId="2459101A" w14:textId="0789481A" w:rsidR="00E20D4F" w:rsidRPr="00CA6CD9" w:rsidRDefault="007C191E" w:rsidP="00CA6CD9">
      <w:pPr>
        <w:pStyle w:val="1"/>
        <w:spacing w:line="360" w:lineRule="auto"/>
        <w:rPr>
          <w:rFonts w:asciiTheme="minorHAnsi" w:eastAsia="標楷體" w:hAnsiTheme="minorHAnsi"/>
          <w:sz w:val="28"/>
        </w:rPr>
      </w:pPr>
      <w:r>
        <w:rPr>
          <w:rFonts w:asciiTheme="minorHAnsi" w:eastAsia="標楷體" w:hAnsiTheme="minorHAnsi"/>
          <w:sz w:val="28"/>
        </w:rPr>
        <w:t>參考</w:t>
      </w:r>
      <w:r>
        <w:rPr>
          <w:rFonts w:asciiTheme="minorHAnsi" w:eastAsia="標楷體" w:hAnsiTheme="minorHAnsi" w:hint="eastAsia"/>
          <w:sz w:val="28"/>
        </w:rPr>
        <w:t>文獻</w:t>
      </w:r>
    </w:p>
    <w:p w14:paraId="22C6E8EC" w14:textId="0B59EE4F" w:rsidR="00F9347C" w:rsidRPr="007C191E" w:rsidRDefault="00F9347C" w:rsidP="007C191E">
      <w:pPr>
        <w:pStyle w:val="ae"/>
        <w:numPr>
          <w:ilvl w:val="0"/>
          <w:numId w:val="10"/>
        </w:numPr>
        <w:spacing w:line="360" w:lineRule="auto"/>
        <w:ind w:leftChars="0" w:left="482" w:hanging="482"/>
        <w:rPr>
          <w:rFonts w:asciiTheme="minorHAnsi" w:eastAsia="標楷體" w:hAnsiTheme="minorHAnsi"/>
          <w:b/>
        </w:rPr>
      </w:pPr>
      <w:r w:rsidRPr="00CA6CD9">
        <w:rPr>
          <w:rFonts w:asciiTheme="minorHAnsi" w:eastAsia="標楷體" w:hAnsiTheme="minorHAnsi"/>
        </w:rPr>
        <w:t>林慧玲</w:t>
      </w:r>
      <w:r w:rsidRPr="00CA6CD9">
        <w:rPr>
          <w:rFonts w:asciiTheme="minorHAnsi" w:eastAsia="標楷體" w:hAnsiTheme="minorHAnsi"/>
        </w:rPr>
        <w:t>(2010)</w:t>
      </w:r>
      <w:r w:rsidRPr="00CA6CD9">
        <w:rPr>
          <w:rFonts w:asciiTheme="minorHAnsi" w:eastAsia="標楷體" w:hAnsiTheme="minorHAnsi"/>
        </w:rPr>
        <w:t>。</w:t>
      </w:r>
      <w:r w:rsidRPr="00CA6CD9">
        <w:rPr>
          <w:rFonts w:asciiTheme="minorHAnsi" w:eastAsia="標楷體" w:hAnsiTheme="minorHAnsi"/>
          <w:b/>
        </w:rPr>
        <w:t>「番」婦之眼</w:t>
      </w:r>
      <w:r w:rsidRPr="00CA6CD9">
        <w:rPr>
          <w:rFonts w:asciiTheme="minorHAnsi" w:eastAsia="標楷體" w:hAnsiTheme="minorHAnsi"/>
          <w:b/>
        </w:rPr>
        <w:t>─</w:t>
      </w:r>
      <w:r w:rsidRPr="00CA6CD9">
        <w:rPr>
          <w:rFonts w:asciiTheme="minorHAnsi" w:eastAsia="標楷體" w:hAnsiTheme="minorHAnsi"/>
          <w:b/>
        </w:rPr>
        <w:t>里慕伊</w:t>
      </w:r>
      <w:r w:rsidRPr="00CA6CD9">
        <w:rPr>
          <w:rFonts w:ascii="微軟正黑體" w:eastAsia="微軟正黑體" w:hAnsi="微軟正黑體" w:cs="微軟正黑體" w:hint="eastAsia"/>
          <w:b/>
        </w:rPr>
        <w:t>‧</w:t>
      </w:r>
      <w:r w:rsidRPr="00CA6CD9">
        <w:rPr>
          <w:rFonts w:asciiTheme="minorHAnsi" w:eastAsia="標楷體" w:hAnsiTheme="minorHAnsi"/>
          <w:b/>
        </w:rPr>
        <w:t>阿紀與利格拉勒</w:t>
      </w:r>
      <w:r w:rsidRPr="00CA6CD9">
        <w:rPr>
          <w:rFonts w:ascii="微軟正黑體" w:eastAsia="微軟正黑體" w:hAnsi="微軟正黑體" w:cs="微軟正黑體" w:hint="eastAsia"/>
          <w:b/>
        </w:rPr>
        <w:t>‧</w:t>
      </w:r>
      <w:r w:rsidRPr="00CA6CD9">
        <w:rPr>
          <w:rFonts w:asciiTheme="minorHAnsi" w:eastAsia="標楷體" w:hAnsiTheme="minorHAnsi"/>
          <w:b/>
        </w:rPr>
        <w:t>阿</w:t>
      </w:r>
      <w:r w:rsidRPr="00CA6CD9">
        <w:rPr>
          <w:rFonts w:asciiTheme="minorHAnsi" w:eastAsia="標楷體" w:hAnsiTheme="minorHAnsi"/>
          <w:b/>
        </w:rPr>
        <w:t>(</w:t>
      </w:r>
      <w:r w:rsidRPr="00CA6CD9">
        <w:rPr>
          <w:rFonts w:asciiTheme="minorHAnsi" w:eastAsia="標楷體" w:hAnsiTheme="minorHAnsi"/>
          <w:b/>
        </w:rPr>
        <w:t>女烏</w:t>
      </w:r>
      <w:r w:rsidRPr="00CA6CD9">
        <w:rPr>
          <w:rFonts w:asciiTheme="minorHAnsi" w:eastAsia="標楷體" w:hAnsiTheme="minorHAnsi"/>
          <w:b/>
        </w:rPr>
        <w:t>)</w:t>
      </w:r>
      <w:r w:rsidRPr="00CA6CD9">
        <w:rPr>
          <w:rFonts w:asciiTheme="minorHAnsi" w:eastAsia="標楷體" w:hAnsiTheme="minorHAnsi"/>
          <w:b/>
        </w:rPr>
        <w:t>的女性書</w:t>
      </w:r>
      <w:r w:rsidRPr="007C191E">
        <w:rPr>
          <w:rFonts w:asciiTheme="minorHAnsi" w:eastAsia="標楷體" w:hAnsiTheme="minorHAnsi"/>
          <w:b/>
        </w:rPr>
        <w:t>寫</w:t>
      </w:r>
      <w:r w:rsidRPr="007C191E">
        <w:rPr>
          <w:rFonts w:asciiTheme="minorHAnsi" w:eastAsia="標楷體" w:hAnsiTheme="minorHAnsi"/>
        </w:rPr>
        <w:t>。國立台北教育大學人文藝術學院台灣文化研究所碩士論文。</w:t>
      </w:r>
    </w:p>
    <w:p w14:paraId="6305BEEB" w14:textId="1D9F4758" w:rsidR="00F9347C" w:rsidRPr="007C191E" w:rsidRDefault="00F9347C" w:rsidP="007C191E">
      <w:pPr>
        <w:pStyle w:val="ae"/>
        <w:numPr>
          <w:ilvl w:val="0"/>
          <w:numId w:val="10"/>
        </w:numPr>
        <w:spacing w:line="360" w:lineRule="auto"/>
        <w:ind w:leftChars="0" w:left="482" w:hanging="482"/>
        <w:rPr>
          <w:rFonts w:asciiTheme="minorHAnsi" w:eastAsia="標楷體" w:hAnsiTheme="minorHAnsi"/>
        </w:rPr>
      </w:pPr>
      <w:r w:rsidRPr="00CA6CD9">
        <w:rPr>
          <w:rFonts w:asciiTheme="minorHAnsi" w:eastAsia="標楷體" w:hAnsiTheme="minorHAnsi"/>
        </w:rPr>
        <w:t>蔡佩君</w:t>
      </w:r>
      <w:r w:rsidRPr="00CA6CD9">
        <w:rPr>
          <w:rFonts w:asciiTheme="minorHAnsi" w:eastAsia="標楷體" w:hAnsiTheme="minorHAnsi"/>
        </w:rPr>
        <w:t>(2010)</w:t>
      </w:r>
      <w:r w:rsidRPr="00CA6CD9">
        <w:rPr>
          <w:rFonts w:asciiTheme="minorHAnsi" w:eastAsia="標楷體" w:hAnsiTheme="minorHAnsi"/>
        </w:rPr>
        <w:t>。</w:t>
      </w:r>
      <w:r w:rsidRPr="00CA6CD9">
        <w:rPr>
          <w:rFonts w:asciiTheme="minorHAnsi" w:eastAsia="標楷體" w:hAnsiTheme="minorHAnsi"/>
          <w:b/>
        </w:rPr>
        <w:t>一位原住民國小女教師對抗生命衝擊的歷程：以</w:t>
      </w:r>
      <w:r w:rsidRPr="00CA6CD9">
        <w:rPr>
          <w:rFonts w:asciiTheme="minorHAnsi" w:eastAsia="標楷體" w:hAnsiTheme="minorHAnsi"/>
          <w:b/>
        </w:rPr>
        <w:t>Belenky</w:t>
      </w:r>
      <w:r w:rsidRPr="00CA6CD9">
        <w:rPr>
          <w:rFonts w:asciiTheme="minorHAnsi" w:eastAsia="標楷體" w:hAnsiTheme="minorHAnsi"/>
          <w:b/>
        </w:rPr>
        <w:t>等</w:t>
      </w:r>
      <w:r w:rsidRPr="007C191E">
        <w:rPr>
          <w:rFonts w:asciiTheme="minorHAnsi" w:eastAsia="標楷體" w:hAnsiTheme="minorHAnsi"/>
          <w:b/>
        </w:rPr>
        <w:t>人之女性認識方式省思</w:t>
      </w:r>
      <w:r w:rsidRPr="007C191E">
        <w:rPr>
          <w:rFonts w:asciiTheme="minorHAnsi" w:eastAsia="標楷體" w:hAnsiTheme="minorHAnsi"/>
        </w:rPr>
        <w:t>。國立中正大學教育學研究所碩士論文。</w:t>
      </w:r>
    </w:p>
    <w:p w14:paraId="5EDEAD02" w14:textId="6428C980" w:rsidR="00F9347C" w:rsidRPr="007C191E" w:rsidRDefault="00F9347C" w:rsidP="007C191E">
      <w:pPr>
        <w:pStyle w:val="ae"/>
        <w:numPr>
          <w:ilvl w:val="0"/>
          <w:numId w:val="10"/>
        </w:numPr>
        <w:spacing w:line="360" w:lineRule="auto"/>
        <w:ind w:leftChars="0" w:left="482" w:hanging="482"/>
        <w:rPr>
          <w:rFonts w:asciiTheme="minorHAnsi" w:eastAsia="標楷體" w:hAnsiTheme="minorHAnsi"/>
        </w:rPr>
      </w:pPr>
      <w:r w:rsidRPr="00CA6CD9">
        <w:rPr>
          <w:rFonts w:asciiTheme="minorHAnsi" w:eastAsia="標楷體" w:hAnsiTheme="minorHAnsi"/>
        </w:rPr>
        <w:t>高嘉玲</w:t>
      </w:r>
      <w:r w:rsidRPr="00CA6CD9">
        <w:rPr>
          <w:rFonts w:asciiTheme="minorHAnsi" w:eastAsia="標楷體" w:hAnsiTheme="minorHAnsi"/>
        </w:rPr>
        <w:t>(2014)</w:t>
      </w:r>
      <w:r w:rsidRPr="00CA6CD9">
        <w:rPr>
          <w:rFonts w:asciiTheme="minorHAnsi" w:eastAsia="標楷體" w:hAnsiTheme="minorHAnsi"/>
        </w:rPr>
        <w:t>。</w:t>
      </w:r>
      <w:r w:rsidRPr="00CA6CD9">
        <w:rPr>
          <w:rFonts w:asciiTheme="minorHAnsi" w:eastAsia="標楷體" w:hAnsiTheme="minorHAnsi"/>
          <w:b/>
        </w:rPr>
        <w:t>我是誰？</w:t>
      </w:r>
      <w:r w:rsidRPr="00CA6CD9">
        <w:rPr>
          <w:rFonts w:asciiTheme="minorHAnsi" w:eastAsia="標楷體" w:hAnsiTheme="minorHAnsi"/>
          <w:b/>
        </w:rPr>
        <w:t>ima lalu su?─</w:t>
      </w:r>
      <w:r w:rsidRPr="00CA6CD9">
        <w:rPr>
          <w:rFonts w:asciiTheme="minorHAnsi" w:eastAsia="標楷體" w:hAnsiTheme="minorHAnsi"/>
          <w:b/>
        </w:rPr>
        <w:t>一個原住民女教師尋求認同的書寫行</w:t>
      </w:r>
      <w:r w:rsidRPr="007C191E">
        <w:rPr>
          <w:rFonts w:asciiTheme="minorHAnsi" w:eastAsia="標楷體" w:hAnsiTheme="minorHAnsi"/>
          <w:b/>
        </w:rPr>
        <w:t>動</w:t>
      </w:r>
      <w:r w:rsidRPr="007C191E">
        <w:rPr>
          <w:rFonts w:asciiTheme="minorHAnsi" w:eastAsia="標楷體" w:hAnsiTheme="minorHAnsi"/>
        </w:rPr>
        <w:t>。佛光大學生命學研究所碩士論文。</w:t>
      </w:r>
    </w:p>
    <w:p w14:paraId="5BE203E5" w14:textId="26955E5C" w:rsidR="00F9347C" w:rsidRPr="007C191E" w:rsidRDefault="00F9347C" w:rsidP="007C191E">
      <w:pPr>
        <w:pStyle w:val="ae"/>
        <w:numPr>
          <w:ilvl w:val="0"/>
          <w:numId w:val="10"/>
        </w:numPr>
        <w:spacing w:line="360" w:lineRule="auto"/>
        <w:ind w:leftChars="0" w:left="482" w:hanging="482"/>
        <w:rPr>
          <w:rFonts w:asciiTheme="minorHAnsi" w:eastAsia="標楷體" w:hAnsiTheme="minorHAnsi"/>
        </w:rPr>
      </w:pPr>
      <w:r w:rsidRPr="00CA6CD9">
        <w:rPr>
          <w:rFonts w:asciiTheme="minorHAnsi" w:eastAsia="標楷體" w:hAnsiTheme="minorHAnsi"/>
        </w:rPr>
        <w:t>陳文燕</w:t>
      </w:r>
      <w:r w:rsidRPr="00CA6CD9">
        <w:rPr>
          <w:rFonts w:asciiTheme="minorHAnsi" w:eastAsia="標楷體" w:hAnsiTheme="minorHAnsi"/>
        </w:rPr>
        <w:t>(2010)</w:t>
      </w:r>
      <w:r w:rsidRPr="00CA6CD9">
        <w:rPr>
          <w:rFonts w:asciiTheme="minorHAnsi" w:eastAsia="標楷體" w:hAnsiTheme="minorHAnsi"/>
        </w:rPr>
        <w:t>。</w:t>
      </w:r>
      <w:r w:rsidRPr="00CA6CD9">
        <w:rPr>
          <w:rFonts w:asciiTheme="minorHAnsi" w:eastAsia="標楷體" w:hAnsiTheme="minorHAnsi"/>
          <w:b/>
        </w:rPr>
        <w:t>七位原住民女高中生的教育經驗：族群、階級與性別的交互</w:t>
      </w:r>
      <w:r w:rsidRPr="007C191E">
        <w:rPr>
          <w:rFonts w:asciiTheme="minorHAnsi" w:eastAsia="標楷體" w:hAnsiTheme="minorHAnsi"/>
          <w:b/>
        </w:rPr>
        <w:t>建構</w:t>
      </w:r>
      <w:r w:rsidRPr="007C191E">
        <w:rPr>
          <w:rFonts w:asciiTheme="minorHAnsi" w:eastAsia="標楷體" w:hAnsiTheme="minorHAnsi"/>
        </w:rPr>
        <w:t>。國立東華大學多元文化教育研究所碩士論文。</w:t>
      </w:r>
    </w:p>
    <w:p w14:paraId="38A2C590" w14:textId="63F3DC33" w:rsidR="00F9347C" w:rsidRPr="007C191E" w:rsidRDefault="00F9347C" w:rsidP="007C191E">
      <w:pPr>
        <w:pStyle w:val="ae"/>
        <w:numPr>
          <w:ilvl w:val="0"/>
          <w:numId w:val="10"/>
        </w:numPr>
        <w:spacing w:line="360" w:lineRule="auto"/>
        <w:ind w:leftChars="0" w:left="482" w:hanging="482"/>
        <w:rPr>
          <w:rFonts w:asciiTheme="minorHAnsi" w:eastAsia="標楷體" w:hAnsiTheme="minorHAnsi"/>
        </w:rPr>
      </w:pPr>
      <w:r w:rsidRPr="00CA6CD9">
        <w:rPr>
          <w:rFonts w:asciiTheme="minorHAnsi" w:eastAsia="標楷體" w:hAnsiTheme="minorHAnsi"/>
        </w:rPr>
        <w:t>林秀貞</w:t>
      </w:r>
      <w:r w:rsidRPr="00CA6CD9">
        <w:rPr>
          <w:rFonts w:asciiTheme="minorHAnsi" w:eastAsia="標楷體" w:hAnsiTheme="minorHAnsi"/>
        </w:rPr>
        <w:t>(2013)</w:t>
      </w:r>
      <w:r w:rsidRPr="00CA6CD9">
        <w:rPr>
          <w:rFonts w:asciiTheme="minorHAnsi" w:eastAsia="標楷體" w:hAnsiTheme="minorHAnsi"/>
        </w:rPr>
        <w:t>。</w:t>
      </w:r>
      <w:r w:rsidRPr="00CA6CD9">
        <w:rPr>
          <w:rFonts w:asciiTheme="minorHAnsi" w:eastAsia="標楷體" w:hAnsiTheme="minorHAnsi"/>
          <w:b/>
        </w:rPr>
        <w:t>山地原住民族部落國民小學性別平等教育實施現況之研究</w:t>
      </w:r>
      <w:r w:rsidRPr="00CA6CD9">
        <w:rPr>
          <w:rFonts w:asciiTheme="minorHAnsi" w:eastAsia="標楷體" w:hAnsiTheme="minorHAnsi"/>
        </w:rPr>
        <w:t>。</w:t>
      </w:r>
      <w:r w:rsidRPr="007C191E">
        <w:rPr>
          <w:rFonts w:asciiTheme="minorHAnsi" w:eastAsia="標楷體" w:hAnsiTheme="minorHAnsi"/>
        </w:rPr>
        <w:t>國立台中教育大學教育學系課程與教學碩士班論文。</w:t>
      </w:r>
    </w:p>
    <w:p w14:paraId="2FEFDACF" w14:textId="074BB1BF" w:rsidR="00F9347C" w:rsidRPr="007C191E" w:rsidRDefault="00F9347C" w:rsidP="007C191E">
      <w:pPr>
        <w:pStyle w:val="ae"/>
        <w:numPr>
          <w:ilvl w:val="0"/>
          <w:numId w:val="10"/>
        </w:numPr>
        <w:spacing w:line="360" w:lineRule="auto"/>
        <w:ind w:leftChars="0" w:left="482" w:hanging="482"/>
        <w:rPr>
          <w:rFonts w:asciiTheme="minorHAnsi" w:eastAsia="標楷體" w:hAnsiTheme="minorHAnsi"/>
        </w:rPr>
      </w:pPr>
      <w:r w:rsidRPr="00CA6CD9">
        <w:rPr>
          <w:rFonts w:asciiTheme="minorHAnsi" w:eastAsia="標楷體" w:hAnsiTheme="minorHAnsi"/>
        </w:rPr>
        <w:t>李碧琪、劉宏信</w:t>
      </w:r>
      <w:r w:rsidRPr="00CA6CD9">
        <w:rPr>
          <w:rFonts w:asciiTheme="minorHAnsi" w:eastAsia="標楷體" w:hAnsiTheme="minorHAnsi"/>
        </w:rPr>
        <w:t>(2014)</w:t>
      </w:r>
      <w:r w:rsidRPr="00CA6CD9">
        <w:rPr>
          <w:rFonts w:asciiTheme="minorHAnsi" w:eastAsia="標楷體" w:hAnsiTheme="minorHAnsi"/>
        </w:rPr>
        <w:t>。</w:t>
      </w:r>
      <w:r w:rsidRPr="00CA6CD9">
        <w:rPr>
          <w:rFonts w:asciiTheme="minorHAnsi" w:eastAsia="標楷體" w:hAnsiTheme="minorHAnsi"/>
          <w:b/>
        </w:rPr>
        <w:t>以</w:t>
      </w:r>
      <w:r w:rsidRPr="00CA6CD9">
        <w:rPr>
          <w:rFonts w:asciiTheme="minorHAnsi" w:eastAsia="標楷體" w:hAnsiTheme="minorHAnsi"/>
          <w:b/>
        </w:rPr>
        <w:t>CEDAW</w:t>
      </w:r>
      <w:r w:rsidRPr="00CA6CD9">
        <w:rPr>
          <w:rFonts w:asciiTheme="minorHAnsi" w:eastAsia="標楷體" w:hAnsiTheme="minorHAnsi"/>
          <w:b/>
        </w:rPr>
        <w:t>檢視台灣原住民婦女經濟與社會福利現</w:t>
      </w:r>
      <w:r w:rsidRPr="007C191E">
        <w:rPr>
          <w:rFonts w:asciiTheme="minorHAnsi" w:eastAsia="標楷體" w:hAnsiTheme="minorHAnsi"/>
          <w:b/>
        </w:rPr>
        <w:t>況</w:t>
      </w:r>
      <w:r w:rsidRPr="007C191E">
        <w:rPr>
          <w:rFonts w:asciiTheme="minorHAnsi" w:eastAsia="標楷體" w:hAnsiTheme="minorHAnsi"/>
        </w:rPr>
        <w:t>。</w:t>
      </w:r>
    </w:p>
    <w:p w14:paraId="33A372B0" w14:textId="0B64D2AD" w:rsidR="00F728D4" w:rsidRPr="007C191E" w:rsidRDefault="00F728D4" w:rsidP="007C191E">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李韻儀</w:t>
      </w:r>
      <w:r w:rsidRPr="00CA6CD9">
        <w:rPr>
          <w:rFonts w:asciiTheme="minorHAnsi" w:eastAsia="標楷體" w:hAnsiTheme="minorHAnsi"/>
        </w:rPr>
        <w:t>(2003)</w:t>
      </w:r>
      <w:r w:rsidRPr="00CA6CD9">
        <w:rPr>
          <w:rFonts w:asciiTheme="minorHAnsi" w:eastAsia="標楷體" w:hAnsiTheme="minorHAnsi"/>
        </w:rPr>
        <w:t>。</w:t>
      </w:r>
      <w:r w:rsidRPr="00CA6CD9">
        <w:rPr>
          <w:rFonts w:asciiTheme="minorHAnsi" w:eastAsia="標楷體" w:hAnsiTheme="minorHAnsi"/>
          <w:b/>
        </w:rPr>
        <w:t>「他者之域」中，「她者」的自癒儀式與力量</w:t>
      </w:r>
      <w:r w:rsidRPr="00CA6CD9">
        <w:rPr>
          <w:rFonts w:asciiTheme="minorHAnsi" w:eastAsia="標楷體" w:hAnsiTheme="minorHAnsi"/>
          <w:b/>
        </w:rPr>
        <w:t>─</w:t>
      </w:r>
      <w:r w:rsidRPr="00CA6CD9">
        <w:rPr>
          <w:rFonts w:asciiTheme="minorHAnsi" w:eastAsia="標楷體" w:hAnsiTheme="minorHAnsi"/>
          <w:b/>
        </w:rPr>
        <w:t>布農族女性藝</w:t>
      </w:r>
      <w:r w:rsidRPr="007C191E">
        <w:rPr>
          <w:rFonts w:asciiTheme="minorHAnsi" w:eastAsia="標楷體" w:hAnsiTheme="minorHAnsi"/>
          <w:b/>
        </w:rPr>
        <w:t>術家</w:t>
      </w:r>
      <w:r w:rsidRPr="007C191E">
        <w:rPr>
          <w:rFonts w:asciiTheme="minorHAnsi" w:eastAsia="標楷體" w:hAnsiTheme="minorHAnsi"/>
          <w:b/>
        </w:rPr>
        <w:t>Ebu</w:t>
      </w:r>
      <w:r w:rsidRPr="007C191E">
        <w:rPr>
          <w:rFonts w:asciiTheme="minorHAnsi" w:eastAsia="標楷體" w:hAnsiTheme="minorHAnsi"/>
          <w:b/>
        </w:rPr>
        <w:t>繪畫中的性別與族群認同探究</w:t>
      </w:r>
      <w:r w:rsidRPr="007C191E">
        <w:rPr>
          <w:rFonts w:asciiTheme="minorHAnsi" w:eastAsia="標楷體" w:hAnsiTheme="minorHAnsi"/>
        </w:rPr>
        <w:t>。國立成功大學藝術研究所碩士論文。</w:t>
      </w:r>
    </w:p>
    <w:p w14:paraId="20739637" w14:textId="77777777" w:rsidR="00F728D4" w:rsidRPr="00CA6CD9"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謝若蘭、吳慧馨。</w:t>
      </w:r>
      <w:r w:rsidRPr="00CA6CD9">
        <w:rPr>
          <w:rFonts w:asciiTheme="minorHAnsi" w:eastAsia="標楷體" w:hAnsiTheme="minorHAnsi"/>
          <w:b/>
        </w:rPr>
        <w:t>生態智慧中的女性知識與觀點</w:t>
      </w:r>
      <w:r w:rsidRPr="00CA6CD9">
        <w:rPr>
          <w:rFonts w:asciiTheme="minorHAnsi" w:eastAsia="標楷體" w:hAnsiTheme="minorHAnsi"/>
        </w:rPr>
        <w:t>。</w:t>
      </w:r>
    </w:p>
    <w:p w14:paraId="4D3A30E9" w14:textId="6F3F4CE5" w:rsidR="00F728D4" w:rsidRPr="007C191E"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洪仲志</w:t>
      </w:r>
      <w:r w:rsidRPr="00CA6CD9">
        <w:rPr>
          <w:rFonts w:asciiTheme="minorHAnsi" w:eastAsia="標楷體" w:hAnsiTheme="minorHAnsi"/>
        </w:rPr>
        <w:t>(2014)</w:t>
      </w:r>
      <w:r w:rsidRPr="00CA6CD9">
        <w:rPr>
          <w:rFonts w:asciiTheme="minorHAnsi" w:eastAsia="標楷體" w:hAnsiTheme="minorHAnsi"/>
        </w:rPr>
        <w:t>。</w:t>
      </w:r>
      <w:r w:rsidRPr="00CA6CD9">
        <w:rPr>
          <w:rFonts w:asciiTheme="minorHAnsi" w:eastAsia="標楷體" w:hAnsiTheme="minorHAnsi"/>
          <w:b/>
        </w:rPr>
        <w:t>夾縫中的美麗與哀愁</w:t>
      </w:r>
      <w:r w:rsidRPr="00CA6CD9">
        <w:rPr>
          <w:rFonts w:asciiTheme="minorHAnsi" w:eastAsia="標楷體" w:hAnsiTheme="minorHAnsi"/>
          <w:b/>
        </w:rPr>
        <w:t>─</w:t>
      </w:r>
      <w:r w:rsidRPr="00CA6CD9">
        <w:rPr>
          <w:rFonts w:asciiTheme="minorHAnsi" w:eastAsia="標楷體" w:hAnsiTheme="minorHAnsi"/>
          <w:b/>
        </w:rPr>
        <w:t>原住民婦女的生命歷程與回響</w:t>
      </w:r>
      <w:r w:rsidRPr="00CA6CD9">
        <w:rPr>
          <w:rFonts w:asciiTheme="minorHAnsi" w:eastAsia="標楷體" w:hAnsiTheme="minorHAnsi"/>
        </w:rPr>
        <w:t>。國立</w:t>
      </w:r>
      <w:r w:rsidRPr="007C191E">
        <w:rPr>
          <w:rFonts w:asciiTheme="minorHAnsi" w:eastAsia="標楷體" w:hAnsiTheme="minorHAnsi"/>
        </w:rPr>
        <w:t>東華大學民族發展與社會工作系碩士論文。</w:t>
      </w:r>
    </w:p>
    <w:p w14:paraId="7A49CF5F" w14:textId="2E7F6189" w:rsidR="00F728D4" w:rsidRPr="007C191E"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吳孟融</w:t>
      </w:r>
      <w:r w:rsidRPr="00CA6CD9">
        <w:rPr>
          <w:rFonts w:asciiTheme="minorHAnsi" w:eastAsia="標楷體" w:hAnsiTheme="minorHAnsi"/>
        </w:rPr>
        <w:t>(2012)</w:t>
      </w:r>
      <w:r w:rsidRPr="00CA6CD9">
        <w:rPr>
          <w:rFonts w:asciiTheme="minorHAnsi" w:eastAsia="標楷體" w:hAnsiTheme="minorHAnsi"/>
        </w:rPr>
        <w:t>。</w:t>
      </w:r>
      <w:r w:rsidRPr="00CA6CD9">
        <w:rPr>
          <w:rFonts w:asciiTheme="minorHAnsi" w:eastAsia="標楷體" w:hAnsiTheme="minorHAnsi"/>
          <w:b/>
        </w:rPr>
        <w:t>我織故我在：花蓮縣秀林鄉太魯閣族女性工藝編織者之文化</w:t>
      </w:r>
      <w:r w:rsidRPr="007C191E">
        <w:rPr>
          <w:rFonts w:asciiTheme="minorHAnsi" w:eastAsia="標楷體" w:hAnsiTheme="minorHAnsi"/>
          <w:b/>
        </w:rPr>
        <w:t>生產</w:t>
      </w:r>
      <w:r w:rsidRPr="007C191E">
        <w:rPr>
          <w:rFonts w:asciiTheme="minorHAnsi" w:eastAsia="標楷體" w:hAnsiTheme="minorHAnsi"/>
        </w:rPr>
        <w:t>。國立東華大學族群關係與文化學系碩士論文。</w:t>
      </w:r>
    </w:p>
    <w:p w14:paraId="7CA56A2A" w14:textId="77777777" w:rsidR="00F728D4" w:rsidRPr="00CA6CD9"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闕河嘉。</w:t>
      </w:r>
      <w:r w:rsidRPr="00CA6CD9">
        <w:rPr>
          <w:rFonts w:asciiTheme="minorHAnsi" w:eastAsia="標楷體" w:hAnsiTheme="minorHAnsi"/>
          <w:b/>
        </w:rPr>
        <w:t>陷阱、宰制與從屬：原住民婦女的知識自決權利</w:t>
      </w:r>
      <w:r w:rsidRPr="00CA6CD9">
        <w:rPr>
          <w:rFonts w:asciiTheme="minorHAnsi" w:eastAsia="標楷體" w:hAnsiTheme="minorHAnsi"/>
        </w:rPr>
        <w:t>。</w:t>
      </w:r>
    </w:p>
    <w:p w14:paraId="6364A298" w14:textId="2563321F" w:rsidR="00F728D4" w:rsidRPr="007C191E" w:rsidRDefault="007D0663"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陳秀惠</w:t>
      </w:r>
      <w:r w:rsidRPr="00CA6CD9">
        <w:rPr>
          <w:rFonts w:asciiTheme="minorHAnsi" w:eastAsia="標楷體" w:hAnsiTheme="minorHAnsi"/>
        </w:rPr>
        <w:t>(</w:t>
      </w:r>
      <w:r w:rsidR="00F728D4" w:rsidRPr="00CA6CD9">
        <w:rPr>
          <w:rFonts w:asciiTheme="minorHAnsi" w:eastAsia="標楷體" w:hAnsiTheme="minorHAnsi"/>
        </w:rPr>
        <w:t>2001</w:t>
      </w:r>
      <w:r w:rsidRPr="00CA6CD9">
        <w:rPr>
          <w:rFonts w:asciiTheme="minorHAnsi" w:eastAsia="標楷體" w:hAnsiTheme="minorHAnsi"/>
        </w:rPr>
        <w:t>)</w:t>
      </w:r>
      <w:r w:rsidR="00F728D4" w:rsidRPr="00CA6CD9">
        <w:rPr>
          <w:rFonts w:asciiTheme="minorHAnsi" w:eastAsia="標楷體" w:hAnsiTheme="minorHAnsi"/>
        </w:rPr>
        <w:t>。</w:t>
      </w:r>
      <w:r w:rsidR="00F728D4" w:rsidRPr="00CA6CD9">
        <w:rPr>
          <w:rFonts w:asciiTheme="minorHAnsi" w:eastAsia="標楷體" w:hAnsiTheme="minorHAnsi"/>
          <w:b/>
        </w:rPr>
        <w:t>「原住民傳統兩性文化」。原住民婦女福利會議。行政院原住</w:t>
      </w:r>
      <w:r w:rsidR="00F728D4" w:rsidRPr="007C191E">
        <w:rPr>
          <w:rFonts w:asciiTheme="minorHAnsi" w:eastAsia="標楷體" w:hAnsiTheme="minorHAnsi"/>
          <w:b/>
        </w:rPr>
        <w:t>民委員會主辦</w:t>
      </w:r>
      <w:r w:rsidR="00F728D4" w:rsidRPr="007C191E">
        <w:rPr>
          <w:rFonts w:asciiTheme="minorHAnsi" w:eastAsia="標楷體" w:hAnsiTheme="minorHAnsi"/>
        </w:rPr>
        <w:t>。台大校總區思亮館。民國</w:t>
      </w:r>
      <w:r w:rsidR="00F728D4" w:rsidRPr="007C191E">
        <w:rPr>
          <w:rFonts w:asciiTheme="minorHAnsi" w:eastAsia="標楷體" w:hAnsiTheme="minorHAnsi"/>
        </w:rPr>
        <w:t>90</w:t>
      </w:r>
      <w:r w:rsidR="00F728D4" w:rsidRPr="007C191E">
        <w:rPr>
          <w:rFonts w:asciiTheme="minorHAnsi" w:eastAsia="標楷體" w:hAnsiTheme="minorHAnsi"/>
        </w:rPr>
        <w:t>年</w:t>
      </w:r>
      <w:r w:rsidR="00F728D4" w:rsidRPr="007C191E">
        <w:rPr>
          <w:rFonts w:asciiTheme="minorHAnsi" w:eastAsia="標楷體" w:hAnsiTheme="minorHAnsi"/>
        </w:rPr>
        <w:t>12</w:t>
      </w:r>
      <w:r w:rsidR="00F728D4" w:rsidRPr="007C191E">
        <w:rPr>
          <w:rFonts w:asciiTheme="minorHAnsi" w:eastAsia="標楷體" w:hAnsiTheme="minorHAnsi"/>
        </w:rPr>
        <w:t>月</w:t>
      </w:r>
      <w:r w:rsidR="00F728D4" w:rsidRPr="007C191E">
        <w:rPr>
          <w:rFonts w:asciiTheme="minorHAnsi" w:eastAsia="標楷體" w:hAnsiTheme="minorHAnsi"/>
        </w:rPr>
        <w:t>7-8</w:t>
      </w:r>
      <w:r w:rsidR="00F728D4" w:rsidRPr="007C191E">
        <w:rPr>
          <w:rFonts w:asciiTheme="minorHAnsi" w:eastAsia="標楷體" w:hAnsiTheme="minorHAnsi"/>
        </w:rPr>
        <w:t>日。</w:t>
      </w:r>
    </w:p>
    <w:p w14:paraId="3094FFCF" w14:textId="5AE1E709" w:rsidR="00F728D4" w:rsidRPr="007C191E" w:rsidRDefault="007D0663"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許雅惠</w:t>
      </w:r>
      <w:r w:rsidRPr="00CA6CD9">
        <w:rPr>
          <w:rFonts w:asciiTheme="minorHAnsi" w:eastAsia="標楷體" w:hAnsiTheme="minorHAnsi"/>
        </w:rPr>
        <w:t>(</w:t>
      </w:r>
      <w:r w:rsidR="00F728D4" w:rsidRPr="00CA6CD9">
        <w:rPr>
          <w:rFonts w:asciiTheme="minorHAnsi" w:eastAsia="標楷體" w:hAnsiTheme="minorHAnsi"/>
        </w:rPr>
        <w:t>2001</w:t>
      </w:r>
      <w:r w:rsidRPr="00CA6CD9">
        <w:rPr>
          <w:rFonts w:asciiTheme="minorHAnsi" w:eastAsia="標楷體" w:hAnsiTheme="minorHAnsi"/>
        </w:rPr>
        <w:t>)</w:t>
      </w:r>
      <w:r w:rsidR="00F728D4" w:rsidRPr="00CA6CD9">
        <w:rPr>
          <w:rFonts w:asciiTheme="minorHAnsi" w:eastAsia="標楷體" w:hAnsiTheme="minorHAnsi"/>
        </w:rPr>
        <w:t>。</w:t>
      </w:r>
      <w:r w:rsidR="00F728D4" w:rsidRPr="00CA6CD9">
        <w:rPr>
          <w:rFonts w:asciiTheme="minorHAnsi" w:eastAsia="標楷體" w:hAnsiTheme="minorHAnsi"/>
          <w:b/>
        </w:rPr>
        <w:t>「邊緣」與「再邊緣」？－－思考原住民婦女在台灣整體婦</w:t>
      </w:r>
      <w:r w:rsidR="00F728D4" w:rsidRPr="007C191E">
        <w:rPr>
          <w:rFonts w:asciiTheme="minorHAnsi" w:eastAsia="標楷體" w:hAnsiTheme="minorHAnsi"/>
          <w:b/>
        </w:rPr>
        <w:t>女福利政策中的位置」</w:t>
      </w:r>
      <w:r w:rsidR="00F728D4" w:rsidRPr="007C191E">
        <w:rPr>
          <w:rFonts w:asciiTheme="minorHAnsi" w:eastAsia="標楷體" w:hAnsiTheme="minorHAnsi"/>
        </w:rPr>
        <w:t>。原住民婦女福利會議。行政院原住民委員會。台大校總區思亮館。民國</w:t>
      </w:r>
      <w:r w:rsidR="00F728D4" w:rsidRPr="007C191E">
        <w:rPr>
          <w:rFonts w:asciiTheme="minorHAnsi" w:eastAsia="標楷體" w:hAnsiTheme="minorHAnsi"/>
        </w:rPr>
        <w:t>90</w:t>
      </w:r>
      <w:r w:rsidR="00F728D4" w:rsidRPr="007C191E">
        <w:rPr>
          <w:rFonts w:asciiTheme="minorHAnsi" w:eastAsia="標楷體" w:hAnsiTheme="minorHAnsi"/>
        </w:rPr>
        <w:t>年</w:t>
      </w:r>
      <w:r w:rsidR="00F728D4" w:rsidRPr="007C191E">
        <w:rPr>
          <w:rFonts w:asciiTheme="minorHAnsi" w:eastAsia="標楷體" w:hAnsiTheme="minorHAnsi"/>
        </w:rPr>
        <w:t>12</w:t>
      </w:r>
      <w:r w:rsidR="00F728D4" w:rsidRPr="007C191E">
        <w:rPr>
          <w:rFonts w:asciiTheme="minorHAnsi" w:eastAsia="標楷體" w:hAnsiTheme="minorHAnsi"/>
        </w:rPr>
        <w:t>月</w:t>
      </w:r>
      <w:r w:rsidR="00F728D4" w:rsidRPr="007C191E">
        <w:rPr>
          <w:rFonts w:asciiTheme="minorHAnsi" w:eastAsia="標楷體" w:hAnsiTheme="minorHAnsi"/>
        </w:rPr>
        <w:t>7-8</w:t>
      </w:r>
      <w:r w:rsidR="00F728D4" w:rsidRPr="007C191E">
        <w:rPr>
          <w:rFonts w:asciiTheme="minorHAnsi" w:eastAsia="標楷體" w:hAnsiTheme="minorHAnsi"/>
        </w:rPr>
        <w:t>日。</w:t>
      </w:r>
    </w:p>
    <w:p w14:paraId="63128E68" w14:textId="1909E04C" w:rsidR="00F9347C" w:rsidRPr="007C191E"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林孟瑩</w:t>
      </w:r>
      <w:r w:rsidRPr="00CA6CD9">
        <w:rPr>
          <w:rFonts w:asciiTheme="minorHAnsi" w:eastAsia="標楷體" w:hAnsiTheme="minorHAnsi"/>
        </w:rPr>
        <w:t>(2015)</w:t>
      </w:r>
      <w:r w:rsidRPr="00CA6CD9">
        <w:rPr>
          <w:rFonts w:asciiTheme="minorHAnsi" w:eastAsia="標楷體" w:hAnsiTheme="minorHAnsi"/>
        </w:rPr>
        <w:t>。</w:t>
      </w:r>
      <w:r w:rsidRPr="00CA6CD9">
        <w:rPr>
          <w:rFonts w:asciiTheme="minorHAnsi" w:eastAsia="標楷體" w:hAnsiTheme="minorHAnsi"/>
          <w:b/>
        </w:rPr>
        <w:t>漢人於「非父系社會」原住民高中職生性別價值觀與同性戀</w:t>
      </w:r>
      <w:r w:rsidRPr="007C191E">
        <w:rPr>
          <w:rFonts w:asciiTheme="minorHAnsi" w:eastAsia="標楷體" w:hAnsiTheme="minorHAnsi"/>
          <w:b/>
        </w:rPr>
        <w:t>態度之相關研究</w:t>
      </w:r>
      <w:r w:rsidRPr="007C191E">
        <w:rPr>
          <w:rFonts w:asciiTheme="minorHAnsi" w:eastAsia="標楷體" w:hAnsiTheme="minorHAnsi"/>
        </w:rPr>
        <w:t>。國立暨南國際大學輔導與諮商研究所碩士論文。</w:t>
      </w:r>
    </w:p>
    <w:p w14:paraId="59EE1B59" w14:textId="77777777" w:rsidR="00F728D4" w:rsidRPr="00CA6CD9"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原住民族委員會</w:t>
      </w:r>
      <w:r w:rsidRPr="00CA6CD9">
        <w:rPr>
          <w:rFonts w:asciiTheme="minorHAnsi" w:eastAsia="標楷體" w:hAnsiTheme="minorHAnsi"/>
        </w:rPr>
        <w:t>(2015)</w:t>
      </w:r>
      <w:r w:rsidRPr="00CA6CD9">
        <w:rPr>
          <w:rFonts w:asciiTheme="minorHAnsi" w:eastAsia="標楷體" w:hAnsiTheme="minorHAnsi"/>
        </w:rPr>
        <w:t>。</w:t>
      </w:r>
      <w:r w:rsidRPr="00CA6CD9">
        <w:rPr>
          <w:rFonts w:asciiTheme="minorHAnsi" w:eastAsia="標楷體" w:hAnsiTheme="minorHAnsi"/>
        </w:rPr>
        <w:t>http://www.apc.gov.tw/portal/docList.html?CID=6726E5B80C8822F9</w:t>
      </w:r>
    </w:p>
    <w:p w14:paraId="1E9C10EE" w14:textId="77777777" w:rsidR="00F728D4" w:rsidRPr="00CA6CD9"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桃園市政府民政局。</w:t>
      </w:r>
      <w:r w:rsidRPr="00CA6CD9">
        <w:rPr>
          <w:rFonts w:asciiTheme="minorHAnsi" w:eastAsia="標楷體" w:hAnsiTheme="minorHAnsi"/>
        </w:rPr>
        <w:t>http://cab.tycg.gov.tw/home.jsp?id=175&amp;parentpath=0,24</w:t>
      </w:r>
    </w:p>
    <w:p w14:paraId="5EB76A82" w14:textId="63D1C61B" w:rsidR="00F728D4" w:rsidRPr="007C191E"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孫嘉穗</w:t>
      </w:r>
      <w:r w:rsidRPr="00CA6CD9">
        <w:rPr>
          <w:rFonts w:asciiTheme="minorHAnsi" w:eastAsia="標楷體" w:hAnsiTheme="minorHAnsi"/>
        </w:rPr>
        <w:t>(2013)</w:t>
      </w:r>
      <w:r w:rsidRPr="00CA6CD9">
        <w:rPr>
          <w:rFonts w:asciiTheme="minorHAnsi" w:eastAsia="標楷體" w:hAnsiTheme="minorHAnsi"/>
        </w:rPr>
        <w:t>。原住民媒介逸失的女性身影。</w:t>
      </w:r>
      <w:r w:rsidRPr="00CA6CD9">
        <w:rPr>
          <w:rFonts w:asciiTheme="minorHAnsi" w:eastAsia="標楷體" w:hAnsiTheme="minorHAnsi"/>
          <w:b/>
          <w:i/>
        </w:rPr>
        <w:t>性別平等教育季刊</w:t>
      </w:r>
      <w:r w:rsidRPr="00CA6CD9">
        <w:rPr>
          <w:rFonts w:asciiTheme="minorHAnsi" w:eastAsia="標楷體" w:hAnsiTheme="minorHAnsi"/>
        </w:rPr>
        <w:t xml:space="preserve"> </w:t>
      </w:r>
      <w:r w:rsidRPr="00CA6CD9">
        <w:rPr>
          <w:rFonts w:asciiTheme="minorHAnsi" w:eastAsia="標楷體" w:hAnsiTheme="minorHAnsi"/>
        </w:rPr>
        <w:t>第</w:t>
      </w:r>
      <w:r w:rsidRPr="00CA6CD9">
        <w:rPr>
          <w:rFonts w:asciiTheme="minorHAnsi" w:eastAsia="標楷體" w:hAnsiTheme="minorHAnsi"/>
        </w:rPr>
        <w:t>64</w:t>
      </w:r>
      <w:r w:rsidRPr="00CA6CD9">
        <w:rPr>
          <w:rFonts w:asciiTheme="minorHAnsi" w:eastAsia="標楷體" w:hAnsiTheme="minorHAnsi"/>
        </w:rPr>
        <w:t>期，</w:t>
      </w:r>
      <w:r w:rsidRPr="007C191E">
        <w:rPr>
          <w:rFonts w:asciiTheme="minorHAnsi" w:eastAsia="標楷體" w:hAnsiTheme="minorHAnsi"/>
        </w:rPr>
        <w:t>P134-137</w:t>
      </w:r>
      <w:r w:rsidRPr="007C191E">
        <w:rPr>
          <w:rFonts w:asciiTheme="minorHAnsi" w:eastAsia="標楷體" w:hAnsiTheme="minorHAnsi"/>
        </w:rPr>
        <w:t>。</w:t>
      </w:r>
    </w:p>
    <w:p w14:paraId="3D7DD784" w14:textId="77777777" w:rsidR="00F728D4" w:rsidRPr="00CA6CD9"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吳天泰</w:t>
      </w:r>
      <w:r w:rsidRPr="00CA6CD9">
        <w:rPr>
          <w:rFonts w:asciiTheme="minorHAnsi" w:eastAsia="標楷體" w:hAnsiTheme="minorHAnsi"/>
        </w:rPr>
        <w:t>(1997)</w:t>
      </w:r>
      <w:r w:rsidRPr="00CA6CD9">
        <w:rPr>
          <w:rFonts w:asciiTheme="minorHAnsi" w:eastAsia="標楷體" w:hAnsiTheme="minorHAnsi"/>
        </w:rPr>
        <w:t>。婦女與原住民。</w:t>
      </w:r>
      <w:r w:rsidRPr="00CA6CD9">
        <w:rPr>
          <w:rFonts w:asciiTheme="minorHAnsi" w:eastAsia="標楷體" w:hAnsiTheme="minorHAnsi"/>
          <w:b/>
          <w:i/>
        </w:rPr>
        <w:t>婦女與兩性研究通訊</w:t>
      </w:r>
      <w:r w:rsidRPr="00CA6CD9">
        <w:rPr>
          <w:rFonts w:asciiTheme="minorHAnsi" w:eastAsia="標楷體" w:hAnsiTheme="minorHAnsi"/>
        </w:rPr>
        <w:t>，第</w:t>
      </w:r>
      <w:r w:rsidRPr="00CA6CD9">
        <w:rPr>
          <w:rFonts w:asciiTheme="minorHAnsi" w:eastAsia="標楷體" w:hAnsiTheme="minorHAnsi"/>
        </w:rPr>
        <w:t>42</w:t>
      </w:r>
      <w:r w:rsidRPr="00CA6CD9">
        <w:rPr>
          <w:rFonts w:asciiTheme="minorHAnsi" w:eastAsia="標楷體" w:hAnsiTheme="minorHAnsi"/>
        </w:rPr>
        <w:t>期，</w:t>
      </w:r>
      <w:r w:rsidRPr="00CA6CD9">
        <w:rPr>
          <w:rFonts w:asciiTheme="minorHAnsi" w:eastAsia="標楷體" w:hAnsiTheme="minorHAnsi"/>
        </w:rPr>
        <w:t>P1-2</w:t>
      </w:r>
      <w:r w:rsidRPr="00CA6CD9">
        <w:rPr>
          <w:rFonts w:asciiTheme="minorHAnsi" w:eastAsia="標楷體" w:hAnsiTheme="minorHAnsi"/>
        </w:rPr>
        <w:t>。</w:t>
      </w:r>
    </w:p>
    <w:p w14:paraId="65BF7190" w14:textId="7F6E75E4" w:rsidR="00F728D4" w:rsidRPr="007C191E"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陳芬苓</w:t>
      </w:r>
      <w:r w:rsidRPr="00CA6CD9">
        <w:rPr>
          <w:rFonts w:asciiTheme="minorHAnsi" w:eastAsia="標楷體" w:hAnsiTheme="minorHAnsi"/>
        </w:rPr>
        <w:t>(2005)</w:t>
      </w:r>
      <w:r w:rsidRPr="00CA6CD9">
        <w:rPr>
          <w:rFonts w:asciiTheme="minorHAnsi" w:eastAsia="標楷體" w:hAnsiTheme="minorHAnsi"/>
        </w:rPr>
        <w:t>。跨越父權</w:t>
      </w:r>
      <w:r w:rsidRPr="00CA6CD9">
        <w:rPr>
          <w:rFonts w:asciiTheme="minorHAnsi" w:eastAsia="標楷體" w:hAnsiTheme="minorHAnsi"/>
        </w:rPr>
        <w:t>/</w:t>
      </w:r>
      <w:r w:rsidRPr="00CA6CD9">
        <w:rPr>
          <w:rFonts w:asciiTheme="minorHAnsi" w:eastAsia="標楷體" w:hAnsiTheme="minorHAnsi"/>
        </w:rPr>
        <w:t>母權之分</w:t>
      </w:r>
      <w:r w:rsidRPr="00CA6CD9">
        <w:rPr>
          <w:rFonts w:asciiTheme="minorHAnsi" w:eastAsia="標楷體" w:hAnsiTheme="minorHAnsi"/>
        </w:rPr>
        <w:t>─</w:t>
      </w:r>
      <w:r w:rsidRPr="00CA6CD9">
        <w:rPr>
          <w:rFonts w:asciiTheme="minorHAnsi" w:eastAsia="標楷體" w:hAnsiTheme="minorHAnsi"/>
        </w:rPr>
        <w:t>原住民族群兩性關係之初探。</w:t>
      </w:r>
      <w:r w:rsidRPr="00CA6CD9">
        <w:rPr>
          <w:rFonts w:asciiTheme="minorHAnsi" w:eastAsia="標楷體" w:hAnsiTheme="minorHAnsi"/>
          <w:b/>
          <w:i/>
        </w:rPr>
        <w:t>女學學誌</w:t>
      </w:r>
      <w:r w:rsidRPr="00CA6CD9">
        <w:rPr>
          <w:rFonts w:asciiTheme="minorHAnsi" w:eastAsia="標楷體" w:hAnsiTheme="minorHAnsi"/>
        </w:rPr>
        <w:t xml:space="preserve"> </w:t>
      </w:r>
      <w:r w:rsidRPr="007C191E">
        <w:rPr>
          <w:rFonts w:asciiTheme="minorHAnsi" w:eastAsia="標楷體" w:hAnsiTheme="minorHAnsi"/>
        </w:rPr>
        <w:t>第</w:t>
      </w:r>
      <w:r w:rsidRPr="007C191E">
        <w:rPr>
          <w:rFonts w:asciiTheme="minorHAnsi" w:eastAsia="標楷體" w:hAnsiTheme="minorHAnsi"/>
        </w:rPr>
        <w:t>20</w:t>
      </w:r>
      <w:r w:rsidRPr="007C191E">
        <w:rPr>
          <w:rFonts w:asciiTheme="minorHAnsi" w:eastAsia="標楷體" w:hAnsiTheme="minorHAnsi"/>
        </w:rPr>
        <w:t>期，</w:t>
      </w:r>
      <w:r w:rsidRPr="007C191E">
        <w:rPr>
          <w:rFonts w:asciiTheme="minorHAnsi" w:eastAsia="標楷體" w:hAnsiTheme="minorHAnsi"/>
        </w:rPr>
        <w:t>P177-221</w:t>
      </w:r>
      <w:r w:rsidRPr="007C191E">
        <w:rPr>
          <w:rFonts w:asciiTheme="minorHAnsi" w:eastAsia="標楷體" w:hAnsiTheme="minorHAnsi"/>
        </w:rPr>
        <w:t>。</w:t>
      </w:r>
    </w:p>
    <w:p w14:paraId="1FFDC6CB" w14:textId="527000A0" w:rsidR="00F728D4" w:rsidRPr="007C191E"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林幼雀</w:t>
      </w:r>
      <w:r w:rsidRPr="00CA6CD9">
        <w:rPr>
          <w:rFonts w:asciiTheme="minorHAnsi" w:eastAsia="標楷體" w:hAnsiTheme="minorHAnsi"/>
        </w:rPr>
        <w:t>(2005)</w:t>
      </w:r>
      <w:r w:rsidRPr="00CA6CD9">
        <w:rPr>
          <w:rFonts w:asciiTheme="minorHAnsi" w:eastAsia="標楷體" w:hAnsiTheme="minorHAnsi"/>
        </w:rPr>
        <w:t>。泰雅族傳統經濟生活與婦女地位。</w:t>
      </w:r>
      <w:r w:rsidRPr="00CA6CD9">
        <w:rPr>
          <w:rFonts w:asciiTheme="minorHAnsi" w:eastAsia="標楷體" w:hAnsiTheme="minorHAnsi"/>
          <w:b/>
          <w:i/>
        </w:rPr>
        <w:t>崑山科技大學學報</w:t>
      </w:r>
      <w:r w:rsidRPr="00CA6CD9">
        <w:rPr>
          <w:rFonts w:asciiTheme="minorHAnsi" w:eastAsia="標楷體" w:hAnsiTheme="minorHAnsi"/>
        </w:rPr>
        <w:t xml:space="preserve"> </w:t>
      </w:r>
      <w:r w:rsidRPr="00CA6CD9">
        <w:rPr>
          <w:rFonts w:asciiTheme="minorHAnsi" w:eastAsia="標楷體" w:hAnsiTheme="minorHAnsi"/>
        </w:rPr>
        <w:t>第二</w:t>
      </w:r>
      <w:r w:rsidRPr="007C191E">
        <w:rPr>
          <w:rFonts w:asciiTheme="minorHAnsi" w:eastAsia="標楷體" w:hAnsiTheme="minorHAnsi"/>
        </w:rPr>
        <w:t>期，</w:t>
      </w:r>
      <w:r w:rsidRPr="007C191E">
        <w:rPr>
          <w:rFonts w:asciiTheme="minorHAnsi" w:eastAsia="標楷體" w:hAnsiTheme="minorHAnsi"/>
        </w:rPr>
        <w:t>P169-186</w:t>
      </w:r>
      <w:r w:rsidRPr="007C191E">
        <w:rPr>
          <w:rFonts w:asciiTheme="minorHAnsi" w:eastAsia="標楷體" w:hAnsiTheme="minorHAnsi"/>
        </w:rPr>
        <w:t>。</w:t>
      </w:r>
    </w:p>
    <w:p w14:paraId="162F39B5" w14:textId="635F2093" w:rsidR="00F728D4" w:rsidRPr="007C191E"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劉鶴群、張琬清、陳竹上</w:t>
      </w:r>
      <w:r w:rsidRPr="00CA6CD9">
        <w:rPr>
          <w:rFonts w:asciiTheme="minorHAnsi" w:eastAsia="標楷體" w:hAnsiTheme="minorHAnsi"/>
        </w:rPr>
        <w:t>(2010)</w:t>
      </w:r>
      <w:r w:rsidRPr="00CA6CD9">
        <w:rPr>
          <w:rFonts w:asciiTheme="minorHAnsi" w:eastAsia="標楷體" w:hAnsiTheme="minorHAnsi"/>
        </w:rPr>
        <w:t>。貧窮家戶中原住民族女性之社會排除經驗：</w:t>
      </w:r>
      <w:r w:rsidRPr="007C191E">
        <w:rPr>
          <w:rFonts w:asciiTheme="minorHAnsi" w:eastAsia="標楷體" w:hAnsiTheme="minorHAnsi"/>
        </w:rPr>
        <w:t>以南投縣仁愛鄉為例。</w:t>
      </w:r>
      <w:r w:rsidRPr="007C191E">
        <w:rPr>
          <w:rFonts w:asciiTheme="minorHAnsi" w:eastAsia="標楷體" w:hAnsiTheme="minorHAnsi"/>
          <w:b/>
          <w:i/>
        </w:rPr>
        <w:t>東吳社會工作學報</w:t>
      </w:r>
      <w:r w:rsidRPr="007C191E">
        <w:rPr>
          <w:rFonts w:asciiTheme="minorHAnsi" w:eastAsia="標楷體" w:hAnsiTheme="minorHAnsi"/>
        </w:rPr>
        <w:t xml:space="preserve"> </w:t>
      </w:r>
      <w:r w:rsidRPr="007C191E">
        <w:rPr>
          <w:rFonts w:asciiTheme="minorHAnsi" w:eastAsia="標楷體" w:hAnsiTheme="minorHAnsi"/>
        </w:rPr>
        <w:t>第二十二期，</w:t>
      </w:r>
      <w:r w:rsidRPr="007C191E">
        <w:rPr>
          <w:rFonts w:asciiTheme="minorHAnsi" w:eastAsia="標楷體" w:hAnsiTheme="minorHAnsi"/>
        </w:rPr>
        <w:t>P89-120</w:t>
      </w:r>
      <w:r w:rsidRPr="007C191E">
        <w:rPr>
          <w:rFonts w:asciiTheme="minorHAnsi" w:eastAsia="標楷體" w:hAnsiTheme="minorHAnsi"/>
        </w:rPr>
        <w:t>。</w:t>
      </w:r>
    </w:p>
    <w:p w14:paraId="3108111B" w14:textId="40210D1C" w:rsidR="00F728D4" w:rsidRPr="007C191E" w:rsidRDefault="00F728D4" w:rsidP="00CA6CD9">
      <w:pPr>
        <w:pStyle w:val="ae"/>
        <w:numPr>
          <w:ilvl w:val="0"/>
          <w:numId w:val="10"/>
        </w:numPr>
        <w:spacing w:line="360" w:lineRule="auto"/>
        <w:ind w:leftChars="0"/>
        <w:rPr>
          <w:rFonts w:asciiTheme="minorHAnsi" w:eastAsia="標楷體" w:hAnsiTheme="minorHAnsi"/>
        </w:rPr>
      </w:pPr>
      <w:r w:rsidRPr="00CA6CD9">
        <w:rPr>
          <w:rFonts w:asciiTheme="minorHAnsi" w:eastAsia="標楷體" w:hAnsiTheme="minorHAnsi"/>
        </w:rPr>
        <w:t>王增勇</w:t>
      </w:r>
      <w:r w:rsidRPr="00CA6CD9">
        <w:rPr>
          <w:rFonts w:asciiTheme="minorHAnsi" w:eastAsia="標楷體" w:hAnsiTheme="minorHAnsi"/>
        </w:rPr>
        <w:t>(2001)</w:t>
      </w:r>
      <w:r w:rsidRPr="00CA6CD9">
        <w:rPr>
          <w:rFonts w:asciiTheme="minorHAnsi" w:eastAsia="標楷體" w:hAnsiTheme="minorHAnsi"/>
        </w:rPr>
        <w:t>。建構以部落為主體的原住民家庭暴力防制體系</w:t>
      </w:r>
      <w:r w:rsidRPr="00CA6CD9">
        <w:rPr>
          <w:rFonts w:asciiTheme="minorHAnsi" w:eastAsia="標楷體" w:hAnsiTheme="minorHAnsi"/>
        </w:rPr>
        <w:t>--</w:t>
      </w:r>
      <w:r w:rsidRPr="00CA6CD9">
        <w:rPr>
          <w:rFonts w:asciiTheme="minorHAnsi" w:eastAsia="標楷體" w:hAnsiTheme="minorHAnsi"/>
        </w:rPr>
        <w:t>加拿大經</w:t>
      </w:r>
      <w:r w:rsidRPr="007C191E">
        <w:rPr>
          <w:rFonts w:asciiTheme="minorHAnsi" w:eastAsia="標楷體" w:hAnsiTheme="minorHAnsi"/>
        </w:rPr>
        <w:t>驗。</w:t>
      </w:r>
      <w:r w:rsidRPr="007C191E">
        <w:rPr>
          <w:rFonts w:asciiTheme="minorHAnsi" w:eastAsia="標楷體" w:hAnsiTheme="minorHAnsi"/>
          <w:b/>
          <w:i/>
        </w:rPr>
        <w:t>社會工作學刊</w:t>
      </w:r>
      <w:r w:rsidRPr="007C191E">
        <w:rPr>
          <w:rFonts w:asciiTheme="minorHAnsi" w:eastAsia="標楷體" w:hAnsiTheme="minorHAnsi"/>
        </w:rPr>
        <w:t>，</w:t>
      </w:r>
      <w:r w:rsidRPr="007C191E">
        <w:rPr>
          <w:rFonts w:asciiTheme="minorHAnsi" w:eastAsia="標楷體" w:hAnsiTheme="minorHAnsi"/>
        </w:rPr>
        <w:t>8</w:t>
      </w:r>
      <w:r w:rsidRPr="007C191E">
        <w:rPr>
          <w:rFonts w:asciiTheme="minorHAnsi" w:eastAsia="標楷體" w:hAnsiTheme="minorHAnsi"/>
        </w:rPr>
        <w:t>，</w:t>
      </w:r>
      <w:r w:rsidRPr="007C191E">
        <w:rPr>
          <w:rFonts w:asciiTheme="minorHAnsi" w:eastAsia="標楷體" w:hAnsiTheme="minorHAnsi"/>
        </w:rPr>
        <w:t>49-71</w:t>
      </w:r>
      <w:r w:rsidRPr="007C191E">
        <w:rPr>
          <w:rFonts w:asciiTheme="minorHAnsi" w:eastAsia="標楷體" w:hAnsiTheme="minorHAnsi"/>
        </w:rPr>
        <w:t>。</w:t>
      </w:r>
    </w:p>
    <w:p w14:paraId="1D851233" w14:textId="77777777" w:rsidR="007D0663" w:rsidRPr="00CA6CD9" w:rsidRDefault="007D0663" w:rsidP="00CA6CD9">
      <w:pPr>
        <w:pStyle w:val="ae"/>
        <w:numPr>
          <w:ilvl w:val="0"/>
          <w:numId w:val="10"/>
        </w:numPr>
        <w:spacing w:line="360" w:lineRule="auto"/>
        <w:ind w:leftChars="0"/>
        <w:rPr>
          <w:rFonts w:asciiTheme="minorHAnsi" w:eastAsia="標楷體" w:hAnsiTheme="minorHAnsi"/>
          <w:color w:val="000000" w:themeColor="text1"/>
        </w:rPr>
      </w:pPr>
      <w:r w:rsidRPr="00CA6CD9">
        <w:rPr>
          <w:rFonts w:asciiTheme="minorHAnsi" w:eastAsia="標楷體" w:hAnsiTheme="minorHAnsi"/>
          <w:color w:val="000000" w:themeColor="text1"/>
        </w:rPr>
        <w:t>陳向明</w:t>
      </w:r>
      <w:r w:rsidRPr="00CA6CD9">
        <w:rPr>
          <w:rFonts w:asciiTheme="minorHAnsi" w:eastAsia="標楷體" w:hAnsiTheme="minorHAnsi"/>
          <w:color w:val="000000" w:themeColor="text1"/>
        </w:rPr>
        <w:t>(2002)</w:t>
      </w:r>
      <w:r w:rsidRPr="00CA6CD9">
        <w:rPr>
          <w:rFonts w:asciiTheme="minorHAnsi" w:eastAsia="標楷體" w:hAnsiTheme="minorHAnsi"/>
          <w:color w:val="000000" w:themeColor="text1"/>
        </w:rPr>
        <w:t>。</w:t>
      </w:r>
      <w:r w:rsidRPr="00CA6CD9">
        <w:rPr>
          <w:rFonts w:asciiTheme="minorHAnsi" w:eastAsia="標楷體" w:hAnsiTheme="minorHAnsi"/>
          <w:b/>
          <w:color w:val="000000" w:themeColor="text1"/>
        </w:rPr>
        <w:t>社會科學質的研究</w:t>
      </w:r>
      <w:r w:rsidRPr="00CA6CD9">
        <w:rPr>
          <w:rFonts w:asciiTheme="minorHAnsi" w:eastAsia="標楷體" w:hAnsiTheme="minorHAnsi"/>
          <w:color w:val="000000" w:themeColor="text1"/>
        </w:rPr>
        <w:t>。台北：五南出版社。</w:t>
      </w:r>
    </w:p>
    <w:p w14:paraId="1517FCC1" w14:textId="77777777" w:rsidR="007D0663" w:rsidRPr="00CA6CD9" w:rsidRDefault="007D0663" w:rsidP="00CA6CD9">
      <w:pPr>
        <w:pStyle w:val="ae"/>
        <w:numPr>
          <w:ilvl w:val="0"/>
          <w:numId w:val="10"/>
        </w:numPr>
        <w:spacing w:line="360" w:lineRule="auto"/>
        <w:ind w:leftChars="0"/>
        <w:rPr>
          <w:rFonts w:asciiTheme="minorHAnsi" w:eastAsia="標楷體" w:hAnsiTheme="minorHAnsi"/>
          <w:color w:val="000000" w:themeColor="text1"/>
        </w:rPr>
      </w:pPr>
      <w:r w:rsidRPr="00CA6CD9">
        <w:rPr>
          <w:rFonts w:asciiTheme="minorHAnsi" w:eastAsia="標楷體" w:hAnsiTheme="minorHAnsi"/>
          <w:color w:val="000000" w:themeColor="text1"/>
        </w:rPr>
        <w:t>潘淑滿</w:t>
      </w:r>
      <w:r w:rsidRPr="00CA6CD9">
        <w:rPr>
          <w:rFonts w:asciiTheme="minorHAnsi" w:eastAsia="標楷體" w:hAnsiTheme="minorHAnsi"/>
          <w:color w:val="000000" w:themeColor="text1"/>
        </w:rPr>
        <w:t>(2003)</w:t>
      </w:r>
      <w:r w:rsidRPr="00CA6CD9">
        <w:rPr>
          <w:rFonts w:asciiTheme="minorHAnsi" w:eastAsia="標楷體" w:hAnsiTheme="minorHAnsi"/>
          <w:color w:val="000000" w:themeColor="text1"/>
        </w:rPr>
        <w:t>。</w:t>
      </w:r>
      <w:r w:rsidRPr="00CA6CD9">
        <w:rPr>
          <w:rFonts w:asciiTheme="minorHAnsi" w:eastAsia="標楷體" w:hAnsiTheme="minorHAnsi"/>
          <w:b/>
          <w:color w:val="000000" w:themeColor="text1"/>
        </w:rPr>
        <w:t>質性研究－理論與運用</w:t>
      </w:r>
      <w:r w:rsidRPr="00CA6CD9">
        <w:rPr>
          <w:rFonts w:asciiTheme="minorHAnsi" w:eastAsia="標楷體" w:hAnsiTheme="minorHAnsi"/>
          <w:color w:val="000000" w:themeColor="text1"/>
        </w:rPr>
        <w:t>。台北：心理出版社。</w:t>
      </w:r>
    </w:p>
    <w:p w14:paraId="7360679F" w14:textId="341D62B7" w:rsidR="00F728D4" w:rsidRPr="007C191E" w:rsidRDefault="007D0663" w:rsidP="00CA6CD9">
      <w:pPr>
        <w:pStyle w:val="ae"/>
        <w:numPr>
          <w:ilvl w:val="0"/>
          <w:numId w:val="10"/>
        </w:numPr>
        <w:spacing w:line="360" w:lineRule="auto"/>
        <w:ind w:leftChars="0"/>
        <w:rPr>
          <w:rFonts w:asciiTheme="minorHAnsi" w:eastAsia="標楷體" w:hAnsiTheme="minorHAnsi"/>
          <w:color w:val="000000" w:themeColor="text1"/>
        </w:rPr>
      </w:pPr>
      <w:r w:rsidRPr="00CA6CD9">
        <w:rPr>
          <w:rFonts w:asciiTheme="minorHAnsi" w:eastAsia="標楷體" w:hAnsiTheme="minorHAnsi"/>
          <w:color w:val="000000" w:themeColor="text1"/>
        </w:rPr>
        <w:t>胡幼慧</w:t>
      </w:r>
      <w:r w:rsidRPr="00CA6CD9">
        <w:rPr>
          <w:rFonts w:asciiTheme="minorHAnsi" w:eastAsia="標楷體" w:hAnsiTheme="minorHAnsi"/>
          <w:color w:val="000000" w:themeColor="text1"/>
        </w:rPr>
        <w:t>(1996)</w:t>
      </w:r>
      <w:r w:rsidRPr="00CA6CD9">
        <w:rPr>
          <w:rFonts w:asciiTheme="minorHAnsi" w:eastAsia="標楷體" w:hAnsiTheme="minorHAnsi"/>
          <w:color w:val="000000" w:themeColor="text1"/>
        </w:rPr>
        <w:t>。</w:t>
      </w:r>
      <w:r w:rsidRPr="00CA6CD9">
        <w:rPr>
          <w:rFonts w:asciiTheme="minorHAnsi" w:eastAsia="標楷體" w:hAnsiTheme="minorHAnsi"/>
          <w:b/>
          <w:color w:val="000000" w:themeColor="text1"/>
        </w:rPr>
        <w:t>質性研究：理論、方法及本土女性主義研究實例</w:t>
      </w:r>
      <w:r w:rsidRPr="00CA6CD9">
        <w:rPr>
          <w:rFonts w:asciiTheme="minorHAnsi" w:eastAsia="標楷體" w:hAnsiTheme="minorHAnsi"/>
          <w:color w:val="000000" w:themeColor="text1"/>
        </w:rPr>
        <w:t>。台北：巨</w:t>
      </w:r>
      <w:r w:rsidRPr="007C191E">
        <w:rPr>
          <w:rFonts w:asciiTheme="minorHAnsi" w:eastAsia="標楷體" w:hAnsiTheme="minorHAnsi"/>
          <w:color w:val="000000" w:themeColor="text1"/>
        </w:rPr>
        <w:t>流。</w:t>
      </w:r>
    </w:p>
    <w:sectPr w:rsidR="00F728D4" w:rsidRPr="007C191E" w:rsidSect="00A60A57">
      <w:headerReference w:type="default" r:id="rId10"/>
      <w:footerReference w:type="default" r:id="rId11"/>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2ED3A" w14:textId="77777777" w:rsidR="0072593A" w:rsidRDefault="0072593A" w:rsidP="005776EC">
      <w:r>
        <w:separator/>
      </w:r>
    </w:p>
  </w:endnote>
  <w:endnote w:type="continuationSeparator" w:id="0">
    <w:p w14:paraId="679BFFEB" w14:textId="77777777" w:rsidR="0072593A" w:rsidRDefault="0072593A" w:rsidP="0057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463494"/>
      <w:docPartObj>
        <w:docPartGallery w:val="Page Numbers (Bottom of Page)"/>
        <w:docPartUnique/>
      </w:docPartObj>
    </w:sdtPr>
    <w:sdtEndPr/>
    <w:sdtContent>
      <w:p w14:paraId="4AE4400A" w14:textId="77777777" w:rsidR="00871A19" w:rsidRDefault="00871A19">
        <w:pPr>
          <w:pStyle w:val="ac"/>
          <w:jc w:val="center"/>
        </w:pPr>
        <w:r>
          <w:fldChar w:fldCharType="begin"/>
        </w:r>
        <w:r>
          <w:instrText>PAGE   \* MERGEFORMAT</w:instrText>
        </w:r>
        <w:r>
          <w:fldChar w:fldCharType="separate"/>
        </w:r>
        <w:r w:rsidR="002D1B01" w:rsidRPr="002D1B01">
          <w:rPr>
            <w:noProof/>
            <w:lang w:val="zh-TW"/>
          </w:rPr>
          <w:t>23</w:t>
        </w:r>
        <w:r>
          <w:fldChar w:fldCharType="end"/>
        </w:r>
      </w:p>
    </w:sdtContent>
  </w:sdt>
  <w:p w14:paraId="31799B6C" w14:textId="77777777" w:rsidR="00871A19" w:rsidRDefault="00871A1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155CA" w14:textId="77777777" w:rsidR="0072593A" w:rsidRDefault="0072593A" w:rsidP="005776EC">
      <w:r>
        <w:separator/>
      </w:r>
    </w:p>
  </w:footnote>
  <w:footnote w:type="continuationSeparator" w:id="0">
    <w:p w14:paraId="514F16F2" w14:textId="77777777" w:rsidR="0072593A" w:rsidRDefault="0072593A" w:rsidP="00577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3CAF2" w14:textId="77777777" w:rsidR="00871A19" w:rsidRDefault="00871A19">
    <w:pPr>
      <w:pStyle w:val="aa"/>
      <w:jc w:val="center"/>
    </w:pPr>
  </w:p>
  <w:p w14:paraId="643D6B72" w14:textId="77777777" w:rsidR="00871A19" w:rsidRDefault="00871A1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CE0"/>
    <w:multiLevelType w:val="hybridMultilevel"/>
    <w:tmpl w:val="674A220C"/>
    <w:lvl w:ilvl="0" w:tplc="4CFA61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650596"/>
    <w:multiLevelType w:val="hybridMultilevel"/>
    <w:tmpl w:val="44B2EFD2"/>
    <w:lvl w:ilvl="0" w:tplc="4CFA61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DD1646"/>
    <w:multiLevelType w:val="hybridMultilevel"/>
    <w:tmpl w:val="410A7694"/>
    <w:lvl w:ilvl="0" w:tplc="4CFA61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691C84"/>
    <w:multiLevelType w:val="hybridMultilevel"/>
    <w:tmpl w:val="282EF14E"/>
    <w:lvl w:ilvl="0" w:tplc="051C73A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8B398B"/>
    <w:multiLevelType w:val="hybridMultilevel"/>
    <w:tmpl w:val="2E8C3A76"/>
    <w:lvl w:ilvl="0" w:tplc="4CFA61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91E702B"/>
    <w:multiLevelType w:val="hybridMultilevel"/>
    <w:tmpl w:val="82D4A80A"/>
    <w:lvl w:ilvl="0" w:tplc="51E8CA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C2321B"/>
    <w:multiLevelType w:val="hybridMultilevel"/>
    <w:tmpl w:val="2E8C3A76"/>
    <w:lvl w:ilvl="0" w:tplc="4CFA61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505D9D"/>
    <w:multiLevelType w:val="hybridMultilevel"/>
    <w:tmpl w:val="410A7694"/>
    <w:lvl w:ilvl="0" w:tplc="4CFA61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4A70B0C"/>
    <w:multiLevelType w:val="hybridMultilevel"/>
    <w:tmpl w:val="44B2EFD2"/>
    <w:lvl w:ilvl="0" w:tplc="4CFA61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BB7233"/>
    <w:multiLevelType w:val="hybridMultilevel"/>
    <w:tmpl w:val="674A220C"/>
    <w:lvl w:ilvl="0" w:tplc="4CFA61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2"/>
  </w:num>
  <w:num w:numId="4">
    <w:abstractNumId w:val="1"/>
  </w:num>
  <w:num w:numId="5">
    <w:abstractNumId w:val="4"/>
  </w:num>
  <w:num w:numId="6">
    <w:abstractNumId w:val="0"/>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D8"/>
    <w:rsid w:val="00035AE1"/>
    <w:rsid w:val="00050B19"/>
    <w:rsid w:val="00056D55"/>
    <w:rsid w:val="00062475"/>
    <w:rsid w:val="0007089F"/>
    <w:rsid w:val="00073A46"/>
    <w:rsid w:val="000A0EA5"/>
    <w:rsid w:val="000B63E9"/>
    <w:rsid w:val="000C4040"/>
    <w:rsid w:val="000D13FF"/>
    <w:rsid w:val="000E5288"/>
    <w:rsid w:val="000F7DC1"/>
    <w:rsid w:val="001067F6"/>
    <w:rsid w:val="0011786D"/>
    <w:rsid w:val="00126CA1"/>
    <w:rsid w:val="001331BE"/>
    <w:rsid w:val="00156C36"/>
    <w:rsid w:val="00160B16"/>
    <w:rsid w:val="001628E0"/>
    <w:rsid w:val="00196118"/>
    <w:rsid w:val="001A2397"/>
    <w:rsid w:val="001B2E7C"/>
    <w:rsid w:val="001E053B"/>
    <w:rsid w:val="001E1475"/>
    <w:rsid w:val="001E4088"/>
    <w:rsid w:val="001F5468"/>
    <w:rsid w:val="00206A3D"/>
    <w:rsid w:val="00213F66"/>
    <w:rsid w:val="00215731"/>
    <w:rsid w:val="00242DF2"/>
    <w:rsid w:val="00251B8A"/>
    <w:rsid w:val="002523AC"/>
    <w:rsid w:val="00264E26"/>
    <w:rsid w:val="002739CB"/>
    <w:rsid w:val="0028024C"/>
    <w:rsid w:val="00284D5B"/>
    <w:rsid w:val="002864BB"/>
    <w:rsid w:val="00295B83"/>
    <w:rsid w:val="002A61DD"/>
    <w:rsid w:val="002B2C37"/>
    <w:rsid w:val="002C5048"/>
    <w:rsid w:val="002C7236"/>
    <w:rsid w:val="002D1B01"/>
    <w:rsid w:val="002F3671"/>
    <w:rsid w:val="00323F04"/>
    <w:rsid w:val="00330F1A"/>
    <w:rsid w:val="00330F84"/>
    <w:rsid w:val="003438F0"/>
    <w:rsid w:val="00347496"/>
    <w:rsid w:val="003A529B"/>
    <w:rsid w:val="003A6C8D"/>
    <w:rsid w:val="003A7D23"/>
    <w:rsid w:val="003B4086"/>
    <w:rsid w:val="003C1827"/>
    <w:rsid w:val="003E6289"/>
    <w:rsid w:val="003F09FD"/>
    <w:rsid w:val="003F5455"/>
    <w:rsid w:val="003F7431"/>
    <w:rsid w:val="004007CE"/>
    <w:rsid w:val="00407163"/>
    <w:rsid w:val="0042235D"/>
    <w:rsid w:val="004239ED"/>
    <w:rsid w:val="004677B6"/>
    <w:rsid w:val="00474671"/>
    <w:rsid w:val="00482FDE"/>
    <w:rsid w:val="00485632"/>
    <w:rsid w:val="00496308"/>
    <w:rsid w:val="004C6FD9"/>
    <w:rsid w:val="004C7ED6"/>
    <w:rsid w:val="004D0657"/>
    <w:rsid w:val="004E3753"/>
    <w:rsid w:val="004F3D84"/>
    <w:rsid w:val="004F5A86"/>
    <w:rsid w:val="005050FC"/>
    <w:rsid w:val="00507917"/>
    <w:rsid w:val="00533A69"/>
    <w:rsid w:val="005420D0"/>
    <w:rsid w:val="0054758E"/>
    <w:rsid w:val="00554C93"/>
    <w:rsid w:val="005552B7"/>
    <w:rsid w:val="00557A91"/>
    <w:rsid w:val="0056255B"/>
    <w:rsid w:val="00573DD9"/>
    <w:rsid w:val="005776EC"/>
    <w:rsid w:val="005A0C8D"/>
    <w:rsid w:val="005A7AF9"/>
    <w:rsid w:val="005B3CC1"/>
    <w:rsid w:val="005B770D"/>
    <w:rsid w:val="005C3098"/>
    <w:rsid w:val="005C31B1"/>
    <w:rsid w:val="005E0E09"/>
    <w:rsid w:val="00615044"/>
    <w:rsid w:val="0065244D"/>
    <w:rsid w:val="006547C8"/>
    <w:rsid w:val="00676E2A"/>
    <w:rsid w:val="00682D95"/>
    <w:rsid w:val="006B745A"/>
    <w:rsid w:val="006E36E2"/>
    <w:rsid w:val="006F1B8E"/>
    <w:rsid w:val="006F745A"/>
    <w:rsid w:val="0072593A"/>
    <w:rsid w:val="00741D68"/>
    <w:rsid w:val="00745FC1"/>
    <w:rsid w:val="00751B7A"/>
    <w:rsid w:val="00772046"/>
    <w:rsid w:val="007904C5"/>
    <w:rsid w:val="00795CD8"/>
    <w:rsid w:val="007A541D"/>
    <w:rsid w:val="007C191E"/>
    <w:rsid w:val="007C7781"/>
    <w:rsid w:val="007C7D1D"/>
    <w:rsid w:val="007D0663"/>
    <w:rsid w:val="007F3BB7"/>
    <w:rsid w:val="007F5044"/>
    <w:rsid w:val="008147CF"/>
    <w:rsid w:val="00823C04"/>
    <w:rsid w:val="008258DE"/>
    <w:rsid w:val="00827BA0"/>
    <w:rsid w:val="00831C1A"/>
    <w:rsid w:val="00832A72"/>
    <w:rsid w:val="00851E6F"/>
    <w:rsid w:val="008528FE"/>
    <w:rsid w:val="0085390C"/>
    <w:rsid w:val="0086046D"/>
    <w:rsid w:val="00871A19"/>
    <w:rsid w:val="008A1DB5"/>
    <w:rsid w:val="008C149E"/>
    <w:rsid w:val="008F16F5"/>
    <w:rsid w:val="008F2353"/>
    <w:rsid w:val="008F340A"/>
    <w:rsid w:val="008F73BE"/>
    <w:rsid w:val="00906F2E"/>
    <w:rsid w:val="00912CE7"/>
    <w:rsid w:val="00941495"/>
    <w:rsid w:val="009532D0"/>
    <w:rsid w:val="009733A1"/>
    <w:rsid w:val="009A06EE"/>
    <w:rsid w:val="009D1C01"/>
    <w:rsid w:val="009E1BCA"/>
    <w:rsid w:val="009E1E4F"/>
    <w:rsid w:val="009F42AB"/>
    <w:rsid w:val="00A01484"/>
    <w:rsid w:val="00A10E55"/>
    <w:rsid w:val="00A16998"/>
    <w:rsid w:val="00A20F10"/>
    <w:rsid w:val="00A3298B"/>
    <w:rsid w:val="00A36F8B"/>
    <w:rsid w:val="00A44FE9"/>
    <w:rsid w:val="00A52D86"/>
    <w:rsid w:val="00A60A57"/>
    <w:rsid w:val="00A727F9"/>
    <w:rsid w:val="00A838CB"/>
    <w:rsid w:val="00AB330B"/>
    <w:rsid w:val="00AC0E75"/>
    <w:rsid w:val="00AD475D"/>
    <w:rsid w:val="00AF1C37"/>
    <w:rsid w:val="00B03AAD"/>
    <w:rsid w:val="00B06FA7"/>
    <w:rsid w:val="00B22C2F"/>
    <w:rsid w:val="00B61052"/>
    <w:rsid w:val="00B828DC"/>
    <w:rsid w:val="00B91343"/>
    <w:rsid w:val="00B95AAF"/>
    <w:rsid w:val="00BB7FEA"/>
    <w:rsid w:val="00BD2B0C"/>
    <w:rsid w:val="00BD5371"/>
    <w:rsid w:val="00BE08F6"/>
    <w:rsid w:val="00BF06EE"/>
    <w:rsid w:val="00C12484"/>
    <w:rsid w:val="00C20549"/>
    <w:rsid w:val="00C35507"/>
    <w:rsid w:val="00C5518F"/>
    <w:rsid w:val="00C72A9E"/>
    <w:rsid w:val="00C8049B"/>
    <w:rsid w:val="00CA3F90"/>
    <w:rsid w:val="00CA4F3D"/>
    <w:rsid w:val="00CA6CD9"/>
    <w:rsid w:val="00CC1BDF"/>
    <w:rsid w:val="00CE70B1"/>
    <w:rsid w:val="00CF2092"/>
    <w:rsid w:val="00CF5E71"/>
    <w:rsid w:val="00D050D1"/>
    <w:rsid w:val="00D15933"/>
    <w:rsid w:val="00D40DA2"/>
    <w:rsid w:val="00D61E80"/>
    <w:rsid w:val="00D72666"/>
    <w:rsid w:val="00D817BC"/>
    <w:rsid w:val="00DA1BB6"/>
    <w:rsid w:val="00DD4221"/>
    <w:rsid w:val="00DE4ABF"/>
    <w:rsid w:val="00DF5C3C"/>
    <w:rsid w:val="00E002A5"/>
    <w:rsid w:val="00E136FB"/>
    <w:rsid w:val="00E20C06"/>
    <w:rsid w:val="00E20D4F"/>
    <w:rsid w:val="00E23539"/>
    <w:rsid w:val="00E24272"/>
    <w:rsid w:val="00E25561"/>
    <w:rsid w:val="00E278AE"/>
    <w:rsid w:val="00E441CA"/>
    <w:rsid w:val="00E468A8"/>
    <w:rsid w:val="00E54D18"/>
    <w:rsid w:val="00E8749C"/>
    <w:rsid w:val="00EB7AAB"/>
    <w:rsid w:val="00EC0392"/>
    <w:rsid w:val="00EC3846"/>
    <w:rsid w:val="00EC502E"/>
    <w:rsid w:val="00EC546E"/>
    <w:rsid w:val="00EE7CD1"/>
    <w:rsid w:val="00EF044C"/>
    <w:rsid w:val="00F25B3D"/>
    <w:rsid w:val="00F2629B"/>
    <w:rsid w:val="00F348CA"/>
    <w:rsid w:val="00F3495B"/>
    <w:rsid w:val="00F427D6"/>
    <w:rsid w:val="00F728D4"/>
    <w:rsid w:val="00F8208C"/>
    <w:rsid w:val="00F841C9"/>
    <w:rsid w:val="00F9347C"/>
    <w:rsid w:val="00F9691F"/>
    <w:rsid w:val="00FA09F8"/>
    <w:rsid w:val="00FA6899"/>
    <w:rsid w:val="00FC75A0"/>
    <w:rsid w:val="00FD3023"/>
    <w:rsid w:val="00FD40F2"/>
    <w:rsid w:val="00FD52B3"/>
    <w:rsid w:val="00FD5CDF"/>
    <w:rsid w:val="00FE07CB"/>
    <w:rsid w:val="00FE5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0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uiPriority w:val="9"/>
    <w:qFormat/>
    <w:rsid w:val="00D61E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D61E8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4007C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4FE9"/>
    <w:rPr>
      <w:sz w:val="18"/>
      <w:szCs w:val="18"/>
    </w:rPr>
  </w:style>
  <w:style w:type="paragraph" w:styleId="a4">
    <w:name w:val="annotation text"/>
    <w:basedOn w:val="a"/>
    <w:link w:val="a5"/>
    <w:uiPriority w:val="99"/>
    <w:semiHidden/>
    <w:unhideWhenUsed/>
    <w:rsid w:val="00A44FE9"/>
  </w:style>
  <w:style w:type="character" w:customStyle="1" w:styleId="a5">
    <w:name w:val="註解文字 字元"/>
    <w:basedOn w:val="a0"/>
    <w:link w:val="a4"/>
    <w:uiPriority w:val="99"/>
    <w:semiHidden/>
    <w:rsid w:val="00A44FE9"/>
    <w:rPr>
      <w:kern w:val="2"/>
      <w:sz w:val="24"/>
      <w:szCs w:val="24"/>
    </w:rPr>
  </w:style>
  <w:style w:type="paragraph" w:styleId="a6">
    <w:name w:val="annotation subject"/>
    <w:basedOn w:val="a4"/>
    <w:next w:val="a4"/>
    <w:link w:val="a7"/>
    <w:uiPriority w:val="99"/>
    <w:semiHidden/>
    <w:unhideWhenUsed/>
    <w:rsid w:val="00A44FE9"/>
    <w:rPr>
      <w:b/>
      <w:bCs/>
    </w:rPr>
  </w:style>
  <w:style w:type="character" w:customStyle="1" w:styleId="a7">
    <w:name w:val="註解主旨 字元"/>
    <w:basedOn w:val="a5"/>
    <w:link w:val="a6"/>
    <w:uiPriority w:val="99"/>
    <w:semiHidden/>
    <w:rsid w:val="00A44FE9"/>
    <w:rPr>
      <w:b/>
      <w:bCs/>
      <w:kern w:val="2"/>
      <w:sz w:val="24"/>
      <w:szCs w:val="24"/>
    </w:rPr>
  </w:style>
  <w:style w:type="paragraph" w:styleId="a8">
    <w:name w:val="Balloon Text"/>
    <w:basedOn w:val="a"/>
    <w:link w:val="a9"/>
    <w:uiPriority w:val="99"/>
    <w:semiHidden/>
    <w:unhideWhenUsed/>
    <w:rsid w:val="00A44FE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4FE9"/>
    <w:rPr>
      <w:rFonts w:asciiTheme="majorHAnsi" w:eastAsiaTheme="majorEastAsia" w:hAnsiTheme="majorHAnsi" w:cstheme="majorBidi"/>
      <w:kern w:val="2"/>
      <w:sz w:val="18"/>
      <w:szCs w:val="18"/>
    </w:rPr>
  </w:style>
  <w:style w:type="paragraph" w:styleId="aa">
    <w:name w:val="header"/>
    <w:basedOn w:val="a"/>
    <w:link w:val="ab"/>
    <w:uiPriority w:val="99"/>
    <w:unhideWhenUsed/>
    <w:rsid w:val="005776EC"/>
    <w:pPr>
      <w:tabs>
        <w:tab w:val="center" w:pos="4153"/>
        <w:tab w:val="right" w:pos="8306"/>
      </w:tabs>
      <w:snapToGrid w:val="0"/>
    </w:pPr>
    <w:rPr>
      <w:sz w:val="20"/>
      <w:szCs w:val="20"/>
    </w:rPr>
  </w:style>
  <w:style w:type="character" w:customStyle="1" w:styleId="ab">
    <w:name w:val="頁首 字元"/>
    <w:basedOn w:val="a0"/>
    <w:link w:val="aa"/>
    <w:uiPriority w:val="99"/>
    <w:rsid w:val="005776EC"/>
    <w:rPr>
      <w:kern w:val="2"/>
    </w:rPr>
  </w:style>
  <w:style w:type="paragraph" w:styleId="ac">
    <w:name w:val="footer"/>
    <w:basedOn w:val="a"/>
    <w:link w:val="ad"/>
    <w:uiPriority w:val="99"/>
    <w:unhideWhenUsed/>
    <w:rsid w:val="005776EC"/>
    <w:pPr>
      <w:tabs>
        <w:tab w:val="center" w:pos="4153"/>
        <w:tab w:val="right" w:pos="8306"/>
      </w:tabs>
      <w:snapToGrid w:val="0"/>
    </w:pPr>
    <w:rPr>
      <w:sz w:val="20"/>
      <w:szCs w:val="20"/>
    </w:rPr>
  </w:style>
  <w:style w:type="character" w:customStyle="1" w:styleId="ad">
    <w:name w:val="頁尾 字元"/>
    <w:basedOn w:val="a0"/>
    <w:link w:val="ac"/>
    <w:uiPriority w:val="99"/>
    <w:rsid w:val="005776EC"/>
    <w:rPr>
      <w:kern w:val="2"/>
    </w:rPr>
  </w:style>
  <w:style w:type="character" w:customStyle="1" w:styleId="10">
    <w:name w:val="標題 1 字元"/>
    <w:basedOn w:val="a0"/>
    <w:link w:val="1"/>
    <w:uiPriority w:val="9"/>
    <w:rsid w:val="00D61E8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D61E80"/>
    <w:rPr>
      <w:rFonts w:asciiTheme="majorHAnsi" w:eastAsiaTheme="majorEastAsia" w:hAnsiTheme="majorHAnsi" w:cstheme="majorBidi"/>
      <w:b/>
      <w:bCs/>
      <w:kern w:val="2"/>
      <w:sz w:val="48"/>
      <w:szCs w:val="48"/>
    </w:rPr>
  </w:style>
  <w:style w:type="character" w:customStyle="1" w:styleId="30">
    <w:name w:val="標題 3 字元"/>
    <w:basedOn w:val="a0"/>
    <w:link w:val="3"/>
    <w:uiPriority w:val="9"/>
    <w:rsid w:val="004007CE"/>
    <w:rPr>
      <w:rFonts w:asciiTheme="majorHAnsi" w:eastAsiaTheme="majorEastAsia" w:hAnsiTheme="majorHAnsi" w:cstheme="majorBidi"/>
      <w:b/>
      <w:bCs/>
      <w:kern w:val="2"/>
      <w:sz w:val="36"/>
      <w:szCs w:val="36"/>
    </w:rPr>
  </w:style>
  <w:style w:type="paragraph" w:styleId="ae">
    <w:name w:val="List Paragraph"/>
    <w:basedOn w:val="a"/>
    <w:uiPriority w:val="34"/>
    <w:qFormat/>
    <w:rsid w:val="00264E26"/>
    <w:pPr>
      <w:ind w:leftChars="200" w:left="480"/>
    </w:pPr>
  </w:style>
  <w:style w:type="table" w:styleId="af">
    <w:name w:val="Table Grid"/>
    <w:basedOn w:val="a1"/>
    <w:uiPriority w:val="59"/>
    <w:rsid w:val="0042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uiPriority w:val="9"/>
    <w:qFormat/>
    <w:rsid w:val="00D61E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D61E8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4007C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4FE9"/>
    <w:rPr>
      <w:sz w:val="18"/>
      <w:szCs w:val="18"/>
    </w:rPr>
  </w:style>
  <w:style w:type="paragraph" w:styleId="a4">
    <w:name w:val="annotation text"/>
    <w:basedOn w:val="a"/>
    <w:link w:val="a5"/>
    <w:uiPriority w:val="99"/>
    <w:semiHidden/>
    <w:unhideWhenUsed/>
    <w:rsid w:val="00A44FE9"/>
  </w:style>
  <w:style w:type="character" w:customStyle="1" w:styleId="a5">
    <w:name w:val="註解文字 字元"/>
    <w:basedOn w:val="a0"/>
    <w:link w:val="a4"/>
    <w:uiPriority w:val="99"/>
    <w:semiHidden/>
    <w:rsid w:val="00A44FE9"/>
    <w:rPr>
      <w:kern w:val="2"/>
      <w:sz w:val="24"/>
      <w:szCs w:val="24"/>
    </w:rPr>
  </w:style>
  <w:style w:type="paragraph" w:styleId="a6">
    <w:name w:val="annotation subject"/>
    <w:basedOn w:val="a4"/>
    <w:next w:val="a4"/>
    <w:link w:val="a7"/>
    <w:uiPriority w:val="99"/>
    <w:semiHidden/>
    <w:unhideWhenUsed/>
    <w:rsid w:val="00A44FE9"/>
    <w:rPr>
      <w:b/>
      <w:bCs/>
    </w:rPr>
  </w:style>
  <w:style w:type="character" w:customStyle="1" w:styleId="a7">
    <w:name w:val="註解主旨 字元"/>
    <w:basedOn w:val="a5"/>
    <w:link w:val="a6"/>
    <w:uiPriority w:val="99"/>
    <w:semiHidden/>
    <w:rsid w:val="00A44FE9"/>
    <w:rPr>
      <w:b/>
      <w:bCs/>
      <w:kern w:val="2"/>
      <w:sz w:val="24"/>
      <w:szCs w:val="24"/>
    </w:rPr>
  </w:style>
  <w:style w:type="paragraph" w:styleId="a8">
    <w:name w:val="Balloon Text"/>
    <w:basedOn w:val="a"/>
    <w:link w:val="a9"/>
    <w:uiPriority w:val="99"/>
    <w:semiHidden/>
    <w:unhideWhenUsed/>
    <w:rsid w:val="00A44FE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4FE9"/>
    <w:rPr>
      <w:rFonts w:asciiTheme="majorHAnsi" w:eastAsiaTheme="majorEastAsia" w:hAnsiTheme="majorHAnsi" w:cstheme="majorBidi"/>
      <w:kern w:val="2"/>
      <w:sz w:val="18"/>
      <w:szCs w:val="18"/>
    </w:rPr>
  </w:style>
  <w:style w:type="paragraph" w:styleId="aa">
    <w:name w:val="header"/>
    <w:basedOn w:val="a"/>
    <w:link w:val="ab"/>
    <w:uiPriority w:val="99"/>
    <w:unhideWhenUsed/>
    <w:rsid w:val="005776EC"/>
    <w:pPr>
      <w:tabs>
        <w:tab w:val="center" w:pos="4153"/>
        <w:tab w:val="right" w:pos="8306"/>
      </w:tabs>
      <w:snapToGrid w:val="0"/>
    </w:pPr>
    <w:rPr>
      <w:sz w:val="20"/>
      <w:szCs w:val="20"/>
    </w:rPr>
  </w:style>
  <w:style w:type="character" w:customStyle="1" w:styleId="ab">
    <w:name w:val="頁首 字元"/>
    <w:basedOn w:val="a0"/>
    <w:link w:val="aa"/>
    <w:uiPriority w:val="99"/>
    <w:rsid w:val="005776EC"/>
    <w:rPr>
      <w:kern w:val="2"/>
    </w:rPr>
  </w:style>
  <w:style w:type="paragraph" w:styleId="ac">
    <w:name w:val="footer"/>
    <w:basedOn w:val="a"/>
    <w:link w:val="ad"/>
    <w:uiPriority w:val="99"/>
    <w:unhideWhenUsed/>
    <w:rsid w:val="005776EC"/>
    <w:pPr>
      <w:tabs>
        <w:tab w:val="center" w:pos="4153"/>
        <w:tab w:val="right" w:pos="8306"/>
      </w:tabs>
      <w:snapToGrid w:val="0"/>
    </w:pPr>
    <w:rPr>
      <w:sz w:val="20"/>
      <w:szCs w:val="20"/>
    </w:rPr>
  </w:style>
  <w:style w:type="character" w:customStyle="1" w:styleId="ad">
    <w:name w:val="頁尾 字元"/>
    <w:basedOn w:val="a0"/>
    <w:link w:val="ac"/>
    <w:uiPriority w:val="99"/>
    <w:rsid w:val="005776EC"/>
    <w:rPr>
      <w:kern w:val="2"/>
    </w:rPr>
  </w:style>
  <w:style w:type="character" w:customStyle="1" w:styleId="10">
    <w:name w:val="標題 1 字元"/>
    <w:basedOn w:val="a0"/>
    <w:link w:val="1"/>
    <w:uiPriority w:val="9"/>
    <w:rsid w:val="00D61E8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D61E80"/>
    <w:rPr>
      <w:rFonts w:asciiTheme="majorHAnsi" w:eastAsiaTheme="majorEastAsia" w:hAnsiTheme="majorHAnsi" w:cstheme="majorBidi"/>
      <w:b/>
      <w:bCs/>
      <w:kern w:val="2"/>
      <w:sz w:val="48"/>
      <w:szCs w:val="48"/>
    </w:rPr>
  </w:style>
  <w:style w:type="character" w:customStyle="1" w:styleId="30">
    <w:name w:val="標題 3 字元"/>
    <w:basedOn w:val="a0"/>
    <w:link w:val="3"/>
    <w:uiPriority w:val="9"/>
    <w:rsid w:val="004007CE"/>
    <w:rPr>
      <w:rFonts w:asciiTheme="majorHAnsi" w:eastAsiaTheme="majorEastAsia" w:hAnsiTheme="majorHAnsi" w:cstheme="majorBidi"/>
      <w:b/>
      <w:bCs/>
      <w:kern w:val="2"/>
      <w:sz w:val="36"/>
      <w:szCs w:val="36"/>
    </w:rPr>
  </w:style>
  <w:style w:type="paragraph" w:styleId="ae">
    <w:name w:val="List Paragraph"/>
    <w:basedOn w:val="a"/>
    <w:uiPriority w:val="34"/>
    <w:qFormat/>
    <w:rsid w:val="00264E26"/>
    <w:pPr>
      <w:ind w:leftChars="200" w:left="480"/>
    </w:pPr>
  </w:style>
  <w:style w:type="table" w:styleId="af">
    <w:name w:val="Table Grid"/>
    <w:basedOn w:val="a1"/>
    <w:uiPriority w:val="59"/>
    <w:rsid w:val="0042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2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2EF8-D859-474C-BBF3-05059086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6333</Words>
  <Characters>36099</Characters>
  <Application>Microsoft Office Word</Application>
  <DocSecurity>0</DocSecurity>
  <Lines>300</Lines>
  <Paragraphs>84</Paragraphs>
  <ScaleCrop>false</ScaleCrop>
  <Company/>
  <LinksUpToDate>false</LinksUpToDate>
  <CharactersWithSpaces>42348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許素芬</cp:lastModifiedBy>
  <cp:revision>2</cp:revision>
  <cp:lastPrinted>2015-12-07T08:24:00Z</cp:lastPrinted>
  <dcterms:created xsi:type="dcterms:W3CDTF">2018-04-25T08:20:00Z</dcterms:created>
  <dcterms:modified xsi:type="dcterms:W3CDTF">2018-04-25T08:20:00Z</dcterms:modified>
</cp:coreProperties>
</file>