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67C" w:rsidRDefault="00ED561C">
      <w:pPr>
        <w:tabs>
          <w:tab w:val="left" w:pos="3206"/>
        </w:tabs>
        <w:overflowPunct w:val="0"/>
        <w:autoSpaceDE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附件二</w:t>
      </w:r>
    </w:p>
    <w:p w:rsidR="00A3467C" w:rsidRDefault="00ED561C">
      <w:pPr>
        <w:overflowPunct w:val="0"/>
        <w:autoSpaceDE w:val="0"/>
        <w:snapToGrid w:val="0"/>
        <w:spacing w:after="180" w:line="560" w:lineRule="exact"/>
        <w:jc w:val="center"/>
      </w:pPr>
      <w:r>
        <w:rPr>
          <w:rFonts w:ascii="標楷體" w:eastAsia="標楷體" w:hAnsi="標楷體"/>
          <w:sz w:val="36"/>
          <w:szCs w:val="28"/>
        </w:rPr>
        <w:t>桃園市公園場地使用切結書</w:t>
      </w:r>
    </w:p>
    <w:tbl>
      <w:tblPr>
        <w:tblW w:w="91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2266"/>
        <w:gridCol w:w="1280"/>
        <w:gridCol w:w="1416"/>
        <w:gridCol w:w="2853"/>
      </w:tblGrid>
      <w:tr w:rsidR="00A3467C">
        <w:trPr>
          <w:trHeight w:val="807"/>
          <w:jc w:val="center"/>
        </w:trPr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ED561C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A346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ED56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使用期間</w:t>
            </w:r>
          </w:p>
        </w:tc>
        <w:tc>
          <w:tcPr>
            <w:tcW w:w="42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ED56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      年      月     日    時起</w:t>
            </w:r>
          </w:p>
          <w:p w:rsidR="00A3467C" w:rsidRDefault="00ED56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      年      月     日    時止</w:t>
            </w:r>
          </w:p>
        </w:tc>
      </w:tr>
      <w:tr w:rsidR="00A3467C">
        <w:trPr>
          <w:trHeight w:val="639"/>
          <w:jc w:val="center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ED561C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使用地點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ED561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公園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ED56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活動人數</w:t>
            </w:r>
          </w:p>
        </w:tc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A346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467C">
        <w:trPr>
          <w:trHeight w:val="549"/>
          <w:jc w:val="center"/>
        </w:trPr>
        <w:tc>
          <w:tcPr>
            <w:tcW w:w="91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A3467C">
            <w:pPr>
              <w:overflowPunct w:val="0"/>
              <w:autoSpaceDE w:val="0"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</w:p>
          <w:p w:rsidR="00A3467C" w:rsidRDefault="00ED561C">
            <w:pPr>
              <w:overflowPunct w:val="0"/>
              <w:autoSpaceDE w:val="0"/>
              <w:snapToGrid w:val="0"/>
              <w:ind w:left="480" w:hanging="48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一、申請者應遵守「桃園市公園管理自治條例」、「桃園市公園場地使用辦法」及其他相關法令之規定。</w:t>
            </w:r>
          </w:p>
          <w:p w:rsidR="00A3467C" w:rsidRDefault="00ED561C">
            <w:pPr>
              <w:overflowPunct w:val="0"/>
              <w:autoSpaceDE w:val="0"/>
              <w:snapToGrid w:val="0"/>
              <w:ind w:left="480" w:hanging="48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二、申請人於使用期間應負責維持公園場地秩序、公共安全及環境衛生，若有發生違反法令、妨害公共安全或其他造成他人權益受損害之事件或糾紛，申請人應自行負責處理，並負一切法律上責任。</w:t>
            </w:r>
          </w:p>
          <w:p w:rsidR="00A3467C" w:rsidRDefault="00ED561C">
            <w:pPr>
              <w:overflowPunct w:val="0"/>
              <w:autoSpaceDE w:val="0"/>
              <w:snapToGrid w:val="0"/>
              <w:ind w:left="480" w:hanging="48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三、申請人應於公園場地使用期滿六小時內清除場地內之器物及垃圾，並於一日內回復原狀，依限回復原狀者，應於其後二日內填具申請書（如附件五），並檢附回復原狀照片（如附件六），向管理機關申請退還保證金。經管理機關查驗合格後，無息退還保證金。未依限回復原狀者，保證金不予發還，管理機關於作成行政處分並限期履行後，得依行政執行法規定執行之；保證金不足以抵償代履行費用者，由管理機關向申請人追償之。</w:t>
            </w:r>
          </w:p>
          <w:p w:rsidR="00A3467C" w:rsidRDefault="00ED561C">
            <w:pPr>
              <w:overflowPunct w:val="0"/>
              <w:autoSpaceDE w:val="0"/>
              <w:snapToGrid w:val="0"/>
              <w:ind w:left="480" w:hanging="48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四、申請人取消使用公園場地時，應於使用日三日前，以書面通知管理機關，其所繳納之使用費及保證金，無息退還。但已發生之費用，不予退還。申請人未依前揭規定期限通知或未為通知時，使用費不予退還。因不可歸責於申請人之事由，致無法如期使用公園場地時，申請人得於原因消滅之次日起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/>
                <w:szCs w:val="28"/>
              </w:rPr>
              <w:t>十日內，檢附相關事證，向管理機關申請無息退還使用費及保證金。</w:t>
            </w:r>
          </w:p>
          <w:p w:rsidR="00A3467C" w:rsidRDefault="00A3467C">
            <w:pPr>
              <w:overflowPunct w:val="0"/>
              <w:autoSpaceDE w:val="0"/>
              <w:snapToGrid w:val="0"/>
              <w:ind w:left="456" w:hanging="480"/>
              <w:rPr>
                <w:rFonts w:ascii="標楷體" w:eastAsia="標楷體" w:hAnsi="標楷體"/>
              </w:rPr>
            </w:pPr>
          </w:p>
          <w:p w:rsidR="00A3467C" w:rsidRDefault="00ED561C">
            <w:pPr>
              <w:overflowPunct w:val="0"/>
              <w:autoSpaceDE w:val="0"/>
              <w:snapToGrid w:val="0"/>
              <w:ind w:left="456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</w:p>
          <w:p w:rsidR="00A3467C" w:rsidRDefault="00ED561C">
            <w:pPr>
              <w:overflowPunct w:val="0"/>
              <w:autoSpaceDE w:val="0"/>
              <w:snapToGrid w:val="0"/>
              <w:jc w:val="both"/>
            </w:pPr>
            <w:r>
              <w:rPr>
                <w:rFonts w:ascii="標楷體" w:eastAsia="標楷體" w:hAnsi="標楷體"/>
              </w:rPr>
              <w:t>桃園市</w:t>
            </w:r>
            <w:r w:rsidR="00F42ABF">
              <w:rPr>
                <w:rFonts w:ascii="標楷體" w:eastAsia="標楷體" w:hAnsi="標楷體" w:hint="eastAsia"/>
              </w:rPr>
              <w:t>平鎮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區公所</w:t>
            </w:r>
          </w:p>
          <w:p w:rsidR="00A3467C" w:rsidRDefault="00A3467C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  <w:p w:rsidR="00A3467C" w:rsidRDefault="00A3467C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  <w:p w:rsidR="00A3467C" w:rsidRDefault="00A3467C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  <w:p w:rsidR="00A3467C" w:rsidRDefault="00A3467C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  <w:p w:rsidR="00A3467C" w:rsidRDefault="00A3467C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  <w:p w:rsidR="00A3467C" w:rsidRDefault="00A3467C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A3467C">
        <w:trPr>
          <w:trHeight w:val="94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ED561C">
            <w:pPr>
              <w:overflowPunct w:val="0"/>
              <w:autoSpaceDE w:val="0"/>
              <w:snapToGrid w:val="0"/>
              <w:ind w:left="-118" w:right="-11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申請人</w:t>
            </w:r>
          </w:p>
          <w:p w:rsidR="00A3467C" w:rsidRDefault="00ED561C">
            <w:pPr>
              <w:overflowPunct w:val="0"/>
              <w:autoSpaceDE w:val="0"/>
              <w:snapToGrid w:val="0"/>
              <w:ind w:left="-118" w:right="-11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(單位)</w:t>
            </w:r>
          </w:p>
        </w:tc>
        <w:tc>
          <w:tcPr>
            <w:tcW w:w="7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ED561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4389750</wp:posOffset>
                      </wp:positionH>
                      <wp:positionV relativeFrom="paragraph">
                        <wp:posOffset>66037</wp:posOffset>
                      </wp:positionV>
                      <wp:extent cx="313694" cy="299722"/>
                      <wp:effectExtent l="0" t="0" r="10156" b="24128"/>
                      <wp:wrapNone/>
                      <wp:docPr id="1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694" cy="299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:rsidR="00A3467C" w:rsidRDefault="00ED561C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345.65pt;margin-top:5.2pt;width:24.7pt;height:2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" strokeweight=".26467mm">
                      <v:stroke dashstyle="dot"/>
                      <v:textbox>
                        <w:txbxContent>
                          <w:p w:rsidR="00A3467C" w:rsidRDefault="00ED56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467C">
        <w:trPr>
          <w:trHeight w:val="94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ED561C">
            <w:pPr>
              <w:overflowPunct w:val="0"/>
              <w:autoSpaceDE w:val="0"/>
              <w:snapToGrid w:val="0"/>
              <w:ind w:left="-118" w:right="-11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負責人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ED56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1711327</wp:posOffset>
                      </wp:positionH>
                      <wp:positionV relativeFrom="paragraph">
                        <wp:posOffset>-5715</wp:posOffset>
                      </wp:positionV>
                      <wp:extent cx="313694" cy="299722"/>
                      <wp:effectExtent l="0" t="0" r="10156" b="24128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694" cy="299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:rsidR="00A3467C" w:rsidRDefault="00ED561C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134.75pt;margin-top:-.45pt;width:24.7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" strokeweight=".26467mm">
                      <v:stroke dashstyle="dot"/>
                      <v:textbox>
                        <w:txbxContent>
                          <w:p w:rsidR="00A3467C" w:rsidRDefault="00ED56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ED561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身分證字號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A3467C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A3467C">
        <w:trPr>
          <w:trHeight w:val="832"/>
          <w:jc w:val="center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ED561C">
            <w:pPr>
              <w:overflowPunct w:val="0"/>
              <w:autoSpaceDE w:val="0"/>
              <w:snapToGrid w:val="0"/>
              <w:ind w:left="-118" w:right="-11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地址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A3467C">
            <w:pPr>
              <w:widowControl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ED561C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電話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A3467C">
            <w:pPr>
              <w:widowControl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A3467C">
        <w:trPr>
          <w:trHeight w:val="549"/>
          <w:jc w:val="center"/>
        </w:trPr>
        <w:tc>
          <w:tcPr>
            <w:tcW w:w="91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C" w:rsidRDefault="00ED561C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中      華      民      國            年          月          日</w:t>
            </w:r>
          </w:p>
        </w:tc>
      </w:tr>
    </w:tbl>
    <w:p w:rsidR="00A3467C" w:rsidRDefault="00A3467C">
      <w:pPr>
        <w:overflowPunct w:val="0"/>
        <w:autoSpaceDE w:val="0"/>
        <w:snapToGrid w:val="0"/>
      </w:pPr>
    </w:p>
    <w:sectPr w:rsidR="00A3467C">
      <w:pgSz w:w="11906" w:h="16838"/>
      <w:pgMar w:top="1134" w:right="1418" w:bottom="1134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B5F" w:rsidRDefault="002A6B5F">
      <w:r>
        <w:separator/>
      </w:r>
    </w:p>
  </w:endnote>
  <w:endnote w:type="continuationSeparator" w:id="0">
    <w:p w:rsidR="002A6B5F" w:rsidRDefault="002A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B5F" w:rsidRDefault="002A6B5F">
      <w:r>
        <w:rPr>
          <w:color w:val="000000"/>
        </w:rPr>
        <w:separator/>
      </w:r>
    </w:p>
  </w:footnote>
  <w:footnote w:type="continuationSeparator" w:id="0">
    <w:p w:rsidR="002A6B5F" w:rsidRDefault="002A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7C"/>
    <w:rsid w:val="002A6B5F"/>
    <w:rsid w:val="00A3467C"/>
    <w:rsid w:val="00C4064D"/>
    <w:rsid w:val="00D71830"/>
    <w:rsid w:val="00E34C37"/>
    <w:rsid w:val="00ED561C"/>
    <w:rsid w:val="00F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D14FD"/>
  <w15:docId w15:val="{6140317A-E4C4-45ED-9F75-DF919C19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dc:description/>
  <cp:lastModifiedBy>鍾賢達</cp:lastModifiedBy>
  <cp:revision>3</cp:revision>
  <cp:lastPrinted>2017-06-08T11:19:00Z</cp:lastPrinted>
  <dcterms:created xsi:type="dcterms:W3CDTF">2023-05-09T06:49:00Z</dcterms:created>
  <dcterms:modified xsi:type="dcterms:W3CDTF">2023-05-10T02:17:00Z</dcterms:modified>
</cp:coreProperties>
</file>