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25pt;height:16.5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350FB7">
              <w:rPr>
                <w:rFonts w:ascii="標楷體" w:eastAsia="標楷體" w:hAnsi="標楷體" w:hint="eastAsia"/>
              </w:rPr>
              <w:t>平鎮區公所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20.25pt;height:16.5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20.25pt;height:16.5pt" o:ole="">
                  <v:imagedata r:id="rId11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9E73A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20.25pt;height:16.5pt" o:ole="">
                  <v:imagedata r:id="rId11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9E73A1" w:rsidRPr="00341B9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9E73A1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9E73A1" w:rsidP="009E73A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350FB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8</w:t>
            </w:r>
            <w:r w:rsidR="00350FB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</w:t>
            </w:r>
            <w:r w:rsidR="00350FB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9E73A1" w:rsidP="008D3FA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E73A1">
              <w:rPr>
                <w:rFonts w:ascii="標楷體" w:eastAsia="標楷體" w:hAnsi="標楷體" w:hint="eastAsia"/>
              </w:rPr>
              <w:t>107</w:t>
            </w:r>
            <w:proofErr w:type="gramEnd"/>
            <w:r w:rsidRPr="009E73A1">
              <w:rPr>
                <w:rFonts w:ascii="標楷體" w:eastAsia="標楷體" w:hAnsi="標楷體" w:hint="eastAsia"/>
              </w:rPr>
              <w:t>年度平鎮區辦理性別平等暨老人保護教育訓練課程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20.25pt;height:16.5pt" o:ole="">
                  <v:imagedata r:id="rId9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20.25pt;height:16.5pt" o:ole="">
                  <v:imagedata r:id="rId11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20.25pt;height:16.5pt" o:ole="">
                  <v:imagedata r:id="rId11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20.25pt;height:16.5pt" o:ole="">
                  <v:imagedata r:id="rId11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20.25pt;height:16.5pt" o:ole="">
                  <v:imagedata r:id="rId11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20.25pt;height:16.5pt" o:ole="">
                  <v:imagedata r:id="rId11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20.25pt;height:16.5pt" o:ole="">
                  <v:imagedata r:id="rId11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20.25pt;height:16.5pt" o:ole="">
                  <v:imagedata r:id="rId11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20.25pt;height:16.5pt" o:ole="">
                  <v:imagedata r:id="rId11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20.25pt;height:16.5pt" o:ole="">
                  <v:imagedata r:id="rId9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20.25pt;height:16.5pt" o:ole="">
                  <v:imagedata r:id="rId9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20.25pt;height:16.5pt" o:ole="">
                  <v:imagedata r:id="rId11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20.25pt;height:16.5pt" o:ole="">
                  <v:imagedata r:id="rId11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20.25pt;height:16.5pt" o:ole="">
                  <v:imagedata r:id="rId11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20.25pt;height:16.5pt" o:ole="">
                  <v:imagedata r:id="rId11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20.25pt;height:16.5pt" o:ole="">
                  <v:imagedata r:id="rId11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20.25pt;height:16.5pt" o:ole="">
                  <v:imagedata r:id="rId11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20.25pt;height:16.5pt" o:ole="">
                  <v:imagedata r:id="rId11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9E73A1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E73A1">
              <w:rPr>
                <w:rFonts w:ascii="標楷體" w:eastAsia="標楷體" w:hAnsi="標楷體" w:hint="eastAsia"/>
              </w:rPr>
              <w:tab/>
              <w:t>為宣導性別平等觀念，推廣消除性別歧視之理念，並將性別友善、性別平權、保護母性、培養女力之目標推廣與各界，介紹CEDAW(消除對</w:t>
            </w:r>
            <w:r w:rsidRPr="009E73A1">
              <w:rPr>
                <w:rFonts w:ascii="標楷體" w:eastAsia="標楷體" w:hAnsi="標楷體" w:hint="eastAsia"/>
              </w:rPr>
              <w:lastRenderedPageBreak/>
              <w:t>婦女一切形式歧視公約)之基本概念</w:t>
            </w:r>
            <w:proofErr w:type="gramStart"/>
            <w:r w:rsidRPr="009E73A1">
              <w:rPr>
                <w:rFonts w:ascii="標楷體" w:eastAsia="標楷體" w:hAnsi="標楷體" w:hint="eastAsia"/>
              </w:rPr>
              <w:t>與參訓學員</w:t>
            </w:r>
            <w:proofErr w:type="gramEnd"/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FC193D" w:rsidP="00FC193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</w:t>
            </w:r>
            <w:r w:rsidRPr="00FC193D">
              <w:rPr>
                <w:rFonts w:ascii="標楷體" w:eastAsia="標楷體" w:hAnsi="標楷體" w:hint="eastAsia"/>
              </w:rPr>
              <w:t>平鎮區公所性別小組</w:t>
            </w:r>
            <w:proofErr w:type="gramStart"/>
            <w:r w:rsidRPr="00FC193D">
              <w:rPr>
                <w:rFonts w:ascii="標楷體" w:eastAsia="標楷體" w:hAnsi="標楷體" w:hint="eastAsia"/>
              </w:rPr>
              <w:t>委員暨東安</w:t>
            </w:r>
            <w:proofErr w:type="gramEnd"/>
            <w:r w:rsidRPr="00FC193D">
              <w:rPr>
                <w:rFonts w:ascii="標楷體" w:eastAsia="標楷體" w:hAnsi="標楷體" w:hint="eastAsia"/>
              </w:rPr>
              <w:t>國小校長 黃木</w:t>
            </w:r>
            <w:proofErr w:type="gramStart"/>
            <w:r w:rsidRPr="00FC193D">
              <w:rPr>
                <w:rFonts w:ascii="標楷體" w:eastAsia="標楷體" w:hAnsi="標楷體" w:hint="eastAsia"/>
              </w:rPr>
              <w:t>姻</w:t>
            </w:r>
            <w:proofErr w:type="gramEnd"/>
            <w:r>
              <w:rPr>
                <w:rFonts w:ascii="標楷體" w:eastAsia="標楷體" w:hAnsi="標楷體" w:hint="eastAsia"/>
              </w:rPr>
              <w:t>向里長及鄰長宣導</w:t>
            </w:r>
            <w:r w:rsidRPr="00FC193D">
              <w:rPr>
                <w:rFonts w:ascii="標楷體" w:eastAsia="標楷體" w:hAnsi="標楷體" w:hint="eastAsia"/>
              </w:rPr>
              <w:tab/>
              <w:t>CEDAW(消除對婦女一切形式歧視公約)</w:t>
            </w:r>
            <w:r>
              <w:rPr>
                <w:rFonts w:ascii="標楷體" w:eastAsia="標楷體" w:hAnsi="標楷體" w:hint="eastAsia"/>
              </w:rPr>
              <w:t>之基礎概念，期待使鄰里長培養性別平等觀念，將性別平等的</w:t>
            </w:r>
            <w:proofErr w:type="gramStart"/>
            <w:r>
              <w:rPr>
                <w:rFonts w:ascii="標楷體" w:eastAsia="標楷體" w:hAnsi="標楷體" w:hint="eastAsia"/>
              </w:rPr>
              <w:t>理念散撥至</w:t>
            </w:r>
            <w:proofErr w:type="gramEnd"/>
            <w:r>
              <w:rPr>
                <w:rFonts w:ascii="標楷體" w:eastAsia="標楷體" w:hAnsi="標楷體" w:hint="eastAsia"/>
              </w:rPr>
              <w:t>各鄰里家庭。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5D003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5D003A">
              <w:rPr>
                <w:rFonts w:ascii="標楷體" w:eastAsia="標楷體" w:hAnsi="標楷體" w:hint="eastAsia"/>
              </w:rPr>
              <w:t>139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>
              <w:rPr>
                <w:rFonts w:ascii="標楷體" w:eastAsia="標楷體" w:hAnsi="標楷體" w:hint="eastAsia"/>
              </w:rPr>
              <w:t>_</w:t>
            </w:r>
            <w:r w:rsidR="005D003A">
              <w:rPr>
                <w:rFonts w:ascii="標楷體" w:eastAsia="標楷體" w:hAnsi="標楷體" w:hint="eastAsia"/>
              </w:rPr>
              <w:t>59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>
              <w:rPr>
                <w:rFonts w:ascii="標楷體" w:eastAsia="標楷體" w:hAnsi="標楷體" w:hint="eastAsia"/>
              </w:rPr>
              <w:t>_</w:t>
            </w:r>
            <w:r w:rsidR="005D003A">
              <w:rPr>
                <w:rFonts w:ascii="標楷體" w:eastAsia="標楷體" w:hAnsi="標楷體" w:hint="eastAsia"/>
              </w:rPr>
              <w:t>8</w:t>
            </w:r>
            <w:r w:rsidR="002C65C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C5CBA" w:rsidRDefault="005E565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1" locked="0" layoutInCell="1" allowOverlap="1" wp14:anchorId="1F4A6088" wp14:editId="03660C0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210185</wp:posOffset>
                  </wp:positionV>
                  <wp:extent cx="3079750" cy="1733550"/>
                  <wp:effectExtent l="0" t="0" r="6350" b="0"/>
                  <wp:wrapThrough wrapText="bothSides">
                    <wp:wrapPolygon edited="0">
                      <wp:start x="0" y="0"/>
                      <wp:lineTo x="0" y="21363"/>
                      <wp:lineTo x="21511" y="21363"/>
                      <wp:lineTo x="21511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80803_111952_vHDR_On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5CBA" w:rsidRDefault="005E565E" w:rsidP="005E56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圖一：區長蒞臨指導</w:t>
            </w: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2C5CBA" w:rsidRDefault="005E565E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1" locked="0" layoutInCell="1" allowOverlap="1" wp14:anchorId="3F9ECA5E" wp14:editId="49C6498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144780</wp:posOffset>
                  </wp:positionV>
                  <wp:extent cx="3084830" cy="1736090"/>
                  <wp:effectExtent l="0" t="0" r="1270" b="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80803_120047_vHDR_On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173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C5CBA" w:rsidRDefault="002C5CBA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2650" w:rsidRDefault="005A2650" w:rsidP="005E56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圖二：</w:t>
            </w:r>
            <w:r w:rsidR="005E565E">
              <w:rPr>
                <w:rFonts w:ascii="標楷體" w:eastAsia="標楷體" w:hAnsi="標楷體" w:hint="eastAsia"/>
              </w:rPr>
              <w:t>講師生動活潑講解</w:t>
            </w:r>
          </w:p>
          <w:p w:rsidR="005A2650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5E565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8D3FAF">
              <w:rPr>
                <w:rFonts w:ascii="標楷體" w:eastAsia="標楷體" w:hAnsi="標楷體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Pr="007352EF">
              <w:rPr>
                <w:rFonts w:ascii="標楷體" w:eastAsia="標楷體" w:hAnsi="標楷體" w:hint="eastAsia"/>
              </w:rPr>
              <w:t>_</w:t>
            </w:r>
            <w:r w:rsidR="00C27C29">
              <w:rPr>
                <w:rFonts w:ascii="標楷體" w:eastAsia="標楷體" w:hAnsi="標楷體" w:hint="eastAsia"/>
              </w:rPr>
              <w:t>平鎮區公所</w:t>
            </w:r>
            <w:r w:rsidRPr="007352EF">
              <w:rPr>
                <w:rFonts w:ascii="標楷體" w:eastAsia="標楷體" w:hAnsi="標楷體" w:hint="eastAsia"/>
              </w:rPr>
              <w:t>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C27C29">
              <w:rPr>
                <w:rFonts w:ascii="標楷體" w:eastAsia="標楷體" w:hAnsi="標楷體" w:hint="eastAsia"/>
              </w:rPr>
              <w:t>徐慈筠</w:t>
            </w:r>
            <w:r w:rsidRPr="007352EF">
              <w:rPr>
                <w:rFonts w:ascii="標楷體" w:eastAsia="標楷體" w:hAnsi="標楷體" w:hint="eastAsia"/>
              </w:rPr>
              <w:t>_________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5E565E">
              <w:rPr>
                <w:rFonts w:ascii="標楷體" w:eastAsia="標楷體" w:hAnsi="標楷體" w:hint="eastAsia"/>
              </w:rPr>
              <w:t>4572105 #2219</w:t>
            </w:r>
            <w:r w:rsidRPr="007352EF">
              <w:rPr>
                <w:rFonts w:ascii="標楷體" w:eastAsia="標楷體" w:hAnsi="標楷體" w:hint="eastAsia"/>
              </w:rPr>
              <w:t>__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C27C29">
              <w:rPr>
                <w:rFonts w:ascii="標楷體" w:eastAsia="標楷體" w:hAnsi="標楷體" w:hint="eastAsia"/>
              </w:rPr>
              <w:t>4285175</w:t>
            </w:r>
            <w:r w:rsidRPr="007352EF">
              <w:rPr>
                <w:rFonts w:ascii="標楷體" w:eastAsia="標楷體" w:hAnsi="標楷體" w:hint="eastAsia"/>
              </w:rPr>
              <w:t>_________</w:t>
            </w:r>
          </w:p>
          <w:p w:rsidR="008D3FAF" w:rsidRPr="00F025FB" w:rsidRDefault="008D3FAF" w:rsidP="00C27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Pr="007352EF">
              <w:rPr>
                <w:rFonts w:ascii="標楷體" w:eastAsia="標楷體" w:hAnsi="標楷體" w:hint="eastAsia"/>
              </w:rPr>
              <w:t>_</w:t>
            </w:r>
            <w:r w:rsidR="00C27C29">
              <w:rPr>
                <w:rFonts w:ascii="標楷體" w:eastAsia="標楷體" w:hAnsi="標楷體" w:hint="eastAsia"/>
              </w:rPr>
              <w:t>10021693@</w:t>
            </w:r>
            <w:r w:rsidR="00C27C29" w:rsidRPr="00C27C29">
              <w:rPr>
                <w:rFonts w:ascii="標楷體" w:eastAsia="標楷體" w:hAnsi="標楷體"/>
              </w:rPr>
              <w:t>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proofErr w:type="gramStart"/>
            <w:r w:rsidR="00E324E5" w:rsidRPr="009E73A1">
              <w:rPr>
                <w:rFonts w:ascii="標楷體" w:eastAsia="標楷體" w:hAnsi="標楷體" w:hint="eastAsia"/>
              </w:rPr>
              <w:t>107</w:t>
            </w:r>
            <w:proofErr w:type="gramEnd"/>
            <w:r w:rsidR="00E324E5" w:rsidRPr="009E73A1">
              <w:rPr>
                <w:rFonts w:ascii="標楷體" w:eastAsia="標楷體" w:hAnsi="標楷體" w:hint="eastAsia"/>
              </w:rPr>
              <w:t>年度平鎮區辦理性別平等暨老人保護教育訓練課程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B7081B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>如附件掃描</w:t>
      </w:r>
      <w:proofErr w:type="gramStart"/>
      <w:r w:rsidR="00693D07">
        <w:rPr>
          <w:rFonts w:ascii="標楷體" w:eastAsia="標楷體" w:hAnsi="標楷體" w:cs="新細明體" w:hint="eastAsia"/>
          <w:spacing w:val="24"/>
          <w:kern w:val="0"/>
        </w:rPr>
        <w:t>檔</w:t>
      </w:r>
      <w:proofErr w:type="gramEnd"/>
      <w:r w:rsidR="008D3FAF"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B7081B" w:rsidRDefault="00B7081B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 w:hint="eastAsia"/>
          <w:b/>
          <w:sz w:val="40"/>
          <w:szCs w:val="40"/>
        </w:rPr>
      </w:pPr>
    </w:p>
    <w:p w:rsidR="00B7081B" w:rsidRDefault="00B7081B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 w:hint="eastAsia"/>
          <w:b/>
          <w:sz w:val="40"/>
          <w:szCs w:val="40"/>
        </w:rPr>
      </w:pPr>
    </w:p>
    <w:p w:rsidR="00B7081B" w:rsidRDefault="00B7081B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 w:hint="eastAsia"/>
          <w:b/>
          <w:sz w:val="40"/>
          <w:szCs w:val="40"/>
        </w:rPr>
      </w:pP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E027FF" w:rsidRDefault="00B7081B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如附件掃描</w:t>
      </w:r>
      <w:proofErr w:type="gramStart"/>
      <w:r w:rsidR="00693D07">
        <w:rPr>
          <w:rFonts w:eastAsia="標楷體" w:hAnsi="標楷體" w:hint="eastAsia"/>
          <w:sz w:val="28"/>
          <w:szCs w:val="28"/>
        </w:rPr>
        <w:t>檔</w:t>
      </w:r>
      <w:proofErr w:type="gramEnd"/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A34D1F">
      <w:pPr>
        <w:widowControl/>
        <w:jc w:val="center"/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A34D1F" w:rsidP="008D3FAF">
            <w:pPr>
              <w:rPr>
                <w:rFonts w:ascii="標楷體" w:eastAsia="標楷體" w:hAnsi="標楷體"/>
              </w:rPr>
            </w:pPr>
            <w:proofErr w:type="gramStart"/>
            <w:r w:rsidRPr="009E73A1">
              <w:rPr>
                <w:rFonts w:ascii="標楷體" w:eastAsia="標楷體" w:hAnsi="標楷體" w:hint="eastAsia"/>
              </w:rPr>
              <w:t>107</w:t>
            </w:r>
            <w:proofErr w:type="gramEnd"/>
            <w:r w:rsidRPr="009E73A1">
              <w:rPr>
                <w:rFonts w:ascii="標楷體" w:eastAsia="標楷體" w:hAnsi="標楷體" w:hint="eastAsia"/>
              </w:rPr>
              <w:t>年度平鎮區辦理性別平等暨老人保護教育訓練課程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A34D1F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平鎮區公所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A34D1F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107.8.3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A34D1F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里長、鄰長、里幹事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332270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139</w:t>
            </w:r>
            <w:r w:rsidR="008D3FAF" w:rsidRPr="009F5C4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332270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</w:t>
            </w:r>
            <w:r w:rsidR="00332270">
              <w:rPr>
                <w:rFonts w:ascii="標楷體" w:eastAsia="標楷體" w:hAnsi="標楷體" w:hint="eastAsia"/>
              </w:rPr>
              <w:t>64</w:t>
            </w:r>
            <w:r w:rsidRPr="009F5C47">
              <w:rPr>
                <w:rFonts w:ascii="標楷體" w:eastAsia="標楷體" w:hAnsi="標楷體" w:hint="eastAsia"/>
              </w:rPr>
              <w:t xml:space="preserve">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332270" w:rsidP="003322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75人</w:t>
            </w:r>
            <w:bookmarkStart w:id="0" w:name="_GoBack"/>
            <w:bookmarkEnd w:id="0"/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35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A1" w:rsidRDefault="009E73A1" w:rsidP="00BF493B">
      <w:r>
        <w:separator/>
      </w:r>
    </w:p>
  </w:endnote>
  <w:endnote w:type="continuationSeparator" w:id="0">
    <w:p w:rsidR="009E73A1" w:rsidRDefault="009E73A1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9E73A1" w:rsidRDefault="009E73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70" w:rsidRPr="00332270">
          <w:rPr>
            <w:noProof/>
            <w:lang w:val="zh-TW"/>
          </w:rPr>
          <w:t>5</w:t>
        </w:r>
        <w:r>
          <w:fldChar w:fldCharType="end"/>
        </w:r>
      </w:p>
    </w:sdtContent>
  </w:sdt>
  <w:p w:rsidR="009E73A1" w:rsidRDefault="009E73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A1" w:rsidRDefault="009E73A1" w:rsidP="00BF493B">
      <w:r>
        <w:separator/>
      </w:r>
    </w:p>
  </w:footnote>
  <w:footnote w:type="continuationSeparator" w:id="0">
    <w:p w:rsidR="009E73A1" w:rsidRDefault="009E73A1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515E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C5CBA"/>
    <w:rsid w:val="002C65C0"/>
    <w:rsid w:val="002D3C2B"/>
    <w:rsid w:val="002F476E"/>
    <w:rsid w:val="00301EEA"/>
    <w:rsid w:val="00320226"/>
    <w:rsid w:val="00326C70"/>
    <w:rsid w:val="00332022"/>
    <w:rsid w:val="00332270"/>
    <w:rsid w:val="00332A84"/>
    <w:rsid w:val="00334DDF"/>
    <w:rsid w:val="003364B5"/>
    <w:rsid w:val="00350FB7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5D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2650"/>
    <w:rsid w:val="005A4165"/>
    <w:rsid w:val="005A436F"/>
    <w:rsid w:val="005A78FF"/>
    <w:rsid w:val="005B1270"/>
    <w:rsid w:val="005B14F9"/>
    <w:rsid w:val="005C3E14"/>
    <w:rsid w:val="005D003A"/>
    <w:rsid w:val="005D664F"/>
    <w:rsid w:val="005E18FF"/>
    <w:rsid w:val="005E290D"/>
    <w:rsid w:val="005E565E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5276"/>
    <w:rsid w:val="00687CCD"/>
    <w:rsid w:val="00693D07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E73A1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4D1F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51BA2"/>
    <w:rsid w:val="00B63C24"/>
    <w:rsid w:val="00B67142"/>
    <w:rsid w:val="00B70171"/>
    <w:rsid w:val="00B7081B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27C29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4E1B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82B"/>
    <w:rsid w:val="00DF6B42"/>
    <w:rsid w:val="00E0094B"/>
    <w:rsid w:val="00E0132B"/>
    <w:rsid w:val="00E11CAF"/>
    <w:rsid w:val="00E160A8"/>
    <w:rsid w:val="00E17C9B"/>
    <w:rsid w:val="00E324E5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193D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0143-7663-4827-A560-02D6FF3C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徐慈筠</cp:lastModifiedBy>
  <cp:revision>17</cp:revision>
  <cp:lastPrinted>2016-08-25T02:46:00Z</cp:lastPrinted>
  <dcterms:created xsi:type="dcterms:W3CDTF">2017-07-17T03:37:00Z</dcterms:created>
  <dcterms:modified xsi:type="dcterms:W3CDTF">2018-10-15T07:44:00Z</dcterms:modified>
</cp:coreProperties>
</file>