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B3" w:rsidRPr="00E65994" w:rsidRDefault="00BD6EB3" w:rsidP="00F40C50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E65994">
        <w:rPr>
          <w:rFonts w:ascii="標楷體" w:eastAsia="標楷體" w:hAnsi="標楷體" w:hint="eastAsia"/>
          <w:sz w:val="36"/>
          <w:szCs w:val="36"/>
        </w:rPr>
        <w:t>桃園</w:t>
      </w:r>
      <w:r w:rsidRPr="00E65994">
        <w:rPr>
          <w:rFonts w:ascii="標楷體" w:eastAsia="標楷體" w:hAnsi="標楷體"/>
          <w:sz w:val="36"/>
          <w:szCs w:val="36"/>
        </w:rPr>
        <w:t>市</w:t>
      </w:r>
      <w:r w:rsidR="00131351" w:rsidRPr="00E65994">
        <w:rPr>
          <w:rFonts w:ascii="標楷體" w:eastAsia="標楷體" w:hAnsi="標楷體" w:hint="eastAsia"/>
          <w:sz w:val="36"/>
          <w:szCs w:val="36"/>
        </w:rPr>
        <w:t>中壢區公所</w:t>
      </w:r>
      <w:r w:rsidR="007F4E1C" w:rsidRPr="00E65994">
        <w:rPr>
          <w:rFonts w:ascii="標楷體" w:eastAsia="標楷體" w:hAnsi="標楷體" w:hint="eastAsia"/>
          <w:sz w:val="36"/>
          <w:szCs w:val="36"/>
        </w:rPr>
        <w:t>105-107年</w:t>
      </w:r>
      <w:r w:rsidR="00131351" w:rsidRPr="00E65994">
        <w:rPr>
          <w:rFonts w:ascii="標楷體" w:eastAsia="標楷體" w:hAnsi="標楷體" w:hint="eastAsia"/>
          <w:sz w:val="36"/>
          <w:szCs w:val="36"/>
        </w:rPr>
        <w:t>推</w:t>
      </w:r>
      <w:r w:rsidRPr="00E65994">
        <w:rPr>
          <w:rFonts w:ascii="標楷體" w:eastAsia="標楷體" w:hAnsi="標楷體"/>
          <w:sz w:val="36"/>
          <w:szCs w:val="36"/>
        </w:rPr>
        <w:t>動性別主流化實施計畫</w:t>
      </w:r>
    </w:p>
    <w:p w:rsidR="00A95D2A" w:rsidRDefault="001431E6" w:rsidP="00F40C50">
      <w:pPr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E65994">
        <w:rPr>
          <w:rFonts w:ascii="標楷體" w:eastAsia="標楷體" w:hAnsi="標楷體" w:hint="eastAsia"/>
          <w:szCs w:val="24"/>
        </w:rPr>
        <w:t xml:space="preserve">     </w:t>
      </w:r>
      <w:r w:rsidR="00A95D2A">
        <w:rPr>
          <w:rFonts w:ascii="標楷體" w:eastAsia="標楷體" w:hAnsi="標楷體" w:hint="eastAsia"/>
          <w:szCs w:val="24"/>
        </w:rPr>
        <w:t xml:space="preserve">         </w:t>
      </w:r>
      <w:r w:rsidR="004B28B1">
        <w:rPr>
          <w:rFonts w:ascii="標楷體" w:eastAsia="標楷體" w:hAnsi="標楷體" w:hint="eastAsia"/>
          <w:szCs w:val="24"/>
        </w:rPr>
        <w:t xml:space="preserve">      本所</w:t>
      </w:r>
      <w:r w:rsidRPr="001431E6">
        <w:rPr>
          <w:rFonts w:ascii="標楷體" w:eastAsia="標楷體" w:hAnsi="標楷體" w:hint="eastAsia"/>
          <w:szCs w:val="24"/>
        </w:rPr>
        <w:t>105年4月26日第1次性別平等專案小組會議決議通過</w:t>
      </w:r>
    </w:p>
    <w:p w:rsidR="001431E6" w:rsidRDefault="00A95D2A" w:rsidP="00F40C50">
      <w:pPr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</w:t>
      </w:r>
      <w:r w:rsidR="006042BB">
        <w:rPr>
          <w:rFonts w:ascii="標楷體" w:eastAsia="標楷體" w:hAnsi="標楷體" w:hint="eastAsia"/>
          <w:szCs w:val="24"/>
        </w:rPr>
        <w:t xml:space="preserve"> </w:t>
      </w:r>
      <w:r w:rsidR="004B28B1">
        <w:rPr>
          <w:rFonts w:ascii="標楷體" w:eastAsia="標楷體" w:hAnsi="標楷體" w:hint="eastAsia"/>
          <w:szCs w:val="24"/>
        </w:rPr>
        <w:t>本所</w:t>
      </w:r>
      <w:r w:rsidRPr="001431E6">
        <w:rPr>
          <w:rFonts w:ascii="標楷體" w:eastAsia="標楷體" w:hAnsi="標楷體" w:hint="eastAsia"/>
          <w:szCs w:val="24"/>
        </w:rPr>
        <w:t>105年</w:t>
      </w:r>
      <w:r>
        <w:rPr>
          <w:rFonts w:ascii="標楷體" w:eastAsia="標楷體" w:hAnsi="標楷體" w:hint="eastAsia"/>
          <w:szCs w:val="24"/>
        </w:rPr>
        <w:t>8</w:t>
      </w:r>
      <w:r w:rsidRPr="001431E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30</w:t>
      </w:r>
      <w:r w:rsidRPr="001431E6">
        <w:rPr>
          <w:rFonts w:ascii="標楷體" w:eastAsia="標楷體" w:hAnsi="標楷體" w:hint="eastAsia"/>
          <w:szCs w:val="24"/>
        </w:rPr>
        <w:t>日第</w:t>
      </w:r>
      <w:r>
        <w:rPr>
          <w:rFonts w:ascii="標楷體" w:eastAsia="標楷體" w:hAnsi="標楷體" w:hint="eastAsia"/>
          <w:szCs w:val="24"/>
        </w:rPr>
        <w:t>2</w:t>
      </w:r>
      <w:r w:rsidRPr="001431E6">
        <w:rPr>
          <w:rFonts w:ascii="標楷體" w:eastAsia="標楷體" w:hAnsi="標楷體" w:hint="eastAsia"/>
          <w:szCs w:val="24"/>
        </w:rPr>
        <w:t>次性別平等專案小組會議決議</w:t>
      </w:r>
      <w:r>
        <w:rPr>
          <w:rFonts w:ascii="標楷體" w:eastAsia="標楷體" w:hAnsi="標楷體" w:hint="eastAsia"/>
          <w:szCs w:val="24"/>
        </w:rPr>
        <w:t>修正</w:t>
      </w:r>
      <w:r w:rsidRPr="001431E6">
        <w:rPr>
          <w:rFonts w:ascii="標楷體" w:eastAsia="標楷體" w:hAnsi="標楷體" w:hint="eastAsia"/>
          <w:szCs w:val="24"/>
        </w:rPr>
        <w:t>通過</w:t>
      </w:r>
    </w:p>
    <w:p w:rsidR="00CA3145" w:rsidRPr="00CA3145" w:rsidRDefault="00BD6EB3" w:rsidP="00CA3145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A3145">
        <w:rPr>
          <w:rFonts w:ascii="標楷體" w:eastAsia="標楷體" w:hAnsi="標楷體"/>
          <w:sz w:val="28"/>
          <w:szCs w:val="28"/>
        </w:rPr>
        <w:t>依據</w:t>
      </w:r>
    </w:p>
    <w:p w:rsidR="00CA3145" w:rsidRDefault="00BD6EB3" w:rsidP="00CA3145">
      <w:pPr>
        <w:pStyle w:val="Default"/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桃園市政府</w:t>
      </w:r>
      <w:r w:rsidR="004257A7" w:rsidRPr="004257A7">
        <w:rPr>
          <w:rFonts w:ascii="標楷體" w:eastAsia="標楷體" w:hAnsi="標楷體" w:hint="eastAsia"/>
          <w:sz w:val="28"/>
          <w:szCs w:val="28"/>
        </w:rPr>
        <w:t>10</w:t>
      </w:r>
      <w:r w:rsidR="004257A7">
        <w:rPr>
          <w:rFonts w:ascii="標楷體" w:eastAsia="標楷體" w:hAnsi="標楷體" w:hint="eastAsia"/>
          <w:sz w:val="28"/>
          <w:szCs w:val="28"/>
        </w:rPr>
        <w:t>5</w:t>
      </w:r>
      <w:r w:rsidR="004257A7" w:rsidRPr="004257A7">
        <w:rPr>
          <w:rFonts w:ascii="標楷體" w:eastAsia="標楷體" w:hAnsi="標楷體" w:hint="eastAsia"/>
          <w:sz w:val="28"/>
          <w:szCs w:val="28"/>
        </w:rPr>
        <w:t>-107年</w:t>
      </w:r>
      <w:r>
        <w:rPr>
          <w:rFonts w:ascii="標楷體" w:eastAsia="標楷體" w:hAnsi="標楷體"/>
          <w:sz w:val="28"/>
          <w:szCs w:val="28"/>
        </w:rPr>
        <w:t>推動各</w:t>
      </w:r>
      <w:r w:rsidR="004257A7">
        <w:rPr>
          <w:rFonts w:ascii="標楷體" w:eastAsia="標楷體" w:hAnsi="標楷體" w:hint="eastAsia"/>
          <w:sz w:val="28"/>
          <w:szCs w:val="28"/>
        </w:rPr>
        <w:t>區公所</w:t>
      </w:r>
      <w:r>
        <w:rPr>
          <w:rFonts w:ascii="標楷體" w:eastAsia="標楷體" w:hAnsi="標楷體"/>
          <w:sz w:val="28"/>
          <w:szCs w:val="28"/>
        </w:rPr>
        <w:t>性別主流化實施計畫</w:t>
      </w:r>
      <w:r w:rsidR="001431E6">
        <w:rPr>
          <w:rFonts w:ascii="標楷體" w:eastAsia="標楷體" w:hAnsi="標楷體" w:hint="eastAsia"/>
          <w:sz w:val="28"/>
          <w:szCs w:val="28"/>
        </w:rPr>
        <w:t>。</w:t>
      </w:r>
    </w:p>
    <w:p w:rsidR="00BD6EB3" w:rsidRPr="001431E6" w:rsidRDefault="000661C9" w:rsidP="00F40C50">
      <w:pPr>
        <w:pStyle w:val="Default"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31E6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1431E6">
        <w:rPr>
          <w:rFonts w:ascii="標楷體" w:eastAsia="標楷體" w:hAnsi="標楷體" w:hint="eastAsia"/>
          <w:color w:val="000000" w:themeColor="text1"/>
          <w:sz w:val="28"/>
          <w:szCs w:val="28"/>
        </w:rPr>
        <w:t>政府105年7月19日</w:t>
      </w:r>
      <w:proofErr w:type="gramStart"/>
      <w:r w:rsidR="001431E6">
        <w:rPr>
          <w:rFonts w:ascii="標楷體" w:eastAsia="標楷體" w:hAnsi="標楷體" w:hint="eastAsia"/>
          <w:color w:val="000000" w:themeColor="text1"/>
          <w:sz w:val="28"/>
          <w:szCs w:val="28"/>
        </w:rPr>
        <w:t>府社</w:t>
      </w:r>
      <w:r w:rsidRPr="001431E6">
        <w:rPr>
          <w:rFonts w:ascii="標楷體" w:eastAsia="標楷體" w:hAnsi="標楷體" w:hint="eastAsia"/>
          <w:color w:val="000000" w:themeColor="text1"/>
          <w:sz w:val="28"/>
          <w:szCs w:val="28"/>
        </w:rPr>
        <w:t>婦</w:t>
      </w:r>
      <w:proofErr w:type="gramEnd"/>
      <w:r w:rsidR="001431E6">
        <w:rPr>
          <w:rFonts w:ascii="標楷體" w:eastAsia="標楷體" w:hAnsi="標楷體" w:hint="eastAsia"/>
          <w:color w:val="000000" w:themeColor="text1"/>
          <w:sz w:val="28"/>
          <w:szCs w:val="28"/>
        </w:rPr>
        <w:t>第1050177334號函</w:t>
      </w:r>
      <w:r w:rsidRPr="001431E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D6EB3" w:rsidRPr="00CA3145" w:rsidRDefault="002467C3" w:rsidP="00CA3145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A3145">
        <w:rPr>
          <w:rFonts w:ascii="標楷體" w:eastAsia="標楷體" w:hAnsi="標楷體" w:hint="eastAsia"/>
          <w:sz w:val="28"/>
          <w:szCs w:val="28"/>
        </w:rPr>
        <w:t>計畫</w:t>
      </w:r>
      <w:r w:rsidR="00BD6EB3" w:rsidRPr="00CA3145">
        <w:rPr>
          <w:rFonts w:ascii="標楷體" w:eastAsia="標楷體" w:hAnsi="標楷體"/>
          <w:sz w:val="28"/>
          <w:szCs w:val="28"/>
        </w:rPr>
        <w:t>目標</w:t>
      </w:r>
    </w:p>
    <w:p w:rsidR="00907B34" w:rsidRPr="00907B34" w:rsidRDefault="00131351" w:rsidP="00BD35AF">
      <w:pPr>
        <w:spacing w:line="480" w:lineRule="exact"/>
        <w:ind w:left="840"/>
        <w:jc w:val="both"/>
        <w:rPr>
          <w:rFonts w:ascii="標楷體" w:eastAsia="標楷體" w:hAnsi="標楷體"/>
          <w:sz w:val="28"/>
          <w:szCs w:val="28"/>
        </w:rPr>
      </w:pPr>
      <w:r w:rsidRPr="009D5B60">
        <w:rPr>
          <w:rFonts w:ascii="標楷體" w:eastAsia="標楷體" w:hAnsi="標楷體" w:hint="eastAsia"/>
          <w:sz w:val="28"/>
          <w:szCs w:val="28"/>
        </w:rPr>
        <w:t>加強</w:t>
      </w:r>
      <w:r w:rsidR="00BD6EB3" w:rsidRPr="009D5B60">
        <w:rPr>
          <w:rFonts w:ascii="標楷體" w:eastAsia="標楷體" w:hAnsi="標楷體"/>
          <w:sz w:val="28"/>
          <w:szCs w:val="28"/>
        </w:rPr>
        <w:t>本</w:t>
      </w:r>
      <w:r w:rsidRPr="009D5B60">
        <w:rPr>
          <w:rFonts w:ascii="標楷體" w:eastAsia="標楷體" w:hAnsi="標楷體" w:hint="eastAsia"/>
          <w:sz w:val="28"/>
          <w:szCs w:val="28"/>
        </w:rPr>
        <w:t>所</w:t>
      </w:r>
      <w:r w:rsidR="00BD6EB3" w:rsidRPr="009D5B60">
        <w:rPr>
          <w:rFonts w:ascii="標楷體" w:eastAsia="標楷體" w:hAnsi="標楷體"/>
          <w:sz w:val="28"/>
          <w:szCs w:val="28"/>
        </w:rPr>
        <w:t>各</w:t>
      </w:r>
      <w:r w:rsidRPr="009D5B60">
        <w:rPr>
          <w:rFonts w:ascii="標楷體" w:eastAsia="標楷體" w:hAnsi="標楷體" w:hint="eastAsia"/>
          <w:sz w:val="28"/>
          <w:szCs w:val="28"/>
        </w:rPr>
        <w:t>課</w:t>
      </w:r>
      <w:r w:rsidR="00BD6EB3" w:rsidRPr="009D5B60">
        <w:rPr>
          <w:rFonts w:ascii="標楷體" w:eastAsia="標楷體" w:hAnsi="標楷體"/>
          <w:sz w:val="28"/>
          <w:szCs w:val="28"/>
        </w:rPr>
        <w:t>室</w:t>
      </w:r>
      <w:r w:rsidRPr="009D5B60">
        <w:rPr>
          <w:rFonts w:ascii="標楷體" w:eastAsia="標楷體" w:hAnsi="標楷體" w:hint="eastAsia"/>
          <w:sz w:val="28"/>
          <w:szCs w:val="28"/>
        </w:rPr>
        <w:t>落實並</w:t>
      </w:r>
      <w:r w:rsidR="00BD6EB3" w:rsidRPr="009D5B60">
        <w:rPr>
          <w:rFonts w:ascii="標楷體" w:eastAsia="標楷體" w:hAnsi="標楷體" w:hint="eastAsia"/>
          <w:sz w:val="28"/>
          <w:szCs w:val="28"/>
        </w:rPr>
        <w:t>依</w:t>
      </w:r>
      <w:r w:rsidR="00BD6EB3" w:rsidRPr="009D5B60">
        <w:rPr>
          <w:rFonts w:ascii="標楷體" w:eastAsia="標楷體" w:hAnsi="標楷體"/>
          <w:sz w:val="28"/>
          <w:szCs w:val="28"/>
        </w:rPr>
        <w:t>業務範圍</w:t>
      </w:r>
      <w:r w:rsidR="009B3A53" w:rsidRPr="009D5B60">
        <w:rPr>
          <w:rFonts w:ascii="標楷體" w:eastAsia="標楷體" w:hAnsi="標楷體" w:hint="eastAsia"/>
          <w:sz w:val="28"/>
          <w:szCs w:val="28"/>
        </w:rPr>
        <w:t>宣導</w:t>
      </w:r>
      <w:r w:rsidR="00BD6EB3" w:rsidRPr="009D5B60">
        <w:rPr>
          <w:rFonts w:ascii="標楷體" w:eastAsia="標楷體" w:hAnsi="標楷體"/>
          <w:sz w:val="28"/>
          <w:szCs w:val="28"/>
        </w:rPr>
        <w:t>，以</w:t>
      </w:r>
      <w:r w:rsidR="00BD6EB3" w:rsidRPr="009D5B60">
        <w:rPr>
          <w:rFonts w:ascii="標楷體" w:eastAsia="標楷體" w:hAnsi="標楷體" w:hint="eastAsia"/>
          <w:sz w:val="28"/>
          <w:szCs w:val="28"/>
        </w:rPr>
        <w:t>強化性別觀點、CEDAW及</w:t>
      </w:r>
      <w:r w:rsidR="00BD6EB3" w:rsidRPr="009D5B60">
        <w:rPr>
          <w:rFonts w:ascii="標楷體" w:eastAsia="標楷體" w:hAnsi="標楷體"/>
          <w:sz w:val="28"/>
          <w:szCs w:val="28"/>
        </w:rPr>
        <w:t>重要性別平等政策或措施</w:t>
      </w:r>
      <w:r w:rsidR="00BD6EB3" w:rsidRPr="009D5B60">
        <w:rPr>
          <w:rFonts w:ascii="標楷體" w:eastAsia="標楷體" w:hAnsi="標楷體" w:hint="eastAsia"/>
          <w:sz w:val="28"/>
          <w:szCs w:val="28"/>
        </w:rPr>
        <w:t>融入</w:t>
      </w:r>
      <w:r w:rsidRPr="009D5B60">
        <w:rPr>
          <w:rFonts w:ascii="標楷體" w:eastAsia="標楷體" w:hAnsi="標楷體" w:hint="eastAsia"/>
          <w:sz w:val="28"/>
          <w:szCs w:val="28"/>
        </w:rPr>
        <w:t>所屬</w:t>
      </w:r>
      <w:r w:rsidR="00BD6EB3" w:rsidRPr="009D5B60">
        <w:rPr>
          <w:rFonts w:ascii="標楷體" w:eastAsia="標楷體" w:hAnsi="標楷體" w:hint="eastAsia"/>
          <w:sz w:val="28"/>
          <w:szCs w:val="28"/>
        </w:rPr>
        <w:t>業務，</w:t>
      </w:r>
      <w:r w:rsidR="009D5B60">
        <w:rPr>
          <w:rFonts w:ascii="標楷體" w:eastAsia="標楷體" w:hAnsi="標楷體" w:hint="eastAsia"/>
          <w:sz w:val="28"/>
          <w:szCs w:val="28"/>
        </w:rPr>
        <w:t>以期</w:t>
      </w:r>
      <w:r w:rsidR="00BD6EB3" w:rsidRPr="009D5B60">
        <w:rPr>
          <w:rFonts w:ascii="標楷體" w:eastAsia="標楷體" w:hAnsi="標楷體"/>
          <w:sz w:val="28"/>
          <w:szCs w:val="28"/>
        </w:rPr>
        <w:t>達成性別平等目標。</w:t>
      </w:r>
    </w:p>
    <w:p w:rsidR="00BD6EB3" w:rsidRDefault="00BD6EB3" w:rsidP="00F40C5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/>
          <w:sz w:val="28"/>
          <w:szCs w:val="28"/>
        </w:rPr>
        <w:t>、</w:t>
      </w:r>
      <w:r w:rsidR="002467C3">
        <w:rPr>
          <w:rFonts w:ascii="標楷體" w:eastAsia="標楷體" w:hAnsi="標楷體" w:hint="eastAsia"/>
          <w:sz w:val="28"/>
          <w:szCs w:val="28"/>
        </w:rPr>
        <w:t>執行</w:t>
      </w:r>
      <w:r>
        <w:rPr>
          <w:rFonts w:ascii="標楷體" w:eastAsia="標楷體" w:hAnsi="標楷體"/>
          <w:sz w:val="28"/>
          <w:szCs w:val="28"/>
        </w:rPr>
        <w:t>對象</w:t>
      </w:r>
    </w:p>
    <w:p w:rsidR="00BD6EB3" w:rsidRDefault="00BD6EB3" w:rsidP="00F40C5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0301">
        <w:rPr>
          <w:rFonts w:ascii="標楷體" w:eastAsia="標楷體" w:hAnsi="標楷體" w:hint="eastAsia"/>
          <w:sz w:val="28"/>
          <w:szCs w:val="28"/>
        </w:rPr>
        <w:t>本所全體</w:t>
      </w:r>
      <w:r w:rsidR="00167033">
        <w:rPr>
          <w:rFonts w:ascii="標楷體" w:eastAsia="標楷體" w:cs="標楷體"/>
          <w:sz w:val="28"/>
          <w:szCs w:val="28"/>
        </w:rPr>
        <w:t>同仁</w:t>
      </w:r>
      <w:r w:rsidR="00EC12AA" w:rsidRPr="00AD23D3">
        <w:rPr>
          <w:rFonts w:ascii="標楷體" w:eastAsia="標楷體" w:cs="標楷體" w:hint="eastAsia"/>
          <w:color w:val="000000" w:themeColor="text1"/>
          <w:sz w:val="28"/>
          <w:szCs w:val="28"/>
        </w:rPr>
        <w:t>及一般民眾</w:t>
      </w:r>
      <w:r w:rsidR="00167033" w:rsidRPr="00AD23D3">
        <w:rPr>
          <w:rFonts w:ascii="標楷體" w:eastAsia="標楷體" w:cs="標楷體" w:hint="eastAsia"/>
          <w:color w:val="000000" w:themeColor="text1"/>
          <w:sz w:val="28"/>
          <w:szCs w:val="28"/>
        </w:rPr>
        <w:t>。</w:t>
      </w:r>
    </w:p>
    <w:p w:rsidR="00167033" w:rsidRDefault="00BD6EB3" w:rsidP="00F40C50">
      <w:pPr>
        <w:pStyle w:val="Default"/>
        <w:spacing w:after="90"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>肆</w:t>
      </w:r>
      <w:r w:rsidRPr="00FC1493">
        <w:rPr>
          <w:rFonts w:ascii="標楷體" w:eastAsia="標楷體" w:hAnsi="標楷體"/>
          <w:sz w:val="28"/>
          <w:szCs w:val="28"/>
        </w:rPr>
        <w:t>、</w:t>
      </w:r>
      <w:r w:rsidR="00167033">
        <w:rPr>
          <w:rFonts w:ascii="標楷體" w:eastAsia="標楷體" w:cs="標楷體" w:hint="eastAsia"/>
          <w:color w:val="auto"/>
          <w:sz w:val="28"/>
          <w:szCs w:val="28"/>
        </w:rPr>
        <w:t>實施期程：</w:t>
      </w:r>
      <w:r w:rsidR="00167033">
        <w:rPr>
          <w:rFonts w:ascii="標楷體" w:eastAsia="標楷體" w:cs="標楷體"/>
          <w:color w:val="auto"/>
          <w:sz w:val="28"/>
          <w:szCs w:val="28"/>
        </w:rPr>
        <w:t>105</w:t>
      </w:r>
      <w:r w:rsidR="00167033">
        <w:rPr>
          <w:rFonts w:ascii="標楷體" w:eastAsia="標楷體" w:cs="標楷體" w:hint="eastAsia"/>
          <w:color w:val="auto"/>
          <w:sz w:val="28"/>
          <w:szCs w:val="28"/>
        </w:rPr>
        <w:t>年</w:t>
      </w:r>
      <w:r w:rsidR="0016655D">
        <w:rPr>
          <w:rFonts w:ascii="標楷體" w:eastAsia="標楷體" w:cs="標楷體" w:hint="eastAsia"/>
          <w:color w:val="auto"/>
          <w:sz w:val="28"/>
          <w:szCs w:val="28"/>
        </w:rPr>
        <w:t>9</w:t>
      </w:r>
      <w:r w:rsidR="00167033">
        <w:rPr>
          <w:rFonts w:ascii="標楷體" w:eastAsia="標楷體" w:cs="標楷體" w:hint="eastAsia"/>
          <w:color w:val="auto"/>
          <w:sz w:val="28"/>
          <w:szCs w:val="28"/>
        </w:rPr>
        <w:t>月起</w:t>
      </w:r>
      <w:r w:rsidR="002467C3">
        <w:rPr>
          <w:rFonts w:ascii="標楷體" w:eastAsia="標楷體" w:cs="標楷體" w:hint="eastAsia"/>
          <w:color w:val="auto"/>
          <w:sz w:val="28"/>
          <w:szCs w:val="28"/>
        </w:rPr>
        <w:t>至</w:t>
      </w:r>
      <w:r w:rsidR="00167033">
        <w:rPr>
          <w:rFonts w:ascii="標楷體" w:eastAsia="標楷體" w:cs="標楷體" w:hint="eastAsia"/>
          <w:color w:val="auto"/>
          <w:sz w:val="28"/>
          <w:szCs w:val="28"/>
        </w:rPr>
        <w:t>1</w:t>
      </w:r>
      <w:r w:rsidR="00167033">
        <w:rPr>
          <w:rFonts w:ascii="標楷體" w:eastAsia="標楷體" w:cs="標楷體"/>
          <w:color w:val="auto"/>
          <w:sz w:val="28"/>
          <w:szCs w:val="28"/>
        </w:rPr>
        <w:t>07</w:t>
      </w:r>
      <w:r w:rsidR="00167033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年</w:t>
      </w:r>
      <w:r w:rsidR="006265D3">
        <w:rPr>
          <w:rFonts w:ascii="標楷體" w:eastAsia="標楷體" w:cs="標楷體" w:hint="eastAsia"/>
          <w:color w:val="auto"/>
          <w:sz w:val="28"/>
          <w:szCs w:val="28"/>
        </w:rPr>
        <w:t>12</w:t>
      </w:r>
      <w:r w:rsidR="006265D3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月</w:t>
      </w:r>
      <w:r w:rsidR="002467C3">
        <w:rPr>
          <w:rFonts w:ascii="標楷體" w:eastAsia="標楷體" w:cs="標楷體" w:hint="eastAsia"/>
          <w:color w:val="auto"/>
          <w:sz w:val="28"/>
          <w:szCs w:val="28"/>
        </w:rPr>
        <w:t>止。</w:t>
      </w:r>
      <w:r w:rsidR="00167033"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:rsidR="00BD6EB3" w:rsidRPr="00FC1493" w:rsidRDefault="006265D3" w:rsidP="00F40C5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伍、</w:t>
      </w:r>
      <w:r w:rsidR="00167033">
        <w:rPr>
          <w:rFonts w:ascii="標楷體" w:eastAsia="標楷體" w:hAnsi="標楷體" w:hint="eastAsia"/>
          <w:sz w:val="28"/>
          <w:szCs w:val="28"/>
          <w:lang w:eastAsia="zh-HK"/>
        </w:rPr>
        <w:t>辦理內</w:t>
      </w:r>
      <w:r w:rsidR="00167033">
        <w:rPr>
          <w:rFonts w:ascii="標楷體" w:eastAsia="標楷體" w:hAnsi="標楷體" w:hint="eastAsia"/>
          <w:sz w:val="28"/>
          <w:szCs w:val="28"/>
        </w:rPr>
        <w:t>容</w:t>
      </w:r>
      <w:r w:rsidR="00167033">
        <w:rPr>
          <w:rFonts w:eastAsia="標楷體"/>
          <w:sz w:val="28"/>
          <w:szCs w:val="28"/>
        </w:rPr>
        <w:t>：</w:t>
      </w:r>
    </w:p>
    <w:p w:rsidR="00BD6EB3" w:rsidRPr="00193977" w:rsidRDefault="00BD6EB3" w:rsidP="00F40C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 xml:space="preserve">  一</w:t>
      </w:r>
      <w:r w:rsidRPr="00FC1493">
        <w:rPr>
          <w:rFonts w:ascii="標楷體" w:eastAsia="標楷體" w:hAnsi="標楷體"/>
          <w:sz w:val="28"/>
          <w:szCs w:val="28"/>
        </w:rPr>
        <w:t>、</w:t>
      </w:r>
      <w:r w:rsidR="00AD23D3" w:rsidRPr="00193977">
        <w:rPr>
          <w:rFonts w:ascii="標楷體" w:eastAsia="標楷體" w:hAnsi="標楷體" w:hint="eastAsia"/>
          <w:sz w:val="28"/>
          <w:szCs w:val="28"/>
        </w:rPr>
        <w:t>加強</w:t>
      </w:r>
      <w:r w:rsidR="0050330E" w:rsidRPr="00193977">
        <w:rPr>
          <w:rFonts w:eastAsia="標楷體" w:hint="eastAsia"/>
          <w:sz w:val="28"/>
          <w:szCs w:val="28"/>
        </w:rPr>
        <w:t>宣導</w:t>
      </w:r>
      <w:r w:rsidR="00167033" w:rsidRPr="00193977">
        <w:rPr>
          <w:rFonts w:eastAsia="標楷體" w:hint="eastAsia"/>
          <w:sz w:val="28"/>
          <w:szCs w:val="28"/>
          <w:lang w:eastAsia="zh-HK"/>
        </w:rPr>
        <w:t>公所同仁</w:t>
      </w:r>
      <w:r w:rsidR="00F632F0" w:rsidRPr="00193977">
        <w:rPr>
          <w:rFonts w:eastAsia="標楷體" w:hint="eastAsia"/>
          <w:sz w:val="28"/>
          <w:szCs w:val="28"/>
        </w:rPr>
        <w:t>之</w:t>
      </w:r>
      <w:r w:rsidR="00167033" w:rsidRPr="00193977">
        <w:rPr>
          <w:rFonts w:ascii="標楷體" w:eastAsia="標楷體" w:cs="標楷體" w:hint="eastAsia"/>
          <w:sz w:val="28"/>
          <w:szCs w:val="28"/>
        </w:rPr>
        <w:t>性別</w:t>
      </w:r>
      <w:r w:rsidR="00167033" w:rsidRPr="00193977">
        <w:rPr>
          <w:rFonts w:ascii="標楷體" w:eastAsia="標楷體" w:cs="標楷體" w:hint="eastAsia"/>
          <w:sz w:val="28"/>
          <w:szCs w:val="28"/>
          <w:lang w:eastAsia="zh-HK"/>
        </w:rPr>
        <w:t>平等</w:t>
      </w:r>
      <w:r w:rsidR="00D06F49" w:rsidRPr="00193977">
        <w:rPr>
          <w:rFonts w:ascii="標楷體" w:eastAsia="標楷體" w:cs="標楷體" w:hint="eastAsia"/>
          <w:sz w:val="28"/>
          <w:szCs w:val="28"/>
          <w:lang w:eastAsia="zh-HK"/>
        </w:rPr>
        <w:t>觀</w:t>
      </w:r>
      <w:r w:rsidR="00D06F49" w:rsidRPr="00193977">
        <w:rPr>
          <w:rFonts w:ascii="標楷體" w:eastAsia="標楷體" w:cs="標楷體" w:hint="eastAsia"/>
          <w:sz w:val="28"/>
          <w:szCs w:val="28"/>
        </w:rPr>
        <w:t>念</w:t>
      </w:r>
      <w:r w:rsidR="00193977">
        <w:rPr>
          <w:rFonts w:ascii="標楷體" w:eastAsia="標楷體" w:cs="標楷體" w:hint="eastAsia"/>
          <w:sz w:val="28"/>
          <w:szCs w:val="28"/>
        </w:rPr>
        <w:t>，</w:t>
      </w:r>
      <w:r w:rsidR="00167033" w:rsidRPr="00193977">
        <w:rPr>
          <w:rFonts w:ascii="標楷體" w:eastAsia="標楷體" w:cs="標楷體" w:hint="eastAsia"/>
          <w:sz w:val="28"/>
          <w:szCs w:val="28"/>
          <w:lang w:eastAsia="zh-HK"/>
        </w:rPr>
        <w:t>於</w:t>
      </w:r>
      <w:r w:rsidR="00AD23D3" w:rsidRPr="00193977">
        <w:rPr>
          <w:rFonts w:ascii="標楷體" w:eastAsia="標楷體" w:cs="標楷體" w:hint="eastAsia"/>
          <w:sz w:val="28"/>
          <w:szCs w:val="28"/>
        </w:rPr>
        <w:t>各項</w:t>
      </w:r>
      <w:r w:rsidR="00167033" w:rsidRPr="00193977">
        <w:rPr>
          <w:rFonts w:ascii="標楷體" w:eastAsia="標楷體" w:cs="標楷體" w:hint="eastAsia"/>
          <w:sz w:val="28"/>
          <w:szCs w:val="28"/>
          <w:lang w:eastAsia="zh-HK"/>
        </w:rPr>
        <w:t>業務</w:t>
      </w:r>
      <w:r w:rsidR="0040738B" w:rsidRPr="00193977">
        <w:rPr>
          <w:rFonts w:ascii="標楷體" w:eastAsia="標楷體" w:cs="標楷體" w:hint="eastAsia"/>
          <w:sz w:val="28"/>
          <w:szCs w:val="28"/>
          <w:lang w:eastAsia="zh-HK"/>
        </w:rPr>
        <w:t>中</w:t>
      </w:r>
      <w:r w:rsidR="00AD23D3" w:rsidRPr="00193977">
        <w:rPr>
          <w:rFonts w:ascii="標楷體" w:eastAsia="標楷體" w:cs="標楷體" w:hint="eastAsia"/>
          <w:sz w:val="28"/>
          <w:szCs w:val="28"/>
        </w:rPr>
        <w:t>落實推動</w:t>
      </w:r>
      <w:r w:rsidR="00167033" w:rsidRPr="00193977">
        <w:rPr>
          <w:rFonts w:eastAsia="標楷體" w:hint="eastAsia"/>
          <w:sz w:val="28"/>
          <w:szCs w:val="28"/>
        </w:rPr>
        <w:t>。</w:t>
      </w:r>
    </w:p>
    <w:p w:rsidR="00BD6EB3" w:rsidRPr="00CD3367" w:rsidRDefault="00BD6EB3" w:rsidP="00F40C50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D3367">
        <w:rPr>
          <w:rFonts w:ascii="標楷體" w:eastAsia="標楷體" w:hAnsi="標楷體" w:hint="eastAsia"/>
          <w:sz w:val="28"/>
          <w:szCs w:val="28"/>
        </w:rPr>
        <w:t xml:space="preserve">  二</w:t>
      </w:r>
      <w:r w:rsidRPr="00CD3367">
        <w:rPr>
          <w:rFonts w:ascii="標楷體" w:eastAsia="標楷體" w:hAnsi="標楷體"/>
          <w:sz w:val="28"/>
          <w:szCs w:val="28"/>
        </w:rPr>
        <w:t>、</w:t>
      </w:r>
      <w:r w:rsidR="006265D3"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 w:rsidR="006265D3">
        <w:rPr>
          <w:rFonts w:ascii="標楷體" w:eastAsia="標楷體" w:hAnsi="標楷體" w:cs="標楷體"/>
          <w:sz w:val="28"/>
          <w:szCs w:val="28"/>
        </w:rPr>
        <w:t>理方式：</w:t>
      </w:r>
    </w:p>
    <w:p w:rsidR="00193977" w:rsidRDefault="00BD6EB3" w:rsidP="00F40C50">
      <w:pPr>
        <w:spacing w:line="48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CD336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9397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9397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93977">
        <w:rPr>
          <w:rFonts w:ascii="標楷體" w:eastAsia="標楷體" w:hAnsi="標楷體" w:hint="eastAsia"/>
          <w:sz w:val="28"/>
          <w:szCs w:val="28"/>
        </w:rPr>
        <w:t>)</w:t>
      </w:r>
      <w:r w:rsidR="002467C3" w:rsidRPr="00193977">
        <w:rPr>
          <w:rFonts w:ascii="標楷體" w:eastAsia="標楷體" w:hAnsi="標楷體" w:hint="eastAsia"/>
          <w:sz w:val="28"/>
          <w:szCs w:val="28"/>
        </w:rPr>
        <w:t>成立</w:t>
      </w:r>
      <w:r w:rsidR="00B16DC0" w:rsidRPr="00193977">
        <w:rPr>
          <w:rFonts w:ascii="標楷體" w:eastAsia="標楷體" w:hAnsi="標楷體"/>
          <w:sz w:val="28"/>
          <w:szCs w:val="28"/>
        </w:rPr>
        <w:t>性別平等專</w:t>
      </w:r>
      <w:r w:rsidR="00B16DC0" w:rsidRPr="00193977">
        <w:rPr>
          <w:rFonts w:ascii="標楷體" w:eastAsia="標楷體" w:hAnsi="標楷體" w:hint="eastAsia"/>
          <w:sz w:val="28"/>
          <w:szCs w:val="28"/>
        </w:rPr>
        <w:t>案</w:t>
      </w:r>
      <w:r w:rsidR="00B16DC0" w:rsidRPr="00193977">
        <w:rPr>
          <w:rFonts w:ascii="標楷體" w:eastAsia="標楷體" w:hAnsi="標楷體"/>
          <w:sz w:val="28"/>
          <w:szCs w:val="28"/>
        </w:rPr>
        <w:t>小組</w:t>
      </w:r>
      <w:r w:rsidR="00D226DA" w:rsidRPr="00193977">
        <w:rPr>
          <w:rFonts w:ascii="標楷體" w:eastAsia="標楷體" w:hAnsi="標楷體" w:hint="eastAsia"/>
          <w:sz w:val="28"/>
          <w:szCs w:val="28"/>
        </w:rPr>
        <w:t>，由區長擔任召</w:t>
      </w:r>
      <w:r w:rsidR="00D226DA" w:rsidRPr="00193977">
        <w:rPr>
          <w:rFonts w:ascii="標楷體" w:eastAsia="標楷體" w:hAnsi="標楷體"/>
          <w:sz w:val="28"/>
          <w:szCs w:val="28"/>
        </w:rPr>
        <w:t>集人</w:t>
      </w:r>
      <w:r w:rsidR="00D226DA" w:rsidRPr="00193977">
        <w:rPr>
          <w:rFonts w:ascii="標楷體" w:eastAsia="標楷體" w:hAnsi="標楷體" w:hint="eastAsia"/>
          <w:sz w:val="28"/>
          <w:szCs w:val="28"/>
        </w:rPr>
        <w:t>，各課室主管</w:t>
      </w:r>
      <w:r w:rsidR="004F2059" w:rsidRPr="00193977">
        <w:rPr>
          <w:rFonts w:ascii="標楷體" w:eastAsia="標楷體" w:hAnsi="標楷體" w:hint="eastAsia"/>
          <w:sz w:val="28"/>
          <w:szCs w:val="28"/>
        </w:rPr>
        <w:t>為本</w:t>
      </w:r>
      <w:r w:rsidR="00D226DA" w:rsidRPr="00193977">
        <w:rPr>
          <w:rFonts w:ascii="標楷體" w:eastAsia="標楷體" w:hAnsi="標楷體" w:hint="eastAsia"/>
          <w:sz w:val="28"/>
          <w:szCs w:val="28"/>
        </w:rPr>
        <w:t>專案小</w:t>
      </w:r>
      <w:r w:rsidR="0019397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3977" w:rsidRDefault="00193977" w:rsidP="00F40C50">
      <w:pPr>
        <w:spacing w:line="48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226DA" w:rsidRPr="00193977">
        <w:rPr>
          <w:rFonts w:ascii="標楷體" w:eastAsia="標楷體" w:hAnsi="標楷體" w:hint="eastAsia"/>
          <w:sz w:val="28"/>
          <w:szCs w:val="28"/>
        </w:rPr>
        <w:t>組成員，另</w:t>
      </w:r>
      <w:r w:rsidR="00D226DA" w:rsidRPr="00193977">
        <w:rPr>
          <w:rFonts w:ascii="標楷體" w:eastAsia="標楷體" w:hAnsi="標楷體"/>
          <w:sz w:val="28"/>
          <w:szCs w:val="28"/>
        </w:rPr>
        <w:t>性別議題聯絡人由</w:t>
      </w:r>
      <w:r w:rsidR="00D226DA" w:rsidRPr="00193977">
        <w:rPr>
          <w:rFonts w:ascii="標楷體" w:eastAsia="標楷體" w:hAnsi="標楷體" w:hint="eastAsia"/>
          <w:sz w:val="28"/>
          <w:szCs w:val="28"/>
        </w:rPr>
        <w:t>社會課長兼任，</w:t>
      </w:r>
      <w:r w:rsidR="004F2059" w:rsidRPr="00193977">
        <w:rPr>
          <w:rFonts w:ascii="標楷體" w:eastAsia="標楷體" w:hAnsi="標楷體" w:hint="eastAsia"/>
          <w:sz w:val="28"/>
          <w:szCs w:val="28"/>
        </w:rPr>
        <w:t>婦女業務承辦人為</w:t>
      </w:r>
      <w:r w:rsidR="00D226DA" w:rsidRPr="00193977">
        <w:rPr>
          <w:rFonts w:ascii="標楷體" w:eastAsia="標楷體" w:hAnsi="標楷體"/>
          <w:sz w:val="28"/>
          <w:szCs w:val="28"/>
        </w:rPr>
        <w:t>性別</w:t>
      </w:r>
    </w:p>
    <w:p w:rsidR="00193977" w:rsidRDefault="00193977" w:rsidP="00F40C50">
      <w:pPr>
        <w:spacing w:line="48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226DA" w:rsidRPr="00193977">
        <w:rPr>
          <w:rFonts w:ascii="標楷體" w:eastAsia="標楷體" w:hAnsi="標楷體"/>
          <w:sz w:val="28"/>
          <w:szCs w:val="28"/>
        </w:rPr>
        <w:t>議題聯絡人</w:t>
      </w:r>
      <w:r w:rsidR="00D226DA" w:rsidRPr="00193977">
        <w:rPr>
          <w:rFonts w:ascii="標楷體" w:eastAsia="標楷體" w:hAnsi="標楷體" w:hint="eastAsia"/>
          <w:sz w:val="28"/>
          <w:szCs w:val="28"/>
        </w:rPr>
        <w:t>之代理人，</w:t>
      </w:r>
      <w:r w:rsidR="00EC12AA" w:rsidRPr="00193977">
        <w:rPr>
          <w:rFonts w:ascii="標楷體" w:eastAsia="標楷體" w:hAnsi="標楷體" w:hint="eastAsia"/>
          <w:sz w:val="28"/>
          <w:szCs w:val="28"/>
        </w:rPr>
        <w:t>每年</w:t>
      </w:r>
      <w:r w:rsidR="00417D4D" w:rsidRPr="00193977">
        <w:rPr>
          <w:rFonts w:ascii="標楷體" w:eastAsia="標楷體" w:hAnsi="標楷體" w:hint="eastAsia"/>
          <w:sz w:val="28"/>
          <w:szCs w:val="28"/>
        </w:rPr>
        <w:t>2月</w:t>
      </w:r>
      <w:r w:rsidR="00EC12AA" w:rsidRPr="00193977">
        <w:rPr>
          <w:rFonts w:ascii="標楷體" w:eastAsia="標楷體" w:hAnsi="標楷體" w:hint="eastAsia"/>
          <w:sz w:val="28"/>
          <w:szCs w:val="28"/>
        </w:rPr>
        <w:t>召開定期會議</w:t>
      </w:r>
      <w:r w:rsidR="00417D4D" w:rsidRPr="00193977">
        <w:rPr>
          <w:rFonts w:ascii="標楷體" w:eastAsia="標楷體" w:hAnsi="標楷體" w:hint="eastAsia"/>
          <w:sz w:val="28"/>
          <w:szCs w:val="28"/>
        </w:rPr>
        <w:t>，必要時得召開臨時會</w:t>
      </w:r>
    </w:p>
    <w:p w:rsidR="00B16DC0" w:rsidRPr="009C0596" w:rsidRDefault="00193977" w:rsidP="00F40C50">
      <w:pPr>
        <w:spacing w:line="48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17D4D" w:rsidRPr="00193977">
        <w:rPr>
          <w:rFonts w:ascii="標楷體" w:eastAsia="標楷體" w:hAnsi="標楷體" w:hint="eastAsia"/>
          <w:sz w:val="28"/>
          <w:szCs w:val="28"/>
        </w:rPr>
        <w:t>議</w:t>
      </w:r>
      <w:r w:rsidR="00EC12AA" w:rsidRPr="00193977">
        <w:rPr>
          <w:rFonts w:ascii="標楷體" w:eastAsia="標楷體" w:hAnsi="標楷體" w:hint="eastAsia"/>
          <w:sz w:val="28"/>
          <w:szCs w:val="28"/>
        </w:rPr>
        <w:t>。</w:t>
      </w:r>
    </w:p>
    <w:p w:rsidR="00D958C4" w:rsidRDefault="00EC12AA" w:rsidP="00F40C50">
      <w:pPr>
        <w:spacing w:line="48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58C4"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D958C4">
        <w:rPr>
          <w:rFonts w:ascii="標楷體" w:eastAsia="標楷體" w:hAnsi="標楷體" w:hint="eastAsia"/>
          <w:sz w:val="28"/>
          <w:szCs w:val="28"/>
        </w:rPr>
        <w:t>本所各課室於辦理業務時</w:t>
      </w:r>
      <w:r w:rsidR="009B3A53" w:rsidRPr="00D958C4">
        <w:rPr>
          <w:rFonts w:ascii="標楷體" w:eastAsia="標楷體" w:hAnsi="標楷體" w:hint="eastAsia"/>
          <w:sz w:val="28"/>
          <w:szCs w:val="28"/>
        </w:rPr>
        <w:t>宣導，</w:t>
      </w:r>
      <w:r w:rsidR="00D958C4">
        <w:rPr>
          <w:rFonts w:ascii="標楷體" w:eastAsia="標楷體" w:hAnsi="標楷體" w:hint="eastAsia"/>
          <w:sz w:val="28"/>
          <w:szCs w:val="28"/>
        </w:rPr>
        <w:t>且</w:t>
      </w:r>
      <w:r w:rsidR="00FB54DA" w:rsidRPr="00D958C4">
        <w:rPr>
          <w:rFonts w:ascii="標楷體" w:eastAsia="標楷體" w:hAnsi="標楷體" w:hint="eastAsia"/>
          <w:sz w:val="28"/>
          <w:szCs w:val="28"/>
        </w:rPr>
        <w:t>能主動</w:t>
      </w:r>
      <w:r w:rsidRPr="00D958C4">
        <w:rPr>
          <w:rFonts w:ascii="標楷體" w:eastAsia="標楷體" w:hAnsi="標楷體" w:hint="eastAsia"/>
          <w:sz w:val="28"/>
          <w:szCs w:val="28"/>
        </w:rPr>
        <w:t>將性別</w:t>
      </w:r>
      <w:r w:rsidRPr="00D958C4">
        <w:rPr>
          <w:rFonts w:ascii="標楷體" w:eastAsia="標楷體" w:hAnsi="標楷體"/>
          <w:sz w:val="28"/>
          <w:szCs w:val="28"/>
        </w:rPr>
        <w:t>平等政策或措施</w:t>
      </w:r>
      <w:r w:rsidRPr="00D958C4">
        <w:rPr>
          <w:rFonts w:ascii="標楷體" w:eastAsia="標楷體" w:hAnsi="標楷體" w:hint="eastAsia"/>
          <w:sz w:val="28"/>
          <w:szCs w:val="28"/>
        </w:rPr>
        <w:t>融入</w:t>
      </w:r>
    </w:p>
    <w:p w:rsidR="00B16DC0" w:rsidRPr="009C0596" w:rsidRDefault="00D958C4" w:rsidP="00F40C50">
      <w:pPr>
        <w:spacing w:line="48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C12AA" w:rsidRPr="00D958C4">
        <w:rPr>
          <w:rFonts w:ascii="標楷體" w:eastAsia="標楷體" w:hAnsi="標楷體" w:hint="eastAsia"/>
          <w:sz w:val="28"/>
          <w:szCs w:val="28"/>
        </w:rPr>
        <w:t>所屬業務，</w:t>
      </w:r>
      <w:r w:rsidR="00EC12AA" w:rsidRPr="00D958C4">
        <w:rPr>
          <w:rFonts w:ascii="標楷體" w:eastAsia="標楷體" w:hAnsi="標楷體"/>
          <w:sz w:val="28"/>
          <w:szCs w:val="28"/>
        </w:rPr>
        <w:t>達成性別平等目標。</w:t>
      </w:r>
    </w:p>
    <w:p w:rsidR="00530A2E" w:rsidRDefault="009B3A53" w:rsidP="00F40C50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66FAD">
        <w:rPr>
          <w:rFonts w:ascii="標楷體" w:eastAsia="標楷體" w:hAnsi="標楷體" w:hint="eastAsia"/>
          <w:sz w:val="28"/>
          <w:szCs w:val="28"/>
        </w:rPr>
        <w:t>(三)</w:t>
      </w:r>
      <w:r w:rsidRPr="00C66FAD">
        <w:rPr>
          <w:rFonts w:ascii="標楷體" w:eastAsia="標楷體" w:hAnsi="標楷體"/>
          <w:sz w:val="28"/>
          <w:szCs w:val="28"/>
        </w:rPr>
        <w:t>性別意識培力：</w:t>
      </w:r>
      <w:r w:rsidR="006265D3" w:rsidRPr="00C66FAD">
        <w:rPr>
          <w:rFonts w:ascii="標楷體" w:eastAsia="標楷體" w:hAnsi="標楷體" w:hint="eastAsia"/>
          <w:sz w:val="28"/>
          <w:szCs w:val="28"/>
          <w:lang w:eastAsia="zh-HK"/>
        </w:rPr>
        <w:t>本所人事室</w:t>
      </w:r>
      <w:r w:rsidR="00BD6EB3" w:rsidRPr="00C66FAD">
        <w:rPr>
          <w:rFonts w:ascii="標楷體" w:eastAsia="標楷體" w:hAnsi="標楷體"/>
          <w:sz w:val="28"/>
          <w:szCs w:val="28"/>
        </w:rPr>
        <w:t>每年</w:t>
      </w:r>
      <w:r w:rsidR="00703398" w:rsidRPr="00C66FAD">
        <w:rPr>
          <w:rFonts w:ascii="標楷體" w:eastAsia="標楷體" w:hAnsi="標楷體" w:hint="eastAsia"/>
          <w:sz w:val="28"/>
          <w:szCs w:val="28"/>
        </w:rPr>
        <w:t>應</w:t>
      </w:r>
      <w:r w:rsidR="00BD6EB3" w:rsidRPr="00C66FAD">
        <w:rPr>
          <w:rFonts w:ascii="標楷體" w:eastAsia="標楷體" w:hAnsi="標楷體" w:hint="eastAsia"/>
          <w:sz w:val="28"/>
          <w:szCs w:val="28"/>
        </w:rPr>
        <w:t>針</w:t>
      </w:r>
      <w:r w:rsidR="00BD6EB3" w:rsidRPr="00C66FAD">
        <w:rPr>
          <w:rFonts w:ascii="標楷體" w:eastAsia="標楷體" w:hAnsi="標楷體"/>
          <w:sz w:val="28"/>
          <w:szCs w:val="28"/>
        </w:rPr>
        <w:t>對本</w:t>
      </w:r>
      <w:r w:rsidR="006B71B7" w:rsidRPr="00C66FAD">
        <w:rPr>
          <w:rFonts w:ascii="標楷體" w:eastAsia="標楷體" w:hAnsi="標楷體" w:hint="eastAsia"/>
          <w:sz w:val="28"/>
          <w:szCs w:val="28"/>
        </w:rPr>
        <w:t>所</w:t>
      </w:r>
      <w:r w:rsidR="00BD6EB3" w:rsidRPr="00C66FAD">
        <w:rPr>
          <w:rFonts w:ascii="標楷體" w:eastAsia="標楷體" w:hAnsi="標楷體"/>
          <w:sz w:val="28"/>
          <w:szCs w:val="28"/>
        </w:rPr>
        <w:t>同仁</w:t>
      </w:r>
      <w:r w:rsidR="00703398" w:rsidRPr="00C66FAD">
        <w:rPr>
          <w:rFonts w:ascii="標楷體" w:eastAsia="標楷體" w:hAnsi="標楷體" w:hint="eastAsia"/>
          <w:sz w:val="28"/>
          <w:szCs w:val="28"/>
        </w:rPr>
        <w:t>(含編制內員工及約</w:t>
      </w:r>
    </w:p>
    <w:p w:rsidR="008C20B5" w:rsidRDefault="00530A2E" w:rsidP="00F40C50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03398" w:rsidRPr="00C66FAD">
        <w:rPr>
          <w:rFonts w:ascii="標楷體" w:eastAsia="標楷體" w:hAnsi="標楷體" w:hint="eastAsia"/>
          <w:sz w:val="28"/>
          <w:szCs w:val="28"/>
        </w:rPr>
        <w:t>聘僱人員)</w:t>
      </w:r>
      <w:r w:rsidR="00BD6EB3" w:rsidRPr="00C66FAD">
        <w:rPr>
          <w:rFonts w:ascii="標楷體" w:eastAsia="標楷體" w:hAnsi="標楷體"/>
          <w:sz w:val="28"/>
          <w:szCs w:val="28"/>
        </w:rPr>
        <w:t>辦理性別意識培力課程，課程內容應</w:t>
      </w:r>
      <w:r w:rsidR="00BD6EB3" w:rsidRPr="00C66FAD">
        <w:rPr>
          <w:rFonts w:ascii="標楷體" w:eastAsia="標楷體" w:hAnsi="標楷體" w:hint="eastAsia"/>
          <w:sz w:val="28"/>
          <w:szCs w:val="28"/>
        </w:rPr>
        <w:t>包</w:t>
      </w:r>
      <w:r w:rsidR="00BD6EB3" w:rsidRPr="00C66FAD">
        <w:rPr>
          <w:rFonts w:ascii="標楷體" w:eastAsia="標楷體" w:hAnsi="標楷體"/>
          <w:sz w:val="28"/>
          <w:szCs w:val="28"/>
        </w:rPr>
        <w:t>含性別主流化概</w:t>
      </w:r>
    </w:p>
    <w:p w:rsidR="008C20B5" w:rsidRDefault="008C20B5" w:rsidP="00F40C50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D6EB3" w:rsidRPr="00C66FAD">
        <w:rPr>
          <w:rFonts w:ascii="標楷體" w:eastAsia="標楷體" w:hAnsi="標楷體"/>
          <w:sz w:val="28"/>
          <w:szCs w:val="28"/>
        </w:rPr>
        <w:t>念、使用工具、運用及實際案例討論</w:t>
      </w:r>
      <w:r w:rsidR="00C66FAD">
        <w:rPr>
          <w:rFonts w:ascii="標楷體" w:eastAsia="標楷體" w:hAnsi="標楷體" w:hint="eastAsia"/>
          <w:sz w:val="28"/>
          <w:szCs w:val="28"/>
        </w:rPr>
        <w:t>等相關內容</w:t>
      </w:r>
      <w:r w:rsidR="00BD6EB3" w:rsidRPr="00C66FAD">
        <w:rPr>
          <w:rFonts w:ascii="標楷體" w:eastAsia="標楷體" w:hAnsi="標楷體" w:hint="eastAsia"/>
          <w:sz w:val="28"/>
          <w:szCs w:val="28"/>
        </w:rPr>
        <w:t>，</w:t>
      </w:r>
      <w:r w:rsidR="00FB54DA" w:rsidRPr="00C66FAD">
        <w:rPr>
          <w:rFonts w:ascii="標楷體" w:eastAsia="標楷體" w:hAnsi="標楷體" w:hint="eastAsia"/>
          <w:sz w:val="28"/>
          <w:szCs w:val="28"/>
        </w:rPr>
        <w:t>或由同仁自行上網</w:t>
      </w:r>
    </w:p>
    <w:p w:rsidR="00BF5D9D" w:rsidRPr="00C66FAD" w:rsidRDefault="008C20B5" w:rsidP="00F40C50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B54DA" w:rsidRPr="00C66FAD">
        <w:rPr>
          <w:rFonts w:ascii="標楷體" w:eastAsia="標楷體" w:hAnsi="標楷體" w:hint="eastAsia"/>
          <w:sz w:val="28"/>
          <w:szCs w:val="28"/>
        </w:rPr>
        <w:t>學習</w:t>
      </w:r>
      <w:r w:rsidR="00C66FAD">
        <w:rPr>
          <w:rFonts w:ascii="標楷體" w:eastAsia="標楷體" w:hAnsi="標楷體" w:hint="eastAsia"/>
          <w:sz w:val="28"/>
          <w:szCs w:val="28"/>
        </w:rPr>
        <w:t>，</w:t>
      </w:r>
      <w:r w:rsidR="00FB54DA" w:rsidRPr="00C66FAD">
        <w:rPr>
          <w:rFonts w:ascii="標楷體" w:eastAsia="標楷體" w:hAnsi="標楷體" w:hint="eastAsia"/>
          <w:sz w:val="28"/>
          <w:szCs w:val="28"/>
        </w:rPr>
        <w:t>並</w:t>
      </w:r>
      <w:r w:rsidR="00BD6EB3" w:rsidRPr="00C66FAD">
        <w:rPr>
          <w:rFonts w:ascii="標楷體" w:eastAsia="標楷體" w:hAnsi="標楷體" w:hint="eastAsia"/>
          <w:sz w:val="28"/>
          <w:szCs w:val="28"/>
        </w:rPr>
        <w:t>督促本</w:t>
      </w:r>
      <w:r w:rsidR="006B71B7" w:rsidRPr="00C66FAD">
        <w:rPr>
          <w:rFonts w:ascii="標楷體" w:eastAsia="標楷體" w:hAnsi="標楷體" w:hint="eastAsia"/>
          <w:sz w:val="28"/>
          <w:szCs w:val="28"/>
        </w:rPr>
        <w:t>所</w:t>
      </w:r>
      <w:r w:rsidR="00BD6EB3" w:rsidRPr="00C66FAD">
        <w:rPr>
          <w:rFonts w:ascii="標楷體" w:eastAsia="標楷體" w:hAnsi="標楷體"/>
          <w:sz w:val="28"/>
          <w:szCs w:val="28"/>
        </w:rPr>
        <w:t>同仁每年</w:t>
      </w:r>
      <w:r w:rsidR="00530A2E">
        <w:rPr>
          <w:rFonts w:ascii="標楷體" w:eastAsia="標楷體" w:hAnsi="標楷體" w:hint="eastAsia"/>
          <w:sz w:val="28"/>
          <w:szCs w:val="28"/>
        </w:rPr>
        <w:t>應</w:t>
      </w:r>
      <w:r w:rsidR="00BD6EB3" w:rsidRPr="00C66FAD">
        <w:rPr>
          <w:rFonts w:ascii="標楷體" w:eastAsia="標楷體" w:hAnsi="標楷體" w:hint="eastAsia"/>
          <w:sz w:val="28"/>
          <w:szCs w:val="28"/>
        </w:rPr>
        <w:t>完</w:t>
      </w:r>
      <w:r w:rsidR="00BD6EB3" w:rsidRPr="00C66FAD">
        <w:rPr>
          <w:rFonts w:ascii="標楷體" w:eastAsia="標楷體" w:hAnsi="標楷體"/>
          <w:sz w:val="28"/>
          <w:szCs w:val="28"/>
        </w:rPr>
        <w:t>成</w:t>
      </w:r>
      <w:r w:rsidR="00BD6EB3" w:rsidRPr="00C66FAD">
        <w:rPr>
          <w:rFonts w:ascii="標楷體" w:eastAsia="標楷體" w:hAnsi="標楷體" w:hint="eastAsia"/>
          <w:sz w:val="28"/>
          <w:szCs w:val="28"/>
        </w:rPr>
        <w:t>2小</w:t>
      </w:r>
      <w:r w:rsidR="00BD6EB3" w:rsidRPr="00C66FAD">
        <w:rPr>
          <w:rFonts w:ascii="標楷體" w:eastAsia="標楷體" w:hAnsi="標楷體"/>
          <w:sz w:val="28"/>
          <w:szCs w:val="28"/>
        </w:rPr>
        <w:t>時性別</w:t>
      </w:r>
      <w:r w:rsidR="00BD6EB3" w:rsidRPr="00C66FAD">
        <w:rPr>
          <w:rFonts w:ascii="標楷體" w:eastAsia="標楷體" w:hAnsi="標楷體" w:hint="eastAsia"/>
          <w:sz w:val="28"/>
          <w:szCs w:val="28"/>
        </w:rPr>
        <w:t>訓</w:t>
      </w:r>
      <w:r w:rsidR="00BD6EB3" w:rsidRPr="00C66FAD">
        <w:rPr>
          <w:rFonts w:ascii="標楷體" w:eastAsia="標楷體" w:hAnsi="標楷體"/>
          <w:sz w:val="28"/>
          <w:szCs w:val="28"/>
        </w:rPr>
        <w:t>練。</w:t>
      </w:r>
    </w:p>
    <w:p w:rsidR="00295F7B" w:rsidRDefault="00BF5D9D" w:rsidP="00F40C50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="00295F7B">
        <w:rPr>
          <w:rFonts w:ascii="標楷體" w:eastAsia="標楷體" w:hAnsi="標楷體" w:hint="eastAsia"/>
          <w:sz w:val="28"/>
          <w:szCs w:val="28"/>
        </w:rPr>
        <w:t>(四)</w:t>
      </w:r>
      <w:r w:rsidR="009B3A53" w:rsidRPr="00295F7B">
        <w:rPr>
          <w:rFonts w:ascii="標楷體" w:eastAsia="標楷體" w:hAnsi="標楷體" w:hint="eastAsia"/>
          <w:sz w:val="28"/>
          <w:szCs w:val="28"/>
        </w:rPr>
        <w:t>召開</w:t>
      </w:r>
      <w:r w:rsidR="00295F7B">
        <w:rPr>
          <w:rFonts w:ascii="標楷體" w:eastAsia="標楷體" w:hAnsi="標楷體" w:hint="eastAsia"/>
          <w:sz w:val="28"/>
          <w:szCs w:val="28"/>
        </w:rPr>
        <w:t>專案</w:t>
      </w:r>
      <w:r w:rsidR="009B3A53" w:rsidRPr="00295F7B">
        <w:rPr>
          <w:rFonts w:ascii="標楷體" w:eastAsia="標楷體" w:hAnsi="標楷體" w:hint="eastAsia"/>
          <w:sz w:val="28"/>
          <w:szCs w:val="28"/>
        </w:rPr>
        <w:t>會議</w:t>
      </w:r>
      <w:r w:rsidR="00295F7B">
        <w:rPr>
          <w:rFonts w:ascii="標楷體" w:eastAsia="標楷體" w:hAnsi="標楷體" w:hint="eastAsia"/>
          <w:sz w:val="28"/>
          <w:szCs w:val="28"/>
        </w:rPr>
        <w:t>，以</w:t>
      </w:r>
      <w:r w:rsidR="006265D3" w:rsidRPr="00295F7B">
        <w:rPr>
          <w:rFonts w:ascii="標楷體" w:eastAsia="標楷體" w:hAnsi="標楷體"/>
          <w:sz w:val="28"/>
          <w:szCs w:val="28"/>
        </w:rPr>
        <w:t>檢視服務單位</w:t>
      </w:r>
      <w:r w:rsidR="00295F7B">
        <w:rPr>
          <w:rFonts w:ascii="標楷體" w:eastAsia="標楷體" w:hAnsi="標楷體" w:hint="eastAsia"/>
          <w:sz w:val="28"/>
          <w:szCs w:val="28"/>
        </w:rPr>
        <w:t>之</w:t>
      </w:r>
      <w:r w:rsidR="006265D3" w:rsidRPr="00295F7B">
        <w:rPr>
          <w:rFonts w:ascii="標楷體" w:eastAsia="標楷體" w:hAnsi="標楷體"/>
          <w:sz w:val="28"/>
          <w:szCs w:val="28"/>
        </w:rPr>
        <w:t>性別平等環境設施</w:t>
      </w:r>
      <w:r w:rsidR="00295F7B">
        <w:rPr>
          <w:rFonts w:ascii="標楷體" w:eastAsia="標楷體" w:hAnsi="標楷體" w:hint="eastAsia"/>
          <w:sz w:val="28"/>
          <w:szCs w:val="28"/>
        </w:rPr>
        <w:t>，</w:t>
      </w:r>
      <w:r w:rsidR="006265D3" w:rsidRPr="00295F7B">
        <w:rPr>
          <w:rFonts w:ascii="標楷體" w:eastAsia="標楷體" w:hAnsi="標楷體"/>
          <w:sz w:val="28"/>
          <w:szCs w:val="28"/>
        </w:rPr>
        <w:t>是否因性別而</w:t>
      </w:r>
    </w:p>
    <w:p w:rsidR="006265D3" w:rsidRPr="00295F7B" w:rsidRDefault="00295F7B" w:rsidP="00F40C50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265D3" w:rsidRPr="00295F7B">
        <w:rPr>
          <w:rFonts w:ascii="標楷體" w:eastAsia="標楷體" w:hAnsi="標楷體"/>
          <w:sz w:val="28"/>
          <w:szCs w:val="28"/>
        </w:rPr>
        <w:t>有所差別待遇，並對現職人員加強性別主流化之宣導及訓練。</w:t>
      </w:r>
    </w:p>
    <w:p w:rsidR="00820828" w:rsidRDefault="00E65994" w:rsidP="00F40C50">
      <w:pPr>
        <w:spacing w:line="480" w:lineRule="exact"/>
        <w:ind w:leftChars="300" w:left="10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820828">
        <w:rPr>
          <w:rFonts w:ascii="標楷體" w:eastAsia="標楷體" w:hAnsi="標楷體" w:hint="eastAsia"/>
          <w:sz w:val="28"/>
          <w:szCs w:val="28"/>
        </w:rPr>
        <w:t>五)</w:t>
      </w:r>
      <w:r w:rsidR="0067404C" w:rsidRPr="00820828">
        <w:rPr>
          <w:rFonts w:ascii="標楷體" w:eastAsia="標楷體" w:hAnsi="標楷體" w:hint="eastAsia"/>
          <w:sz w:val="28"/>
          <w:szCs w:val="28"/>
        </w:rPr>
        <w:t>規劃問卷調查</w:t>
      </w:r>
      <w:r w:rsidR="00820828">
        <w:rPr>
          <w:rFonts w:ascii="標楷體" w:eastAsia="標楷體" w:hAnsi="標楷體" w:hint="eastAsia"/>
          <w:sz w:val="28"/>
          <w:szCs w:val="28"/>
        </w:rPr>
        <w:t>表，</w:t>
      </w:r>
      <w:r w:rsidR="009B659E">
        <w:rPr>
          <w:rFonts w:ascii="標楷體" w:eastAsia="標楷體" w:hAnsi="標楷體" w:hint="eastAsia"/>
          <w:sz w:val="28"/>
          <w:szCs w:val="28"/>
        </w:rPr>
        <w:t>藉</w:t>
      </w:r>
      <w:bookmarkStart w:id="0" w:name="_GoBack"/>
      <w:bookmarkEnd w:id="0"/>
      <w:r w:rsidR="00820828">
        <w:rPr>
          <w:rFonts w:ascii="標楷體" w:eastAsia="標楷體" w:hAnsi="標楷體" w:hint="eastAsia"/>
          <w:sz w:val="28"/>
          <w:szCs w:val="28"/>
        </w:rPr>
        <w:t>以</w:t>
      </w:r>
      <w:r w:rsidR="001A1EB5" w:rsidRPr="00820828">
        <w:rPr>
          <w:rFonts w:ascii="標楷體" w:eastAsia="標楷體" w:hAnsi="標楷體"/>
          <w:sz w:val="28"/>
          <w:szCs w:val="28"/>
        </w:rPr>
        <w:t>瞭解民眾對性別主流友善環境建置</w:t>
      </w:r>
      <w:r w:rsidR="00820828">
        <w:rPr>
          <w:rFonts w:ascii="標楷體" w:eastAsia="標楷體" w:hAnsi="標楷體" w:hint="eastAsia"/>
          <w:sz w:val="28"/>
          <w:szCs w:val="28"/>
        </w:rPr>
        <w:t>，</w:t>
      </w:r>
      <w:r w:rsidR="001A1EB5" w:rsidRPr="00820828">
        <w:rPr>
          <w:rFonts w:ascii="標楷體" w:eastAsia="標楷體" w:hAnsi="標楷體"/>
          <w:sz w:val="28"/>
          <w:szCs w:val="28"/>
        </w:rPr>
        <w:t>現況滿意</w:t>
      </w:r>
    </w:p>
    <w:p w:rsidR="00BF5D9D" w:rsidRPr="00820828" w:rsidRDefault="00820828" w:rsidP="00F40C50">
      <w:pPr>
        <w:spacing w:line="480" w:lineRule="exact"/>
        <w:ind w:leftChars="300" w:left="10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1EB5" w:rsidRPr="00820828">
        <w:rPr>
          <w:rFonts w:ascii="標楷體" w:eastAsia="標楷體" w:hAnsi="標楷體"/>
          <w:sz w:val="28"/>
          <w:szCs w:val="28"/>
        </w:rPr>
        <w:t>度</w:t>
      </w:r>
      <w:r w:rsidR="00BF5D9D" w:rsidRPr="00820828">
        <w:rPr>
          <w:rFonts w:ascii="標楷體" w:eastAsia="標楷體" w:hAnsi="標楷體"/>
          <w:sz w:val="28"/>
          <w:szCs w:val="28"/>
        </w:rPr>
        <w:t>及</w:t>
      </w:r>
      <w:r w:rsidR="001A1EB5" w:rsidRPr="00820828">
        <w:rPr>
          <w:rFonts w:ascii="標楷體" w:eastAsia="標楷體" w:hAnsi="標楷體" w:hint="eastAsia"/>
          <w:sz w:val="28"/>
          <w:szCs w:val="28"/>
        </w:rPr>
        <w:t>具體建議事項</w:t>
      </w:r>
      <w:r w:rsidR="00BF5D9D" w:rsidRPr="00820828">
        <w:rPr>
          <w:rFonts w:ascii="標楷體" w:eastAsia="標楷體" w:hAnsi="標楷體" w:hint="eastAsia"/>
          <w:sz w:val="28"/>
          <w:szCs w:val="28"/>
        </w:rPr>
        <w:t>。</w:t>
      </w:r>
    </w:p>
    <w:p w:rsidR="00F6516F" w:rsidRDefault="001B22A0" w:rsidP="00F40C50">
      <w:pPr>
        <w:spacing w:line="480" w:lineRule="exact"/>
        <w:ind w:leftChars="300" w:left="10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(六)</w:t>
      </w:r>
      <w:r w:rsidR="006265D3" w:rsidRPr="006265D3">
        <w:rPr>
          <w:rFonts w:ascii="標楷體" w:eastAsia="標楷體" w:hAnsi="標楷體"/>
          <w:sz w:val="28"/>
          <w:szCs w:val="28"/>
        </w:rPr>
        <w:t>鼓勵同仁點閱直轄</w:t>
      </w:r>
      <w:proofErr w:type="gramStart"/>
      <w:r w:rsidR="006265D3" w:rsidRPr="006265D3">
        <w:rPr>
          <w:rFonts w:ascii="標楷體" w:eastAsia="標楷體" w:hAnsi="標楷體"/>
          <w:sz w:val="28"/>
          <w:szCs w:val="28"/>
        </w:rPr>
        <w:t>巿</w:t>
      </w:r>
      <w:proofErr w:type="gramEnd"/>
      <w:r w:rsidR="006265D3" w:rsidRPr="006265D3">
        <w:rPr>
          <w:rFonts w:ascii="標楷體" w:eastAsia="標楷體" w:hAnsi="標楷體"/>
          <w:sz w:val="28"/>
          <w:szCs w:val="28"/>
        </w:rPr>
        <w:t>、縣（</w:t>
      </w:r>
      <w:proofErr w:type="gramStart"/>
      <w:r w:rsidR="006265D3" w:rsidRPr="006265D3">
        <w:rPr>
          <w:rFonts w:ascii="標楷體" w:eastAsia="標楷體" w:hAnsi="標楷體"/>
          <w:sz w:val="28"/>
          <w:szCs w:val="28"/>
        </w:rPr>
        <w:t>巿</w:t>
      </w:r>
      <w:proofErr w:type="gramEnd"/>
      <w:r w:rsidR="006265D3" w:rsidRPr="006265D3">
        <w:rPr>
          <w:rFonts w:ascii="標楷體" w:eastAsia="標楷體" w:hAnsi="標楷體"/>
          <w:sz w:val="28"/>
          <w:szCs w:val="28"/>
        </w:rPr>
        <w:t>）政府網頁內超連結「性別主流化」相</w:t>
      </w:r>
    </w:p>
    <w:p w:rsidR="00BF5D9D" w:rsidRDefault="00F6516F" w:rsidP="00F40C50">
      <w:pPr>
        <w:spacing w:line="480" w:lineRule="exact"/>
        <w:ind w:leftChars="300" w:left="10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65D3" w:rsidRPr="006265D3">
        <w:rPr>
          <w:rFonts w:ascii="標楷體" w:eastAsia="標楷體" w:hAnsi="標楷體"/>
          <w:sz w:val="28"/>
          <w:szCs w:val="28"/>
        </w:rPr>
        <w:t>關網站。</w:t>
      </w:r>
    </w:p>
    <w:p w:rsidR="00BF5D9D" w:rsidRDefault="0034292F" w:rsidP="00F40C50">
      <w:pPr>
        <w:spacing w:line="480" w:lineRule="exact"/>
        <w:ind w:leftChars="300" w:left="10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="006265D3" w:rsidRPr="0034292F">
        <w:rPr>
          <w:rFonts w:ascii="標楷體" w:eastAsia="標楷體" w:hAnsi="標楷體"/>
          <w:sz w:val="28"/>
          <w:szCs w:val="28"/>
        </w:rPr>
        <w:t>於本所網站建置「性別主流化」專區，</w:t>
      </w:r>
      <w:r w:rsidR="001901D6">
        <w:rPr>
          <w:rFonts w:ascii="標楷體" w:eastAsia="標楷體" w:hAnsi="標楷體"/>
          <w:sz w:val="28"/>
          <w:szCs w:val="28"/>
        </w:rPr>
        <w:t>以即時提供性別主流化相關資</w:t>
      </w:r>
    </w:p>
    <w:p w:rsidR="001901D6" w:rsidRPr="0034292F" w:rsidRDefault="001901D6" w:rsidP="00F40C50">
      <w:pPr>
        <w:spacing w:line="480" w:lineRule="exact"/>
        <w:ind w:leftChars="300" w:left="10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訊。</w:t>
      </w:r>
    </w:p>
    <w:p w:rsidR="00D33AE4" w:rsidRDefault="00D33AE4" w:rsidP="00F40C50">
      <w:pPr>
        <w:spacing w:line="480" w:lineRule="exact"/>
        <w:ind w:leftChars="300" w:left="10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</w:t>
      </w:r>
      <w:r>
        <w:rPr>
          <w:rFonts w:ascii="標楷體" w:eastAsia="標楷體" w:hAnsi="標楷體"/>
          <w:sz w:val="28"/>
          <w:szCs w:val="28"/>
        </w:rPr>
        <w:t>)鼓勵同</w:t>
      </w:r>
      <w:r w:rsidR="006265D3" w:rsidRPr="006265D3">
        <w:rPr>
          <w:rFonts w:ascii="標楷體" w:eastAsia="標楷體" w:hAnsi="標楷體"/>
          <w:sz w:val="28"/>
          <w:szCs w:val="28"/>
        </w:rPr>
        <w:t>仁多利用桃園市政府105年員工協助方案，抒發情緒及情感交</w:t>
      </w:r>
    </w:p>
    <w:p w:rsidR="000B24C6" w:rsidRDefault="00D33AE4" w:rsidP="00F40C50">
      <w:pPr>
        <w:spacing w:line="480" w:lineRule="exact"/>
        <w:ind w:leftChars="300" w:left="10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流。桃園市政府有免費</w:t>
      </w:r>
      <w:r w:rsidRPr="006265D3">
        <w:rPr>
          <w:rFonts w:ascii="標楷體" w:eastAsia="標楷體" w:hAnsi="標楷體"/>
          <w:sz w:val="28"/>
          <w:szCs w:val="28"/>
        </w:rPr>
        <w:t>諮詢</w:t>
      </w:r>
      <w:r>
        <w:rPr>
          <w:rFonts w:ascii="標楷體" w:eastAsia="標楷體" w:hAnsi="標楷體"/>
          <w:sz w:val="28"/>
          <w:szCs w:val="28"/>
        </w:rPr>
        <w:t>專線(03-3027858)及</w:t>
      </w:r>
      <w:r w:rsidR="006265D3" w:rsidRPr="006265D3">
        <w:rPr>
          <w:rFonts w:ascii="標楷體" w:eastAsia="標楷體" w:hAnsi="標楷體"/>
          <w:sz w:val="28"/>
          <w:szCs w:val="28"/>
        </w:rPr>
        <w:t>E-mail諮詢站</w:t>
      </w:r>
      <w:r>
        <w:rPr>
          <w:rFonts w:ascii="標楷體" w:eastAsia="標楷體" w:hAnsi="標楷體"/>
          <w:sz w:val="28"/>
          <w:szCs w:val="28"/>
        </w:rPr>
        <w:t>(</w:t>
      </w:r>
      <w:hyperlink r:id="rId9" w:history="1">
        <w:r w:rsidRPr="002B470F">
          <w:rPr>
            <w:rStyle w:val="ab"/>
            <w:rFonts w:ascii="標楷體" w:eastAsia="標楷體" w:hAnsi="標楷體" w:hint="eastAsia"/>
            <w:sz w:val="28"/>
            <w:szCs w:val="28"/>
          </w:rPr>
          <w:t>eapcenter.service@gmail.com</w:t>
        </w:r>
      </w:hyperlink>
      <w:r>
        <w:rPr>
          <w:rFonts w:ascii="標楷體" w:eastAsia="標楷體" w:hAnsi="標楷體" w:hint="eastAsia"/>
          <w:sz w:val="28"/>
          <w:szCs w:val="28"/>
        </w:rPr>
        <w:t>)，</w:t>
      </w:r>
      <w:r w:rsidR="006265D3" w:rsidRPr="006265D3">
        <w:rPr>
          <w:rFonts w:ascii="標楷體" w:eastAsia="標楷體" w:hAnsi="標楷體"/>
          <w:sz w:val="28"/>
          <w:szCs w:val="28"/>
        </w:rPr>
        <w:t>同仁可透過電話及E-mail進行</w:t>
      </w:r>
      <w:proofErr w:type="gramStart"/>
      <w:r w:rsidR="006265D3" w:rsidRPr="006265D3">
        <w:rPr>
          <w:rFonts w:ascii="標楷體" w:eastAsia="標楷體" w:hAnsi="標楷體"/>
          <w:sz w:val="28"/>
          <w:szCs w:val="28"/>
        </w:rPr>
        <w:t>諮</w:t>
      </w:r>
      <w:proofErr w:type="gramEnd"/>
    </w:p>
    <w:p w:rsidR="000B24C6" w:rsidRDefault="000B24C6" w:rsidP="00F40C50">
      <w:pPr>
        <w:spacing w:line="480" w:lineRule="exact"/>
        <w:ind w:leftChars="300" w:left="10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proofErr w:type="gramStart"/>
      <w:r w:rsidRPr="006265D3">
        <w:rPr>
          <w:rFonts w:ascii="標楷體" w:eastAsia="標楷體" w:hAnsi="標楷體"/>
          <w:sz w:val="28"/>
          <w:szCs w:val="28"/>
        </w:rPr>
        <w:t>詢</w:t>
      </w:r>
      <w:proofErr w:type="gramEnd"/>
      <w:r w:rsidRPr="006265D3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或向桃</w:t>
      </w:r>
      <w:r w:rsidR="006265D3" w:rsidRPr="006265D3">
        <w:rPr>
          <w:rFonts w:ascii="標楷體" w:eastAsia="標楷體" w:hAnsi="標楷體"/>
          <w:sz w:val="28"/>
          <w:szCs w:val="28"/>
        </w:rPr>
        <w:t>園市政府人事處提出申請，由桃園市生命線協會EAP專業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BF5D9D" w:rsidRDefault="000B24C6" w:rsidP="00F40C50">
      <w:pPr>
        <w:spacing w:line="480" w:lineRule="exact"/>
        <w:ind w:leftChars="300" w:left="10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人員提供組織管理、法律、財務</w:t>
      </w:r>
      <w:r w:rsidR="006265D3" w:rsidRPr="006265D3">
        <w:rPr>
          <w:rFonts w:ascii="標楷體" w:eastAsia="標楷體" w:hAnsi="標楷體"/>
          <w:sz w:val="28"/>
          <w:szCs w:val="28"/>
        </w:rPr>
        <w:t>、心理、健康醫療等諮詢服務</w:t>
      </w:r>
      <w:r w:rsidR="006265D3" w:rsidRPr="006265D3">
        <w:rPr>
          <w:rFonts w:ascii="標楷體" w:eastAsia="標楷體" w:hAnsi="標楷體" w:hint="eastAsia"/>
          <w:sz w:val="28"/>
          <w:szCs w:val="28"/>
        </w:rPr>
        <w:t>。</w:t>
      </w:r>
    </w:p>
    <w:p w:rsidR="00242FFB" w:rsidRDefault="000B24C6" w:rsidP="00F40C50">
      <w:pPr>
        <w:spacing w:line="480" w:lineRule="exact"/>
        <w:ind w:leftChars="300" w:left="10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(九</w:t>
      </w:r>
      <w:r>
        <w:rPr>
          <w:rFonts w:ascii="標楷體" w:eastAsia="標楷體" w:hAnsi="標楷體"/>
          <w:sz w:val="28"/>
          <w:szCs w:val="28"/>
        </w:rPr>
        <w:t>)各</w:t>
      </w:r>
      <w:r w:rsidR="006265D3" w:rsidRPr="006265D3">
        <w:rPr>
          <w:rFonts w:ascii="標楷體" w:eastAsia="標楷體" w:hAnsi="標楷體"/>
          <w:sz w:val="28"/>
          <w:szCs w:val="28"/>
        </w:rPr>
        <w:t>單位主管督導所屬同仁於受理民眾</w:t>
      </w:r>
      <w:r w:rsidR="006265D3" w:rsidRPr="006265D3">
        <w:rPr>
          <w:rFonts w:ascii="標楷體" w:eastAsia="標楷體" w:hAnsi="標楷體" w:hint="eastAsia"/>
          <w:sz w:val="28"/>
          <w:szCs w:val="28"/>
        </w:rPr>
        <w:t>申</w:t>
      </w:r>
      <w:r w:rsidR="006265D3" w:rsidRPr="006265D3">
        <w:rPr>
          <w:rFonts w:ascii="標楷體" w:eastAsia="標楷體" w:hAnsi="標楷體"/>
          <w:sz w:val="28"/>
          <w:szCs w:val="28"/>
        </w:rPr>
        <w:t>請案件時，</w:t>
      </w:r>
      <w:r>
        <w:rPr>
          <w:rFonts w:ascii="標楷體" w:eastAsia="標楷體" w:hAnsi="標楷體"/>
          <w:sz w:val="28"/>
          <w:szCs w:val="28"/>
        </w:rPr>
        <w:t>應特</w:t>
      </w:r>
      <w:r w:rsidR="006265D3" w:rsidRPr="006265D3">
        <w:rPr>
          <w:rFonts w:ascii="標楷體" w:eastAsia="標楷體" w:hAnsi="標楷體"/>
          <w:sz w:val="28"/>
          <w:szCs w:val="28"/>
        </w:rPr>
        <w:t>別注意服務</w:t>
      </w:r>
      <w:r w:rsidR="00242FFB">
        <w:rPr>
          <w:rFonts w:ascii="標楷體" w:eastAsia="標楷體" w:hAnsi="標楷體" w:hint="eastAsia"/>
          <w:sz w:val="28"/>
          <w:szCs w:val="28"/>
        </w:rPr>
        <w:t xml:space="preserve">態 </w:t>
      </w:r>
    </w:p>
    <w:p w:rsidR="00BF5D9D" w:rsidRDefault="00242FFB" w:rsidP="00F40C50">
      <w:pPr>
        <w:spacing w:line="480" w:lineRule="exact"/>
        <w:ind w:leftChars="300" w:left="10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度委</w:t>
      </w:r>
      <w:r w:rsidR="006265D3" w:rsidRPr="006265D3">
        <w:rPr>
          <w:rFonts w:ascii="標楷體" w:eastAsia="標楷體" w:hAnsi="標楷體"/>
          <w:sz w:val="28"/>
          <w:szCs w:val="28"/>
        </w:rPr>
        <w:t>婉措詞，並顧及不分性別同樣</w:t>
      </w:r>
      <w:r w:rsidR="000B24C6">
        <w:rPr>
          <w:rFonts w:ascii="標楷體" w:eastAsia="標楷體" w:hAnsi="標楷體" w:hint="eastAsia"/>
          <w:sz w:val="28"/>
          <w:szCs w:val="28"/>
          <w:lang w:eastAsia="zh-HK"/>
        </w:rPr>
        <w:t>受</w:t>
      </w:r>
      <w:r w:rsidR="000B24C6">
        <w:rPr>
          <w:rFonts w:ascii="標楷體" w:eastAsia="標楷體" w:hAnsi="標楷體"/>
          <w:sz w:val="28"/>
          <w:szCs w:val="28"/>
        </w:rPr>
        <w:t>益</w:t>
      </w:r>
      <w:r w:rsidR="006265D3" w:rsidRPr="006265D3">
        <w:rPr>
          <w:rFonts w:ascii="標楷體" w:eastAsia="標楷體" w:hAnsi="標楷體"/>
          <w:sz w:val="28"/>
          <w:szCs w:val="28"/>
        </w:rPr>
        <w:t>。</w:t>
      </w:r>
    </w:p>
    <w:p w:rsidR="009B3A53" w:rsidRPr="000B24C6" w:rsidRDefault="000B24C6" w:rsidP="00F40C50">
      <w:pPr>
        <w:spacing w:line="480" w:lineRule="exact"/>
        <w:ind w:leftChars="300" w:left="10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(十)</w:t>
      </w:r>
      <w:r w:rsidR="009B3A53" w:rsidRPr="000B24C6">
        <w:rPr>
          <w:rFonts w:ascii="標楷體" w:eastAsia="標楷體" w:hAnsi="標楷體" w:hint="eastAsia"/>
          <w:sz w:val="28"/>
          <w:szCs w:val="28"/>
        </w:rPr>
        <w:t>其他</w:t>
      </w:r>
      <w:r w:rsidR="0050330E" w:rsidRPr="000B24C6">
        <w:rPr>
          <w:rFonts w:ascii="標楷體" w:eastAsia="標楷體" w:hAnsi="標楷體" w:hint="eastAsia"/>
          <w:sz w:val="28"/>
          <w:szCs w:val="28"/>
        </w:rPr>
        <w:t>性別平等促進事宜。</w:t>
      </w:r>
    </w:p>
    <w:p w:rsidR="00056427" w:rsidRDefault="00056427" w:rsidP="00F40C5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BD6EB3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經費來源：</w:t>
      </w:r>
    </w:p>
    <w:p w:rsidR="00BD6EB3" w:rsidRDefault="00056427" w:rsidP="00F40C50">
      <w:pPr>
        <w:spacing w:line="48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年度相關預算項下支應</w:t>
      </w:r>
      <w:r w:rsidR="00BF5D9D">
        <w:rPr>
          <w:rFonts w:eastAsia="標楷體"/>
          <w:sz w:val="28"/>
          <w:szCs w:val="28"/>
        </w:rPr>
        <w:t>。</w:t>
      </w:r>
    </w:p>
    <w:p w:rsidR="00056427" w:rsidRPr="00056427" w:rsidRDefault="00056427" w:rsidP="00F40C50">
      <w:pPr>
        <w:spacing w:line="480" w:lineRule="exact"/>
        <w:rPr>
          <w:rFonts w:eastAsia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本計畫得視實際需要隨時修正之</w:t>
      </w:r>
    </w:p>
    <w:p w:rsidR="00056427" w:rsidRPr="00056427" w:rsidRDefault="00056427" w:rsidP="00F40C5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sectPr w:rsidR="00056427" w:rsidRPr="00056427" w:rsidSect="00C902EA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EF" w:rsidRDefault="00517CEF" w:rsidP="00AB260F">
      <w:r>
        <w:separator/>
      </w:r>
    </w:p>
  </w:endnote>
  <w:endnote w:type="continuationSeparator" w:id="0">
    <w:p w:rsidR="00517CEF" w:rsidRDefault="00517CEF" w:rsidP="00AB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9567"/>
      <w:docPartObj>
        <w:docPartGallery w:val="Page Numbers (Bottom of Page)"/>
        <w:docPartUnique/>
      </w:docPartObj>
    </w:sdtPr>
    <w:sdtEndPr/>
    <w:sdtContent>
      <w:p w:rsidR="00E41CB7" w:rsidRDefault="00E41C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E5" w:rsidRPr="003D17E5">
          <w:rPr>
            <w:noProof/>
            <w:lang w:val="zh-TW"/>
          </w:rPr>
          <w:t>2</w:t>
        </w:r>
        <w:r>
          <w:fldChar w:fldCharType="end"/>
        </w:r>
      </w:p>
    </w:sdtContent>
  </w:sdt>
  <w:p w:rsidR="00E41CB7" w:rsidRDefault="00E41C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EF" w:rsidRDefault="00517CEF" w:rsidP="00AB260F">
      <w:r>
        <w:separator/>
      </w:r>
    </w:p>
  </w:footnote>
  <w:footnote w:type="continuationSeparator" w:id="0">
    <w:p w:rsidR="00517CEF" w:rsidRDefault="00517CEF" w:rsidP="00AB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E87"/>
    <w:multiLevelType w:val="hybridMultilevel"/>
    <w:tmpl w:val="7DF6ECA4"/>
    <w:lvl w:ilvl="0" w:tplc="BD1A4432">
      <w:start w:val="1"/>
      <w:numFmt w:val="taiwaneseCountingThousand"/>
      <w:suff w:val="nothing"/>
      <w:lvlText w:val="%1、"/>
      <w:lvlJc w:val="left"/>
      <w:pPr>
        <w:ind w:left="11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>
    <w:nsid w:val="2A4E2C97"/>
    <w:multiLevelType w:val="hybridMultilevel"/>
    <w:tmpl w:val="8B1E63C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41FE6651"/>
    <w:multiLevelType w:val="hybridMultilevel"/>
    <w:tmpl w:val="4ACE2A62"/>
    <w:lvl w:ilvl="0" w:tplc="026E7718">
      <w:start w:val="1"/>
      <w:numFmt w:val="decimal"/>
      <w:lvlText w:val="%1."/>
      <w:lvlJc w:val="left"/>
      <w:pPr>
        <w:ind w:left="17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9" w:hanging="480"/>
      </w:pPr>
    </w:lvl>
    <w:lvl w:ilvl="2" w:tplc="0409001B" w:tentative="1">
      <w:start w:val="1"/>
      <w:numFmt w:val="lowerRoman"/>
      <w:lvlText w:val="%3."/>
      <w:lvlJc w:val="right"/>
      <w:pPr>
        <w:ind w:left="2839" w:hanging="480"/>
      </w:pPr>
    </w:lvl>
    <w:lvl w:ilvl="3" w:tplc="0409000F" w:tentative="1">
      <w:start w:val="1"/>
      <w:numFmt w:val="decimal"/>
      <w:lvlText w:val="%4."/>
      <w:lvlJc w:val="left"/>
      <w:pPr>
        <w:ind w:left="3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9" w:hanging="480"/>
      </w:pPr>
    </w:lvl>
    <w:lvl w:ilvl="5" w:tplc="0409001B" w:tentative="1">
      <w:start w:val="1"/>
      <w:numFmt w:val="lowerRoman"/>
      <w:lvlText w:val="%6."/>
      <w:lvlJc w:val="right"/>
      <w:pPr>
        <w:ind w:left="4279" w:hanging="480"/>
      </w:pPr>
    </w:lvl>
    <w:lvl w:ilvl="6" w:tplc="0409000F" w:tentative="1">
      <w:start w:val="1"/>
      <w:numFmt w:val="decimal"/>
      <w:lvlText w:val="%7."/>
      <w:lvlJc w:val="left"/>
      <w:pPr>
        <w:ind w:left="4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9" w:hanging="480"/>
      </w:pPr>
    </w:lvl>
    <w:lvl w:ilvl="8" w:tplc="0409001B" w:tentative="1">
      <w:start w:val="1"/>
      <w:numFmt w:val="lowerRoman"/>
      <w:lvlText w:val="%9."/>
      <w:lvlJc w:val="right"/>
      <w:pPr>
        <w:ind w:left="5719" w:hanging="480"/>
      </w:pPr>
    </w:lvl>
  </w:abstractNum>
  <w:abstractNum w:abstractNumId="3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3147031"/>
    <w:multiLevelType w:val="hybridMultilevel"/>
    <w:tmpl w:val="811A30B6"/>
    <w:lvl w:ilvl="0" w:tplc="0B38AB3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>
    <w:nsid w:val="5FC95B03"/>
    <w:multiLevelType w:val="hybridMultilevel"/>
    <w:tmpl w:val="4FCA83BC"/>
    <w:lvl w:ilvl="0" w:tplc="5314B07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AC4EF1"/>
    <w:multiLevelType w:val="hybridMultilevel"/>
    <w:tmpl w:val="D5745DE8"/>
    <w:lvl w:ilvl="0" w:tplc="BACCD938">
      <w:start w:val="1"/>
      <w:numFmt w:val="taiwaneseCountingThousand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>
    <w:nsid w:val="6B2F333B"/>
    <w:multiLevelType w:val="multilevel"/>
    <w:tmpl w:val="2CC88234"/>
    <w:styleLink w:val="WW8Num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CF6189"/>
    <w:multiLevelType w:val="hybridMultilevel"/>
    <w:tmpl w:val="33849EC0"/>
    <w:lvl w:ilvl="0" w:tplc="AC54962A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3A"/>
    <w:rsid w:val="000004AD"/>
    <w:rsid w:val="00056427"/>
    <w:rsid w:val="000661C9"/>
    <w:rsid w:val="000B24C6"/>
    <w:rsid w:val="000B2B30"/>
    <w:rsid w:val="000C309A"/>
    <w:rsid w:val="000E19CC"/>
    <w:rsid w:val="0010146B"/>
    <w:rsid w:val="00131351"/>
    <w:rsid w:val="001431E6"/>
    <w:rsid w:val="00153410"/>
    <w:rsid w:val="0016655D"/>
    <w:rsid w:val="00167033"/>
    <w:rsid w:val="00184F10"/>
    <w:rsid w:val="001901D6"/>
    <w:rsid w:val="00193977"/>
    <w:rsid w:val="001A1EB5"/>
    <w:rsid w:val="001B22A0"/>
    <w:rsid w:val="001C5A3D"/>
    <w:rsid w:val="001F5247"/>
    <w:rsid w:val="00242FFB"/>
    <w:rsid w:val="002467C3"/>
    <w:rsid w:val="00295F7B"/>
    <w:rsid w:val="002A26D7"/>
    <w:rsid w:val="003152C2"/>
    <w:rsid w:val="0034292F"/>
    <w:rsid w:val="003513BB"/>
    <w:rsid w:val="00353988"/>
    <w:rsid w:val="003B1E08"/>
    <w:rsid w:val="003D17E5"/>
    <w:rsid w:val="0040738B"/>
    <w:rsid w:val="00411CFE"/>
    <w:rsid w:val="00417D4D"/>
    <w:rsid w:val="004257A7"/>
    <w:rsid w:val="004506A1"/>
    <w:rsid w:val="0045727E"/>
    <w:rsid w:val="00490244"/>
    <w:rsid w:val="004A14AD"/>
    <w:rsid w:val="004B28B1"/>
    <w:rsid w:val="004F2059"/>
    <w:rsid w:val="0050330E"/>
    <w:rsid w:val="00517CEF"/>
    <w:rsid w:val="00530A2E"/>
    <w:rsid w:val="00566E54"/>
    <w:rsid w:val="005E3B18"/>
    <w:rsid w:val="00601E69"/>
    <w:rsid w:val="006042BB"/>
    <w:rsid w:val="00611293"/>
    <w:rsid w:val="006265D3"/>
    <w:rsid w:val="00644A2E"/>
    <w:rsid w:val="0067404C"/>
    <w:rsid w:val="006B71B7"/>
    <w:rsid w:val="00703398"/>
    <w:rsid w:val="007323D1"/>
    <w:rsid w:val="00755068"/>
    <w:rsid w:val="007833C0"/>
    <w:rsid w:val="007F4E1C"/>
    <w:rsid w:val="007F5154"/>
    <w:rsid w:val="008113C2"/>
    <w:rsid w:val="00820828"/>
    <w:rsid w:val="00863D0C"/>
    <w:rsid w:val="00890301"/>
    <w:rsid w:val="008C20B5"/>
    <w:rsid w:val="008C7F79"/>
    <w:rsid w:val="008E13F2"/>
    <w:rsid w:val="008F3025"/>
    <w:rsid w:val="00907B34"/>
    <w:rsid w:val="009630C3"/>
    <w:rsid w:val="00976254"/>
    <w:rsid w:val="009970D1"/>
    <w:rsid w:val="009B3A53"/>
    <w:rsid w:val="009B659E"/>
    <w:rsid w:val="009C0596"/>
    <w:rsid w:val="009D5B60"/>
    <w:rsid w:val="009F25CB"/>
    <w:rsid w:val="009F3681"/>
    <w:rsid w:val="00A4444D"/>
    <w:rsid w:val="00A93005"/>
    <w:rsid w:val="00A95D2A"/>
    <w:rsid w:val="00AB260F"/>
    <w:rsid w:val="00AD23D3"/>
    <w:rsid w:val="00AF60A0"/>
    <w:rsid w:val="00B048C1"/>
    <w:rsid w:val="00B10349"/>
    <w:rsid w:val="00B16DC0"/>
    <w:rsid w:val="00B41832"/>
    <w:rsid w:val="00B86C55"/>
    <w:rsid w:val="00B95103"/>
    <w:rsid w:val="00BB2248"/>
    <w:rsid w:val="00BD35AF"/>
    <w:rsid w:val="00BD6EB3"/>
    <w:rsid w:val="00BE3B2C"/>
    <w:rsid w:val="00BF44D0"/>
    <w:rsid w:val="00BF5D9D"/>
    <w:rsid w:val="00C15A90"/>
    <w:rsid w:val="00C41131"/>
    <w:rsid w:val="00C66FAD"/>
    <w:rsid w:val="00C718C8"/>
    <w:rsid w:val="00C82CD5"/>
    <w:rsid w:val="00C82DF7"/>
    <w:rsid w:val="00C902EA"/>
    <w:rsid w:val="00CA3145"/>
    <w:rsid w:val="00CD267A"/>
    <w:rsid w:val="00CE6984"/>
    <w:rsid w:val="00D06F49"/>
    <w:rsid w:val="00D226DA"/>
    <w:rsid w:val="00D33AE4"/>
    <w:rsid w:val="00D441CD"/>
    <w:rsid w:val="00D7323A"/>
    <w:rsid w:val="00D7533A"/>
    <w:rsid w:val="00D958C4"/>
    <w:rsid w:val="00DD58D9"/>
    <w:rsid w:val="00DD78A9"/>
    <w:rsid w:val="00E41CB7"/>
    <w:rsid w:val="00E65994"/>
    <w:rsid w:val="00E90D59"/>
    <w:rsid w:val="00EB700A"/>
    <w:rsid w:val="00EC12AA"/>
    <w:rsid w:val="00F40C50"/>
    <w:rsid w:val="00F632F0"/>
    <w:rsid w:val="00F6516F"/>
    <w:rsid w:val="00F82F19"/>
    <w:rsid w:val="00F83D02"/>
    <w:rsid w:val="00F85B9B"/>
    <w:rsid w:val="00FB54DA"/>
    <w:rsid w:val="00FC2058"/>
    <w:rsid w:val="00FD3D14"/>
    <w:rsid w:val="00FE051C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3A"/>
    <w:pPr>
      <w:ind w:leftChars="200" w:left="480"/>
    </w:pPr>
  </w:style>
  <w:style w:type="paragraph" w:customStyle="1" w:styleId="1">
    <w:name w:val="清單段落1"/>
    <w:basedOn w:val="a"/>
    <w:link w:val="ListParagraphChar"/>
    <w:rsid w:val="00A9300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">
    <w:name w:val="清單段落2"/>
    <w:basedOn w:val="a"/>
    <w:rsid w:val="00A9300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1"/>
    <w:locked/>
    <w:rsid w:val="00A93005"/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300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D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清單段落1"/>
    <w:basedOn w:val="a"/>
    <w:rsid w:val="00BD6EB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B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26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260F"/>
    <w:rPr>
      <w:sz w:val="20"/>
      <w:szCs w:val="20"/>
    </w:rPr>
  </w:style>
  <w:style w:type="paragraph" w:customStyle="1" w:styleId="Default">
    <w:name w:val="Default"/>
    <w:rsid w:val="005E3B1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Textbodyindent">
    <w:name w:val="Text body indent"/>
    <w:basedOn w:val="a"/>
    <w:rsid w:val="006265D3"/>
    <w:pPr>
      <w:suppressAutoHyphens/>
      <w:autoSpaceDN w:val="0"/>
      <w:ind w:left="1400" w:hanging="1400"/>
      <w:textAlignment w:val="baseline"/>
    </w:pPr>
    <w:rPr>
      <w:rFonts w:ascii="標楷體" w:eastAsia="標楷體" w:hAnsi="標楷體" w:cs="標楷體"/>
      <w:kern w:val="3"/>
      <w:sz w:val="28"/>
      <w:szCs w:val="20"/>
    </w:rPr>
  </w:style>
  <w:style w:type="numbering" w:customStyle="1" w:styleId="WW8Num2">
    <w:name w:val="WW8Num2"/>
    <w:basedOn w:val="a2"/>
    <w:rsid w:val="006265D3"/>
    <w:pPr>
      <w:numPr>
        <w:numId w:val="6"/>
      </w:numPr>
    </w:pPr>
  </w:style>
  <w:style w:type="character" w:styleId="ab">
    <w:name w:val="Hyperlink"/>
    <w:basedOn w:val="a0"/>
    <w:uiPriority w:val="99"/>
    <w:unhideWhenUsed/>
    <w:rsid w:val="006265D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901D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901D6"/>
  </w:style>
  <w:style w:type="character" w:customStyle="1" w:styleId="ae">
    <w:name w:val="註解文字 字元"/>
    <w:basedOn w:val="a0"/>
    <w:link w:val="ad"/>
    <w:uiPriority w:val="99"/>
    <w:semiHidden/>
    <w:rsid w:val="001901D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901D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90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3A"/>
    <w:pPr>
      <w:ind w:leftChars="200" w:left="480"/>
    </w:pPr>
  </w:style>
  <w:style w:type="paragraph" w:customStyle="1" w:styleId="1">
    <w:name w:val="清單段落1"/>
    <w:basedOn w:val="a"/>
    <w:link w:val="ListParagraphChar"/>
    <w:rsid w:val="00A9300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">
    <w:name w:val="清單段落2"/>
    <w:basedOn w:val="a"/>
    <w:rsid w:val="00A9300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1"/>
    <w:locked/>
    <w:rsid w:val="00A93005"/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300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D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清單段落1"/>
    <w:basedOn w:val="a"/>
    <w:rsid w:val="00BD6EB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B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26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260F"/>
    <w:rPr>
      <w:sz w:val="20"/>
      <w:szCs w:val="20"/>
    </w:rPr>
  </w:style>
  <w:style w:type="paragraph" w:customStyle="1" w:styleId="Default">
    <w:name w:val="Default"/>
    <w:rsid w:val="005E3B1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Textbodyindent">
    <w:name w:val="Text body indent"/>
    <w:basedOn w:val="a"/>
    <w:rsid w:val="006265D3"/>
    <w:pPr>
      <w:suppressAutoHyphens/>
      <w:autoSpaceDN w:val="0"/>
      <w:ind w:left="1400" w:hanging="1400"/>
      <w:textAlignment w:val="baseline"/>
    </w:pPr>
    <w:rPr>
      <w:rFonts w:ascii="標楷體" w:eastAsia="標楷體" w:hAnsi="標楷體" w:cs="標楷體"/>
      <w:kern w:val="3"/>
      <w:sz w:val="28"/>
      <w:szCs w:val="20"/>
    </w:rPr>
  </w:style>
  <w:style w:type="numbering" w:customStyle="1" w:styleId="WW8Num2">
    <w:name w:val="WW8Num2"/>
    <w:basedOn w:val="a2"/>
    <w:rsid w:val="006265D3"/>
    <w:pPr>
      <w:numPr>
        <w:numId w:val="6"/>
      </w:numPr>
    </w:pPr>
  </w:style>
  <w:style w:type="character" w:styleId="ab">
    <w:name w:val="Hyperlink"/>
    <w:basedOn w:val="a0"/>
    <w:uiPriority w:val="99"/>
    <w:unhideWhenUsed/>
    <w:rsid w:val="006265D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901D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901D6"/>
  </w:style>
  <w:style w:type="character" w:customStyle="1" w:styleId="ae">
    <w:name w:val="註解文字 字元"/>
    <w:basedOn w:val="a0"/>
    <w:link w:val="ad"/>
    <w:uiPriority w:val="99"/>
    <w:semiHidden/>
    <w:rsid w:val="001901D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901D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90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apcenter.servic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1F2F-23F0-4F36-A2AF-6933DBDB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黃竹萱</dc:creator>
  <cp:lastModifiedBy>User</cp:lastModifiedBy>
  <cp:revision>72</cp:revision>
  <cp:lastPrinted>2016-09-20T01:58:00Z</cp:lastPrinted>
  <dcterms:created xsi:type="dcterms:W3CDTF">2016-07-17T15:00:00Z</dcterms:created>
  <dcterms:modified xsi:type="dcterms:W3CDTF">2017-01-17T00:29:00Z</dcterms:modified>
</cp:coreProperties>
</file>