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FE" w:rsidRDefault="00CA4796" w:rsidP="00F60F12">
      <w:pPr>
        <w:spacing w:beforeLines="25" w:before="90"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桃園市</w:t>
      </w:r>
      <w:r w:rsidR="00301707">
        <w:rPr>
          <w:rFonts w:ascii="標楷體" w:eastAsia="標楷體" w:hAnsi="標楷體" w:hint="eastAsia"/>
          <w:b/>
          <w:sz w:val="32"/>
        </w:rPr>
        <w:t>八德</w:t>
      </w:r>
      <w:r w:rsidRPr="00CA4796">
        <w:rPr>
          <w:rFonts w:ascii="標楷體" w:eastAsia="標楷體" w:hAnsi="標楷體" w:hint="eastAsia"/>
          <w:b/>
          <w:sz w:val="32"/>
        </w:rPr>
        <w:t>區公所</w:t>
      </w:r>
      <w:r w:rsidR="0081574C">
        <w:rPr>
          <w:rFonts w:ascii="標楷體" w:eastAsia="標楷體" w:hAnsi="標楷體"/>
          <w:b/>
          <w:sz w:val="32"/>
        </w:rPr>
        <w:t>監視錄影</w:t>
      </w:r>
      <w:r w:rsidR="0081574C">
        <w:rPr>
          <w:rFonts w:ascii="標楷體" w:eastAsia="標楷體" w:hAnsi="標楷體" w:hint="eastAsia"/>
          <w:b/>
          <w:sz w:val="32"/>
        </w:rPr>
        <w:t>系統</w:t>
      </w:r>
      <w:r w:rsidRPr="00CA4796">
        <w:rPr>
          <w:rFonts w:ascii="標楷體" w:eastAsia="標楷體" w:hAnsi="標楷體"/>
          <w:b/>
          <w:sz w:val="32"/>
        </w:rPr>
        <w:t>設置管理</w:t>
      </w:r>
      <w:r w:rsidR="00E5689A">
        <w:rPr>
          <w:rFonts w:ascii="標楷體" w:eastAsia="標楷體" w:hAnsi="標楷體" w:hint="eastAsia"/>
          <w:b/>
          <w:sz w:val="32"/>
        </w:rPr>
        <w:t>作業</w:t>
      </w:r>
      <w:r w:rsidR="00301707">
        <w:rPr>
          <w:rFonts w:ascii="標楷體" w:eastAsia="標楷體" w:hAnsi="標楷體" w:hint="eastAsia"/>
          <w:b/>
          <w:sz w:val="32"/>
        </w:rPr>
        <w:t>要點</w:t>
      </w:r>
    </w:p>
    <w:p w:rsidR="00F136B2" w:rsidRPr="001F10C8" w:rsidRDefault="00F136B2" w:rsidP="003C522B">
      <w:pPr>
        <w:pStyle w:val="a3"/>
        <w:numPr>
          <w:ilvl w:val="0"/>
          <w:numId w:val="1"/>
        </w:numPr>
        <w:spacing w:beforeLines="20" w:before="72" w:line="340" w:lineRule="exact"/>
        <w:ind w:leftChars="0" w:left="567" w:hanging="567"/>
        <w:rPr>
          <w:rFonts w:ascii="標楷體" w:eastAsia="標楷體" w:hAnsi="標楷體"/>
          <w:sz w:val="28"/>
        </w:rPr>
      </w:pPr>
      <w:r w:rsidRPr="001F10C8">
        <w:rPr>
          <w:rFonts w:ascii="標楷體" w:eastAsia="標楷體" w:hAnsi="標楷體" w:hint="eastAsia"/>
          <w:sz w:val="28"/>
        </w:rPr>
        <w:t>目的</w:t>
      </w:r>
    </w:p>
    <w:p w:rsidR="00F04323" w:rsidRPr="0045244A" w:rsidRDefault="00F04323" w:rsidP="003C522B">
      <w:pPr>
        <w:pStyle w:val="a3"/>
        <w:spacing w:beforeLines="20" w:before="72" w:line="340" w:lineRule="exact"/>
        <w:ind w:leftChars="0" w:left="567"/>
        <w:rPr>
          <w:rFonts w:ascii="標楷體" w:eastAsia="標楷體" w:hAnsi="標楷體"/>
          <w:color w:val="000000" w:themeColor="text1"/>
          <w:sz w:val="28"/>
        </w:rPr>
      </w:pPr>
      <w:r w:rsidRPr="0045244A">
        <w:rPr>
          <w:rFonts w:ascii="標楷體" w:eastAsia="標楷體" w:hAnsi="標楷體" w:hint="eastAsia"/>
          <w:color w:val="000000" w:themeColor="text1"/>
          <w:sz w:val="28"/>
        </w:rPr>
        <w:t>為健全</w:t>
      </w:r>
      <w:r w:rsidR="008C417F">
        <w:rPr>
          <w:rFonts w:ascii="標楷體" w:eastAsia="標楷體" w:hAnsi="標楷體" w:hint="eastAsia"/>
          <w:color w:val="000000" w:themeColor="text1"/>
          <w:sz w:val="28"/>
        </w:rPr>
        <w:t>桃園市八德</w:t>
      </w:r>
      <w:r w:rsidR="00B93F2B" w:rsidRPr="0045244A">
        <w:rPr>
          <w:rFonts w:ascii="標楷體" w:eastAsia="標楷體" w:hAnsi="標楷體" w:hint="eastAsia"/>
          <w:color w:val="000000" w:themeColor="text1"/>
          <w:sz w:val="28"/>
        </w:rPr>
        <w:t>區公所(以下簡稱本公所)</w:t>
      </w:r>
      <w:r w:rsidR="00A70F87" w:rsidRPr="0045244A">
        <w:rPr>
          <w:rFonts w:ascii="標楷體" w:eastAsia="標楷體" w:hAnsi="標楷體" w:hint="eastAsia"/>
          <w:color w:val="000000" w:themeColor="text1"/>
          <w:sz w:val="28"/>
        </w:rPr>
        <w:t>監視錄影系統</w:t>
      </w:r>
      <w:r w:rsidR="00BD7561" w:rsidRPr="0045244A">
        <w:rPr>
          <w:rFonts w:ascii="標楷體" w:eastAsia="標楷體" w:hAnsi="標楷體" w:hint="eastAsia"/>
          <w:color w:val="000000" w:themeColor="text1"/>
          <w:sz w:val="28"/>
        </w:rPr>
        <w:t>(以下簡稱監錄系統)</w:t>
      </w:r>
      <w:r w:rsidR="00A70F87" w:rsidRPr="0045244A">
        <w:rPr>
          <w:rFonts w:ascii="標楷體" w:eastAsia="標楷體" w:hAnsi="標楷體" w:hint="eastAsia"/>
          <w:color w:val="000000" w:themeColor="text1"/>
          <w:sz w:val="28"/>
        </w:rPr>
        <w:t>之</w:t>
      </w:r>
      <w:r w:rsidRPr="0045244A">
        <w:rPr>
          <w:rFonts w:ascii="標楷體" w:eastAsia="標楷體" w:hAnsi="標楷體" w:hint="eastAsia"/>
          <w:color w:val="000000" w:themeColor="text1"/>
          <w:sz w:val="28"/>
        </w:rPr>
        <w:t>設置管理</w:t>
      </w:r>
      <w:r w:rsidR="00FE6A70" w:rsidRPr="0045244A">
        <w:rPr>
          <w:rFonts w:ascii="標楷體" w:eastAsia="標楷體" w:hAnsi="標楷體" w:hint="eastAsia"/>
          <w:color w:val="000000" w:themeColor="text1"/>
          <w:sz w:val="28"/>
        </w:rPr>
        <w:t>及運用</w:t>
      </w:r>
      <w:r w:rsidRPr="0045244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BB5A5A" w:rsidRPr="0045244A">
        <w:rPr>
          <w:rFonts w:ascii="標楷體" w:eastAsia="標楷體" w:hAnsi="標楷體" w:hint="eastAsia"/>
          <w:color w:val="000000" w:themeColor="text1"/>
          <w:sz w:val="28"/>
        </w:rPr>
        <w:t>以充分發揮其效能及維護機關安全</w:t>
      </w:r>
      <w:r w:rsidR="00B93F2B" w:rsidRPr="0045244A">
        <w:rPr>
          <w:rFonts w:ascii="標楷體" w:eastAsia="標楷體" w:hAnsi="標楷體" w:hint="eastAsia"/>
          <w:color w:val="000000" w:themeColor="text1"/>
          <w:sz w:val="28"/>
        </w:rPr>
        <w:t>，並</w:t>
      </w:r>
      <w:r w:rsidR="00BB5A5A" w:rsidRPr="0045244A">
        <w:rPr>
          <w:rFonts w:ascii="標楷體" w:eastAsia="標楷體" w:hAnsi="標楷體" w:hint="eastAsia"/>
          <w:color w:val="000000" w:themeColor="text1"/>
          <w:sz w:val="28"/>
        </w:rPr>
        <w:t>兼顧同仁權益</w:t>
      </w:r>
      <w:r w:rsidRPr="0045244A">
        <w:rPr>
          <w:rFonts w:ascii="標楷體" w:eastAsia="標楷體" w:hAnsi="標楷體" w:hint="eastAsia"/>
          <w:color w:val="000000" w:themeColor="text1"/>
          <w:sz w:val="28"/>
        </w:rPr>
        <w:t>，特訂定</w:t>
      </w:r>
      <w:r w:rsidR="00B93F2B" w:rsidRPr="0045244A">
        <w:rPr>
          <w:rFonts w:ascii="標楷體" w:eastAsia="標楷體" w:hAnsi="標楷體"/>
          <w:color w:val="000000" w:themeColor="text1"/>
          <w:sz w:val="28"/>
        </w:rPr>
        <w:t>監視錄影</w:t>
      </w:r>
      <w:r w:rsidR="00B93F2B" w:rsidRPr="0045244A">
        <w:rPr>
          <w:rFonts w:ascii="標楷體" w:eastAsia="標楷體" w:hAnsi="標楷體" w:hint="eastAsia"/>
          <w:color w:val="000000" w:themeColor="text1"/>
          <w:sz w:val="28"/>
        </w:rPr>
        <w:t>系統</w:t>
      </w:r>
      <w:r w:rsidR="00B93F2B" w:rsidRPr="0045244A">
        <w:rPr>
          <w:rFonts w:ascii="標楷體" w:eastAsia="標楷體" w:hAnsi="標楷體"/>
          <w:color w:val="000000" w:themeColor="text1"/>
          <w:sz w:val="28"/>
        </w:rPr>
        <w:t>設置管理</w:t>
      </w:r>
      <w:r w:rsidR="00B93F2B" w:rsidRPr="0045244A">
        <w:rPr>
          <w:rFonts w:ascii="標楷體" w:eastAsia="標楷體" w:hAnsi="標楷體" w:hint="eastAsia"/>
          <w:color w:val="000000" w:themeColor="text1"/>
          <w:sz w:val="28"/>
        </w:rPr>
        <w:t>作業</w:t>
      </w:r>
      <w:r w:rsidR="00B93F2B" w:rsidRPr="0045244A">
        <w:rPr>
          <w:rFonts w:ascii="標楷體" w:eastAsia="標楷體" w:hAnsi="標楷體"/>
          <w:color w:val="000000" w:themeColor="text1"/>
          <w:sz w:val="28"/>
        </w:rPr>
        <w:t>要點</w:t>
      </w:r>
      <w:r w:rsidR="00B93F2B" w:rsidRPr="0045244A">
        <w:rPr>
          <w:rFonts w:ascii="標楷體" w:eastAsia="標楷體" w:hAnsi="標楷體" w:hint="eastAsia"/>
          <w:color w:val="000000" w:themeColor="text1"/>
          <w:sz w:val="28"/>
        </w:rPr>
        <w:t>(以下簡稱</w:t>
      </w:r>
      <w:r w:rsidRPr="0045244A">
        <w:rPr>
          <w:rFonts w:ascii="標楷體" w:eastAsia="標楷體" w:hAnsi="標楷體" w:hint="eastAsia"/>
          <w:color w:val="000000" w:themeColor="text1"/>
          <w:sz w:val="28"/>
        </w:rPr>
        <w:t>本要點</w:t>
      </w:r>
      <w:r w:rsidR="00B93F2B" w:rsidRPr="0045244A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45244A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5C43FB" w:rsidRPr="0045244A" w:rsidRDefault="00BD7561" w:rsidP="003C522B">
      <w:pPr>
        <w:pStyle w:val="a3"/>
        <w:numPr>
          <w:ilvl w:val="0"/>
          <w:numId w:val="1"/>
        </w:numPr>
        <w:spacing w:beforeLines="20" w:before="72" w:line="34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</w:rPr>
      </w:pPr>
      <w:r w:rsidRPr="0045244A">
        <w:rPr>
          <w:rFonts w:ascii="標楷體" w:eastAsia="標楷體" w:hAnsi="標楷體" w:hint="eastAsia"/>
          <w:color w:val="000000" w:themeColor="text1"/>
          <w:sz w:val="28"/>
        </w:rPr>
        <w:t>本要點所稱監錄</w:t>
      </w:r>
      <w:r w:rsidR="005C43FB" w:rsidRPr="0045244A">
        <w:rPr>
          <w:rFonts w:ascii="標楷體" w:eastAsia="標楷體" w:hAnsi="標楷體" w:hint="eastAsia"/>
          <w:color w:val="000000" w:themeColor="text1"/>
          <w:sz w:val="28"/>
        </w:rPr>
        <w:t>系統，指本</w:t>
      </w:r>
      <w:r w:rsidR="003E6163" w:rsidRPr="0045244A">
        <w:rPr>
          <w:rFonts w:ascii="標楷體" w:eastAsia="標楷體" w:hAnsi="標楷體" w:hint="eastAsia"/>
          <w:color w:val="000000" w:themeColor="text1"/>
          <w:sz w:val="28"/>
        </w:rPr>
        <w:t>公</w:t>
      </w:r>
      <w:r w:rsidR="007637F7" w:rsidRPr="0045244A">
        <w:rPr>
          <w:rFonts w:ascii="標楷體" w:eastAsia="標楷體" w:hAnsi="標楷體" w:hint="eastAsia"/>
          <w:color w:val="000000" w:themeColor="text1"/>
          <w:sz w:val="28"/>
        </w:rPr>
        <w:t>所為維護機關</w:t>
      </w:r>
      <w:r w:rsidR="00B1585B" w:rsidRPr="0045244A">
        <w:rPr>
          <w:rFonts w:ascii="標楷體" w:eastAsia="標楷體" w:hAnsi="標楷體" w:hint="eastAsia"/>
          <w:color w:val="000000" w:themeColor="text1"/>
          <w:sz w:val="28"/>
        </w:rPr>
        <w:t>安全自行設置之影像攝錄相關設備與系統，</w:t>
      </w:r>
      <w:r w:rsidR="00B1585B" w:rsidRPr="00B57018">
        <w:rPr>
          <w:rFonts w:ascii="標楷體" w:eastAsia="標楷體" w:hAnsi="標楷體" w:hint="eastAsia"/>
          <w:b/>
          <w:color w:val="000000" w:themeColor="text1"/>
          <w:sz w:val="28"/>
        </w:rPr>
        <w:t>管理單位為秘書室</w:t>
      </w:r>
      <w:r w:rsidR="00B1585B" w:rsidRPr="0045244A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4E63C5" w:rsidRPr="0045244A" w:rsidRDefault="004E63C5" w:rsidP="003C522B">
      <w:pPr>
        <w:pStyle w:val="a3"/>
        <w:numPr>
          <w:ilvl w:val="0"/>
          <w:numId w:val="1"/>
        </w:numPr>
        <w:spacing w:beforeLines="20" w:before="72" w:line="34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</w:rPr>
      </w:pPr>
      <w:r w:rsidRPr="0045244A">
        <w:rPr>
          <w:rFonts w:ascii="標楷體" w:eastAsia="標楷體" w:hAnsi="標楷體" w:hint="eastAsia"/>
          <w:color w:val="000000" w:themeColor="text1"/>
          <w:sz w:val="28"/>
        </w:rPr>
        <w:t>管理單位應辦理下列事項，並指派</w:t>
      </w:r>
      <w:r w:rsidRPr="0045244A">
        <w:rPr>
          <w:rFonts w:ascii="標楷體" w:eastAsia="標楷體" w:hAnsi="標楷體" w:hint="eastAsia"/>
          <w:b/>
          <w:color w:val="000000" w:themeColor="text1"/>
          <w:sz w:val="28"/>
        </w:rPr>
        <w:t>專人負責</w:t>
      </w:r>
      <w:r w:rsidRPr="0045244A">
        <w:rPr>
          <w:rFonts w:ascii="新細明體" w:eastAsia="新細明體" w:hAnsi="新細明體" w:hint="eastAsia"/>
          <w:color w:val="000000" w:themeColor="text1"/>
          <w:sz w:val="28"/>
        </w:rPr>
        <w:t>：</w:t>
      </w:r>
    </w:p>
    <w:p w:rsidR="004E63C5" w:rsidRPr="0045244A" w:rsidRDefault="00200317" w:rsidP="003C522B">
      <w:pPr>
        <w:pStyle w:val="1"/>
        <w:rPr>
          <w:color w:val="000000" w:themeColor="text1"/>
        </w:rPr>
      </w:pPr>
      <w:r w:rsidRPr="0045244A">
        <w:rPr>
          <w:rFonts w:hint="eastAsia"/>
          <w:color w:val="000000" w:themeColor="text1"/>
        </w:rPr>
        <w:t>(</w:t>
      </w:r>
      <w:r w:rsidR="004E63C5" w:rsidRPr="0045244A">
        <w:rPr>
          <w:rFonts w:hint="eastAsia"/>
          <w:color w:val="000000" w:themeColor="text1"/>
        </w:rPr>
        <w:t>一</w:t>
      </w:r>
      <w:r w:rsidRPr="0045244A">
        <w:rPr>
          <w:rFonts w:hint="eastAsia"/>
          <w:color w:val="000000" w:themeColor="text1"/>
        </w:rPr>
        <w:t>)</w:t>
      </w:r>
      <w:r w:rsidR="009974D8" w:rsidRPr="0045244A">
        <w:rPr>
          <w:rFonts w:hint="eastAsia"/>
          <w:color w:val="000000" w:themeColor="text1"/>
        </w:rPr>
        <w:t>監視錄影系統</w:t>
      </w:r>
      <w:r w:rsidR="004E63C5" w:rsidRPr="0045244A">
        <w:rPr>
          <w:rFonts w:hint="eastAsia"/>
          <w:color w:val="000000" w:themeColor="text1"/>
        </w:rPr>
        <w:t>之管理、操作、巡檢及保養維修事宜。</w:t>
      </w:r>
      <w:r w:rsidR="009974D8" w:rsidRPr="0045244A">
        <w:rPr>
          <w:rFonts w:hint="eastAsia"/>
          <w:color w:val="000000" w:themeColor="text1"/>
        </w:rPr>
        <w:t>監視錄影</w:t>
      </w:r>
      <w:r w:rsidR="004E63C5" w:rsidRPr="0045244A">
        <w:rPr>
          <w:rFonts w:hint="eastAsia"/>
          <w:color w:val="000000" w:themeColor="text1"/>
        </w:rPr>
        <w:t>設備應確保持續正常運作，如發現異常或故障情形，應立即修復處理。</w:t>
      </w:r>
    </w:p>
    <w:p w:rsidR="00B40E5F" w:rsidRPr="0045244A" w:rsidRDefault="00200317" w:rsidP="003C522B">
      <w:pPr>
        <w:pStyle w:val="1"/>
        <w:rPr>
          <w:color w:val="000000" w:themeColor="text1"/>
        </w:rPr>
      </w:pPr>
      <w:r w:rsidRPr="0045244A">
        <w:rPr>
          <w:rFonts w:hint="eastAsia"/>
          <w:color w:val="000000" w:themeColor="text1"/>
        </w:rPr>
        <w:t>(二)</w:t>
      </w:r>
      <w:r w:rsidR="004E63C5" w:rsidRPr="0045244A">
        <w:rPr>
          <w:rFonts w:hint="eastAsia"/>
          <w:color w:val="000000" w:themeColor="text1"/>
        </w:rPr>
        <w:t>監視錄影</w:t>
      </w:r>
      <w:r w:rsidR="00022AB4" w:rsidRPr="0045244A">
        <w:rPr>
          <w:rFonts w:hint="eastAsia"/>
          <w:color w:val="000000" w:themeColor="text1"/>
        </w:rPr>
        <w:t>設備所攝錄之影音</w:t>
      </w:r>
      <w:r w:rsidR="004E63C5" w:rsidRPr="0045244A">
        <w:rPr>
          <w:rFonts w:hint="eastAsia"/>
          <w:color w:val="000000" w:themeColor="text1"/>
        </w:rPr>
        <w:t>資料</w:t>
      </w:r>
      <w:r w:rsidR="00022AB4" w:rsidRPr="0045244A">
        <w:rPr>
          <w:rFonts w:hint="eastAsia"/>
          <w:color w:val="000000" w:themeColor="text1"/>
        </w:rPr>
        <w:t>維護</w:t>
      </w:r>
      <w:r w:rsidR="004E63C5" w:rsidRPr="0045244A">
        <w:rPr>
          <w:rFonts w:hint="eastAsia"/>
          <w:color w:val="000000" w:themeColor="text1"/>
        </w:rPr>
        <w:t>、處理及利用，</w:t>
      </w:r>
      <w:r w:rsidR="00022AB4" w:rsidRPr="0045244A">
        <w:rPr>
          <w:rFonts w:hint="eastAsia"/>
          <w:color w:val="000000" w:themeColor="text1"/>
        </w:rPr>
        <w:t>包括使用、</w:t>
      </w:r>
      <w:r w:rsidR="00385391" w:rsidRPr="0045244A">
        <w:rPr>
          <w:rFonts w:hint="eastAsia"/>
          <w:color w:val="000000" w:themeColor="text1"/>
        </w:rPr>
        <w:t>發布</w:t>
      </w:r>
      <w:r w:rsidR="00B40E5F" w:rsidRPr="0045244A">
        <w:rPr>
          <w:rFonts w:hint="eastAsia"/>
          <w:color w:val="000000" w:themeColor="text1"/>
        </w:rPr>
        <w:t>、調閱</w:t>
      </w:r>
      <w:r w:rsidR="00385391" w:rsidRPr="0045244A">
        <w:rPr>
          <w:rFonts w:hint="eastAsia"/>
          <w:color w:val="000000" w:themeColor="text1"/>
        </w:rPr>
        <w:t>、閱覽、</w:t>
      </w:r>
      <w:r w:rsidR="00B40E5F" w:rsidRPr="0045244A">
        <w:rPr>
          <w:rFonts w:hint="eastAsia"/>
          <w:color w:val="000000" w:themeColor="text1"/>
        </w:rPr>
        <w:t>複製</w:t>
      </w:r>
      <w:r w:rsidR="00385391" w:rsidRPr="0045244A">
        <w:rPr>
          <w:rFonts w:hint="eastAsia"/>
          <w:color w:val="000000" w:themeColor="text1"/>
        </w:rPr>
        <w:t>、</w:t>
      </w:r>
      <w:r w:rsidR="00AB51C5" w:rsidRPr="0045244A">
        <w:rPr>
          <w:rFonts w:hint="eastAsia"/>
          <w:color w:val="000000" w:themeColor="text1"/>
        </w:rPr>
        <w:t>拍攝</w:t>
      </w:r>
      <w:r w:rsidR="00385391" w:rsidRPr="0045244A">
        <w:rPr>
          <w:rFonts w:hint="eastAsia"/>
          <w:color w:val="000000" w:themeColor="text1"/>
        </w:rPr>
        <w:t>及保存</w:t>
      </w:r>
      <w:r w:rsidR="00B40E5F" w:rsidRPr="0045244A">
        <w:rPr>
          <w:rFonts w:hint="eastAsia"/>
          <w:color w:val="000000" w:themeColor="text1"/>
        </w:rPr>
        <w:t>。</w:t>
      </w:r>
    </w:p>
    <w:p w:rsidR="004A722A" w:rsidRPr="0045244A" w:rsidRDefault="004A722A" w:rsidP="003C522B">
      <w:pPr>
        <w:pStyle w:val="a3"/>
        <w:numPr>
          <w:ilvl w:val="0"/>
          <w:numId w:val="1"/>
        </w:numPr>
        <w:spacing w:beforeLines="20" w:before="72" w:line="34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</w:rPr>
      </w:pPr>
      <w:r w:rsidRPr="0045244A">
        <w:rPr>
          <w:rFonts w:ascii="標楷體" w:eastAsia="標楷體" w:hAnsi="標楷體" w:hint="eastAsia"/>
          <w:color w:val="000000" w:themeColor="text1"/>
          <w:sz w:val="28"/>
        </w:rPr>
        <w:t>監視錄影</w:t>
      </w:r>
      <w:r w:rsidR="008E01A2" w:rsidRPr="0045244A">
        <w:rPr>
          <w:rFonts w:ascii="標楷體" w:eastAsia="標楷體" w:hAnsi="標楷體" w:hint="eastAsia"/>
          <w:color w:val="000000" w:themeColor="text1"/>
          <w:sz w:val="28"/>
        </w:rPr>
        <w:t>系統</w:t>
      </w:r>
      <w:r w:rsidR="00B61206" w:rsidRPr="0045244A">
        <w:rPr>
          <w:rFonts w:ascii="標楷體" w:eastAsia="標楷體" w:hAnsi="標楷體" w:hint="eastAsia"/>
          <w:color w:val="000000" w:themeColor="text1"/>
          <w:sz w:val="28"/>
        </w:rPr>
        <w:t>保管</w:t>
      </w:r>
      <w:r w:rsidRPr="0045244A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B61206" w:rsidRPr="0045244A">
        <w:rPr>
          <w:rFonts w:ascii="標楷體" w:eastAsia="標楷體" w:hAnsi="標楷體" w:hint="eastAsia"/>
          <w:color w:val="000000" w:themeColor="text1"/>
          <w:sz w:val="28"/>
        </w:rPr>
        <w:t>保密</w:t>
      </w:r>
      <w:r w:rsidRPr="0045244A">
        <w:rPr>
          <w:rFonts w:ascii="標楷體" w:eastAsia="標楷體" w:hAnsi="標楷體" w:hint="eastAsia"/>
          <w:color w:val="000000" w:themeColor="text1"/>
          <w:sz w:val="28"/>
        </w:rPr>
        <w:t>，依下列方式辦理</w:t>
      </w:r>
      <w:r w:rsidRPr="0045244A">
        <w:rPr>
          <w:rFonts w:ascii="新細明體" w:eastAsia="新細明體" w:hAnsi="新細明體" w:hint="eastAsia"/>
          <w:color w:val="000000" w:themeColor="text1"/>
          <w:sz w:val="28"/>
        </w:rPr>
        <w:t>：</w:t>
      </w:r>
    </w:p>
    <w:p w:rsidR="003B07B1" w:rsidRPr="0045244A" w:rsidRDefault="004A722A" w:rsidP="003C522B">
      <w:pPr>
        <w:pStyle w:val="1"/>
        <w:rPr>
          <w:color w:val="000000" w:themeColor="text1"/>
        </w:rPr>
      </w:pPr>
      <w:r w:rsidRPr="0045244A">
        <w:rPr>
          <w:rFonts w:hint="eastAsia"/>
          <w:color w:val="000000" w:themeColor="text1"/>
        </w:rPr>
        <w:t>(一)</w:t>
      </w:r>
      <w:r w:rsidR="00022AB4" w:rsidRPr="0045244A">
        <w:rPr>
          <w:rFonts w:hint="eastAsia"/>
          <w:color w:val="000000" w:themeColor="text1"/>
        </w:rPr>
        <w:t>監視錄影系統</w:t>
      </w:r>
      <w:r w:rsidR="00A73F7E" w:rsidRPr="0045244A">
        <w:rPr>
          <w:rFonts w:hint="eastAsia"/>
          <w:color w:val="000000" w:themeColor="text1"/>
        </w:rPr>
        <w:t>應設定</w:t>
      </w:r>
      <w:r w:rsidR="00A73F7E" w:rsidRPr="0045244A">
        <w:rPr>
          <w:rFonts w:hint="eastAsia"/>
          <w:b/>
          <w:color w:val="000000" w:themeColor="text1"/>
        </w:rPr>
        <w:t>帳號</w:t>
      </w:r>
      <w:r w:rsidR="00C25B91" w:rsidRPr="0045244A">
        <w:rPr>
          <w:rFonts w:hint="eastAsia"/>
          <w:b/>
          <w:color w:val="000000" w:themeColor="text1"/>
        </w:rPr>
        <w:t>密碼</w:t>
      </w:r>
      <w:r w:rsidR="00C25B91" w:rsidRPr="0045244A">
        <w:rPr>
          <w:rFonts w:hint="eastAsia"/>
          <w:color w:val="000000" w:themeColor="text1"/>
        </w:rPr>
        <w:t>，</w:t>
      </w:r>
      <w:r w:rsidR="00022AB4" w:rsidRPr="0045244A">
        <w:rPr>
          <w:rFonts w:hint="eastAsia"/>
          <w:color w:val="000000" w:themeColor="text1"/>
        </w:rPr>
        <w:t>管理單位</w:t>
      </w:r>
      <w:r w:rsidR="00A73F7E" w:rsidRPr="0045244A">
        <w:rPr>
          <w:rFonts w:hint="eastAsia"/>
          <w:color w:val="000000" w:themeColor="text1"/>
        </w:rPr>
        <w:t>應妥善保管及保密</w:t>
      </w:r>
      <w:r w:rsidR="003B07B1" w:rsidRPr="0045244A">
        <w:rPr>
          <w:rFonts w:hint="eastAsia"/>
          <w:color w:val="000000" w:themeColor="text1"/>
        </w:rPr>
        <w:t>；其離職或調職</w:t>
      </w:r>
      <w:r w:rsidR="00F35DE3" w:rsidRPr="0045244A">
        <w:rPr>
          <w:rFonts w:hint="eastAsia"/>
          <w:color w:val="000000" w:themeColor="text1"/>
        </w:rPr>
        <w:t>後</w:t>
      </w:r>
      <w:r w:rsidR="003B07B1" w:rsidRPr="0045244A">
        <w:rPr>
          <w:rFonts w:hint="eastAsia"/>
          <w:color w:val="000000" w:themeColor="text1"/>
        </w:rPr>
        <w:t>，</w:t>
      </w:r>
      <w:r w:rsidR="00A73F7E" w:rsidRPr="0045244A">
        <w:rPr>
          <w:rFonts w:hint="eastAsia"/>
          <w:color w:val="000000" w:themeColor="text1"/>
        </w:rPr>
        <w:t>仍負保密</w:t>
      </w:r>
      <w:r w:rsidR="00A87175" w:rsidRPr="0045244A">
        <w:rPr>
          <w:rFonts w:hint="eastAsia"/>
          <w:color w:val="000000" w:themeColor="text1"/>
        </w:rPr>
        <w:t>義務</w:t>
      </w:r>
      <w:r w:rsidR="003B07B1" w:rsidRPr="0045244A">
        <w:rPr>
          <w:rFonts w:hint="eastAsia"/>
          <w:color w:val="000000" w:themeColor="text1"/>
        </w:rPr>
        <w:t>。</w:t>
      </w:r>
    </w:p>
    <w:p w:rsidR="00C25B91" w:rsidRPr="0045244A" w:rsidRDefault="004A722A" w:rsidP="003C522B">
      <w:pPr>
        <w:pStyle w:val="1"/>
        <w:rPr>
          <w:color w:val="000000" w:themeColor="text1"/>
        </w:rPr>
      </w:pPr>
      <w:r w:rsidRPr="0045244A">
        <w:rPr>
          <w:rFonts w:hint="eastAsia"/>
          <w:color w:val="000000" w:themeColor="text1"/>
        </w:rPr>
        <w:t>(二)</w:t>
      </w:r>
      <w:r w:rsidR="00637466" w:rsidRPr="0045244A">
        <w:rPr>
          <w:rFonts w:hint="eastAsia"/>
          <w:color w:val="000000" w:themeColor="text1"/>
        </w:rPr>
        <w:t>監視錄影</w:t>
      </w:r>
      <w:r w:rsidR="008237DC" w:rsidRPr="0045244A">
        <w:rPr>
          <w:rFonts w:hint="eastAsia"/>
          <w:color w:val="000000" w:themeColor="text1"/>
        </w:rPr>
        <w:t>系統</w:t>
      </w:r>
      <w:r w:rsidR="00637466" w:rsidRPr="0045244A">
        <w:rPr>
          <w:rFonts w:hint="eastAsia"/>
          <w:color w:val="000000" w:themeColor="text1"/>
        </w:rPr>
        <w:t>所</w:t>
      </w:r>
      <w:r w:rsidR="00637466" w:rsidRPr="0045244A">
        <w:rPr>
          <w:rFonts w:hint="eastAsia"/>
          <w:b/>
          <w:color w:val="000000" w:themeColor="text1"/>
        </w:rPr>
        <w:t>攝錄之影音資料應予保密</w:t>
      </w:r>
      <w:r w:rsidR="00637466" w:rsidRPr="0045244A">
        <w:rPr>
          <w:rFonts w:hint="eastAsia"/>
          <w:color w:val="000000" w:themeColor="text1"/>
        </w:rPr>
        <w:t>，</w:t>
      </w:r>
      <w:r w:rsidR="008237DC" w:rsidRPr="0045244A">
        <w:rPr>
          <w:rFonts w:hint="eastAsia"/>
          <w:color w:val="000000" w:themeColor="text1"/>
        </w:rPr>
        <w:t>非因公務必要或法令規定，嚴禁私自複製或任意公開散布</w:t>
      </w:r>
      <w:r w:rsidR="00637466" w:rsidRPr="0045244A">
        <w:rPr>
          <w:rFonts w:hint="eastAsia"/>
          <w:color w:val="000000" w:themeColor="text1"/>
        </w:rPr>
        <w:t>。</w:t>
      </w:r>
    </w:p>
    <w:p w:rsidR="00155D14" w:rsidRPr="0045244A" w:rsidRDefault="004A722A" w:rsidP="003C522B">
      <w:pPr>
        <w:pStyle w:val="1"/>
        <w:rPr>
          <w:color w:val="000000" w:themeColor="text1"/>
        </w:rPr>
      </w:pPr>
      <w:r w:rsidRPr="0045244A">
        <w:rPr>
          <w:rFonts w:hint="eastAsia"/>
          <w:color w:val="000000" w:themeColor="text1"/>
        </w:rPr>
        <w:t>(三)</w:t>
      </w:r>
      <w:r w:rsidR="000C6D1A" w:rsidRPr="0045244A">
        <w:rPr>
          <w:rFonts w:hint="eastAsia"/>
          <w:b/>
          <w:color w:val="000000" w:themeColor="text1"/>
        </w:rPr>
        <w:t>委外廠商受本公所委託</w:t>
      </w:r>
      <w:r w:rsidR="00D47ADD" w:rsidRPr="0045244A">
        <w:rPr>
          <w:rFonts w:hint="eastAsia"/>
          <w:b/>
          <w:color w:val="000000" w:themeColor="text1"/>
        </w:rPr>
        <w:t>處理監視錄影設備</w:t>
      </w:r>
      <w:r w:rsidR="004B3A3A" w:rsidRPr="0045244A">
        <w:rPr>
          <w:rFonts w:hint="eastAsia"/>
          <w:b/>
          <w:color w:val="000000" w:themeColor="text1"/>
        </w:rPr>
        <w:t>作業，</w:t>
      </w:r>
      <w:r w:rsidR="000C6D1A" w:rsidRPr="0045244A">
        <w:rPr>
          <w:rFonts w:hint="eastAsia"/>
          <w:b/>
          <w:color w:val="000000" w:themeColor="text1"/>
        </w:rPr>
        <w:t>對工作中所持有、知悉之</w:t>
      </w:r>
      <w:r w:rsidR="00D47ADD" w:rsidRPr="0045244A">
        <w:rPr>
          <w:rFonts w:hint="eastAsia"/>
          <w:b/>
          <w:color w:val="000000" w:themeColor="text1"/>
        </w:rPr>
        <w:t>資訊系統作業</w:t>
      </w:r>
      <w:r w:rsidR="000C6D1A" w:rsidRPr="0045244A">
        <w:rPr>
          <w:rFonts w:hint="eastAsia"/>
          <w:b/>
          <w:color w:val="000000" w:themeColor="text1"/>
        </w:rPr>
        <w:t>機密及敏感性業務檔案資料，</w:t>
      </w:r>
      <w:r w:rsidR="002579AA" w:rsidRPr="0045244A">
        <w:rPr>
          <w:rFonts w:hint="eastAsia"/>
          <w:b/>
          <w:color w:val="000000" w:themeColor="text1"/>
        </w:rPr>
        <w:t>應</w:t>
      </w:r>
      <w:r w:rsidR="002542C3" w:rsidRPr="0045244A">
        <w:rPr>
          <w:rFonts w:hint="eastAsia"/>
          <w:b/>
          <w:color w:val="000000" w:themeColor="text1"/>
        </w:rPr>
        <w:t>負</w:t>
      </w:r>
      <w:r w:rsidR="002579AA" w:rsidRPr="0045244A">
        <w:rPr>
          <w:rFonts w:hint="eastAsia"/>
          <w:b/>
          <w:color w:val="000000" w:themeColor="text1"/>
        </w:rPr>
        <w:t>保密</w:t>
      </w:r>
      <w:r w:rsidR="000C6D1A" w:rsidRPr="0045244A">
        <w:rPr>
          <w:rFonts w:hint="eastAsia"/>
          <w:b/>
          <w:color w:val="000000" w:themeColor="text1"/>
        </w:rPr>
        <w:t>責任</w:t>
      </w:r>
      <w:r w:rsidR="002579AA" w:rsidRPr="0045244A">
        <w:rPr>
          <w:rFonts w:hint="eastAsia"/>
          <w:b/>
          <w:color w:val="000000" w:themeColor="text1"/>
        </w:rPr>
        <w:t>。</w:t>
      </w:r>
    </w:p>
    <w:p w:rsidR="00C25B91" w:rsidRPr="0045244A" w:rsidRDefault="0044157C" w:rsidP="003C522B">
      <w:pPr>
        <w:pStyle w:val="1"/>
        <w:spacing w:beforeLines="20" w:before="72"/>
        <w:ind w:leftChars="235" w:left="565" w:firstLineChars="0" w:hanging="1"/>
        <w:rPr>
          <w:b/>
          <w:color w:val="000000" w:themeColor="text1"/>
        </w:rPr>
      </w:pPr>
      <w:r w:rsidRPr="0045244A">
        <w:rPr>
          <w:rFonts w:hint="eastAsia"/>
          <w:b/>
          <w:color w:val="000000" w:themeColor="text1"/>
        </w:rPr>
        <w:t>前項情形</w:t>
      </w:r>
      <w:r w:rsidR="00155D14" w:rsidRPr="0045244A">
        <w:rPr>
          <w:rFonts w:hint="eastAsia"/>
          <w:b/>
          <w:color w:val="000000" w:themeColor="text1"/>
        </w:rPr>
        <w:t>如發現有不當使用或洩密情事，依法追究行政或民、刑事責任。</w:t>
      </w:r>
    </w:p>
    <w:p w:rsidR="00BB0D53" w:rsidRPr="0045244A" w:rsidRDefault="00BD2A74" w:rsidP="003C522B">
      <w:pPr>
        <w:pStyle w:val="a3"/>
        <w:numPr>
          <w:ilvl w:val="0"/>
          <w:numId w:val="1"/>
        </w:numPr>
        <w:spacing w:line="34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</w:rPr>
      </w:pPr>
      <w:r w:rsidRPr="0045244A">
        <w:rPr>
          <w:rFonts w:ascii="標楷體" w:eastAsia="標楷體" w:hAnsi="標楷體" w:hint="eastAsia"/>
          <w:color w:val="000000" w:themeColor="text1"/>
          <w:sz w:val="28"/>
        </w:rPr>
        <w:t>監視錄影設備所攝錄之影音資料</w:t>
      </w:r>
      <w:r w:rsidR="00792292" w:rsidRPr="0045244A">
        <w:rPr>
          <w:rFonts w:ascii="標楷體" w:eastAsia="標楷體" w:hAnsi="標楷體" w:hint="eastAsia"/>
          <w:b/>
          <w:color w:val="000000" w:themeColor="text1"/>
          <w:sz w:val="28"/>
        </w:rPr>
        <w:t>至少保存</w:t>
      </w:r>
      <w:r w:rsidR="003143D5">
        <w:rPr>
          <w:rFonts w:ascii="標楷體" w:eastAsia="標楷體" w:hAnsi="標楷體" w:hint="eastAsia"/>
          <w:b/>
          <w:color w:val="000000" w:themeColor="text1"/>
          <w:sz w:val="28"/>
        </w:rPr>
        <w:t>30</w:t>
      </w:r>
      <w:r w:rsidR="00792292" w:rsidRPr="0045244A">
        <w:rPr>
          <w:rFonts w:ascii="標楷體" w:eastAsia="標楷體" w:hAnsi="標楷體" w:hint="eastAsia"/>
          <w:b/>
          <w:color w:val="000000" w:themeColor="text1"/>
          <w:sz w:val="28"/>
        </w:rPr>
        <w:t>日</w:t>
      </w:r>
      <w:r w:rsidR="00A9306D">
        <w:rPr>
          <w:rFonts w:ascii="標楷體" w:eastAsia="標楷體" w:hAnsi="標楷體" w:hint="eastAsia"/>
          <w:color w:val="000000" w:themeColor="text1"/>
          <w:sz w:val="28"/>
        </w:rPr>
        <w:t>，資料之調閱複製</w:t>
      </w:r>
      <w:r w:rsidR="00792292" w:rsidRPr="0045244A">
        <w:rPr>
          <w:rFonts w:ascii="標楷體" w:eastAsia="標楷體" w:hAnsi="標楷體" w:hint="eastAsia"/>
          <w:color w:val="000000" w:themeColor="text1"/>
          <w:sz w:val="28"/>
        </w:rPr>
        <w:t>及刪除，應</w:t>
      </w:r>
      <w:r w:rsidR="00A9306D">
        <w:rPr>
          <w:rFonts w:ascii="標楷體" w:eastAsia="標楷體" w:hAnsi="標楷體" w:hint="eastAsia"/>
          <w:color w:val="000000" w:themeColor="text1"/>
          <w:sz w:val="28"/>
        </w:rPr>
        <w:t>專簿</w:t>
      </w:r>
      <w:r w:rsidR="00792292" w:rsidRPr="0045244A">
        <w:rPr>
          <w:rFonts w:ascii="標楷體" w:eastAsia="標楷體" w:hAnsi="標楷體" w:hint="eastAsia"/>
          <w:color w:val="000000" w:themeColor="text1"/>
          <w:sz w:val="28"/>
        </w:rPr>
        <w:t>作成紀錄</w:t>
      </w:r>
      <w:r w:rsidR="007F56B2">
        <w:rPr>
          <w:rFonts w:ascii="標楷體" w:eastAsia="標楷體" w:hAnsi="標楷體" w:hint="eastAsia"/>
          <w:color w:val="000000" w:themeColor="text1"/>
          <w:sz w:val="28"/>
        </w:rPr>
        <w:t>，以備查考</w:t>
      </w:r>
      <w:r w:rsidR="00792292" w:rsidRPr="0045244A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26726F" w:rsidRPr="00CD218F" w:rsidRDefault="00764D18" w:rsidP="003C522B">
      <w:pPr>
        <w:pStyle w:val="a3"/>
        <w:spacing w:line="340" w:lineRule="exact"/>
        <w:ind w:leftChars="0" w:left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影音資料調閱</w:t>
      </w:r>
      <w:r w:rsidR="00B711BF">
        <w:rPr>
          <w:rFonts w:ascii="標楷體" w:eastAsia="標楷體" w:hAnsi="標楷體" w:hint="eastAsia"/>
          <w:b/>
          <w:color w:val="000000" w:themeColor="text1"/>
          <w:sz w:val="28"/>
        </w:rPr>
        <w:t>或複製</w:t>
      </w:r>
      <w:r w:rsidR="0026726F" w:rsidRPr="00CD218F">
        <w:rPr>
          <w:rFonts w:ascii="標楷體" w:eastAsia="標楷體" w:hAnsi="標楷體" w:hint="eastAsia"/>
          <w:b/>
          <w:color w:val="000000" w:themeColor="text1"/>
          <w:sz w:val="28"/>
        </w:rPr>
        <w:t>應依下列方式辦</w:t>
      </w:r>
      <w:r w:rsidR="0026726F" w:rsidRPr="00CD218F">
        <w:rPr>
          <w:rFonts w:ascii="標楷體" w:eastAsia="標楷體" w:hAnsi="標楷體" w:hint="eastAsia"/>
          <w:b/>
          <w:sz w:val="28"/>
        </w:rPr>
        <w:t>理：</w:t>
      </w:r>
    </w:p>
    <w:p w:rsidR="0026726F" w:rsidRDefault="00200317" w:rsidP="003C522B">
      <w:pPr>
        <w:pStyle w:val="1"/>
      </w:pPr>
      <w:r>
        <w:rPr>
          <w:rFonts w:hint="eastAsia"/>
        </w:rPr>
        <w:t>(一)</w:t>
      </w:r>
      <w:r w:rsidR="0054225B">
        <w:rPr>
          <w:rFonts w:hint="eastAsia"/>
        </w:rPr>
        <w:t>所內</w:t>
      </w:r>
      <w:r w:rsidR="00032823">
        <w:rPr>
          <w:rFonts w:hint="eastAsia"/>
        </w:rPr>
        <w:t>申請</w:t>
      </w:r>
      <w:r w:rsidR="0054225B" w:rsidRPr="00D71A39">
        <w:rPr>
          <w:rFonts w:hint="eastAsia"/>
        </w:rPr>
        <w:t>：</w:t>
      </w:r>
      <w:r w:rsidR="006B5EE1">
        <w:rPr>
          <w:rFonts w:hint="eastAsia"/>
        </w:rPr>
        <w:t>填具「桃園市八德</w:t>
      </w:r>
      <w:r w:rsidR="0054225B">
        <w:rPr>
          <w:rFonts w:hint="eastAsia"/>
        </w:rPr>
        <w:t>區公所監視器影音資料</w:t>
      </w:r>
      <w:r w:rsidR="0054225B" w:rsidRPr="003E6163">
        <w:rPr>
          <w:rFonts w:hint="eastAsia"/>
        </w:rPr>
        <w:t>調閱或複製申請表</w:t>
      </w:r>
      <w:r w:rsidR="0054225B" w:rsidRPr="0057032E">
        <w:rPr>
          <w:rFonts w:hint="eastAsia"/>
        </w:rPr>
        <w:t>」</w:t>
      </w:r>
      <w:r w:rsidR="0065665A">
        <w:rPr>
          <w:rFonts w:hint="eastAsia"/>
        </w:rPr>
        <w:t>(下稱申請表)</w:t>
      </w:r>
      <w:r w:rsidR="0054225B">
        <w:rPr>
          <w:rFonts w:hint="eastAsia"/>
        </w:rPr>
        <w:t>向</w:t>
      </w:r>
      <w:r w:rsidR="00E7550D">
        <w:rPr>
          <w:rFonts w:hint="eastAsia"/>
        </w:rPr>
        <w:t>管理單位</w:t>
      </w:r>
      <w:r w:rsidR="00E07E06">
        <w:rPr>
          <w:rFonts w:hint="eastAsia"/>
        </w:rPr>
        <w:t>提出</w:t>
      </w:r>
      <w:r w:rsidR="0054225B">
        <w:rPr>
          <w:rFonts w:hint="eastAsia"/>
        </w:rPr>
        <w:t>申請</w:t>
      </w:r>
      <w:r w:rsidR="0072203A">
        <w:rPr>
          <w:rFonts w:hint="eastAsia"/>
        </w:rPr>
        <w:t>。</w:t>
      </w:r>
    </w:p>
    <w:p w:rsidR="00AB1963" w:rsidRDefault="00200317" w:rsidP="003C522B">
      <w:pPr>
        <w:pStyle w:val="1"/>
      </w:pPr>
      <w:r>
        <w:rPr>
          <w:rFonts w:hint="eastAsia"/>
        </w:rPr>
        <w:t>(二)</w:t>
      </w:r>
      <w:r w:rsidR="00F74CDE">
        <w:rPr>
          <w:rFonts w:hint="eastAsia"/>
        </w:rPr>
        <w:t>民眾</w:t>
      </w:r>
      <w:r w:rsidR="00032823">
        <w:rPr>
          <w:rFonts w:hint="eastAsia"/>
        </w:rPr>
        <w:t>申請</w:t>
      </w:r>
      <w:r w:rsidR="0026726F" w:rsidRPr="00E85735">
        <w:rPr>
          <w:rFonts w:ascii="新細明體" w:eastAsia="新細明體" w:hAnsi="新細明體" w:hint="eastAsia"/>
        </w:rPr>
        <w:t>：</w:t>
      </w:r>
      <w:r w:rsidR="0026726F" w:rsidRPr="0057032E">
        <w:rPr>
          <w:rFonts w:hint="eastAsia"/>
        </w:rPr>
        <w:t>當事人或利害關係人</w:t>
      </w:r>
      <w:r w:rsidR="009B2268" w:rsidRPr="002B6EE2">
        <w:rPr>
          <w:spacing w:val="14"/>
          <w:szCs w:val="28"/>
        </w:rPr>
        <w:t>為主張或維護其法律上利益</w:t>
      </w:r>
      <w:r w:rsidR="0026726F" w:rsidRPr="0057032E">
        <w:rPr>
          <w:rFonts w:hint="eastAsia"/>
        </w:rPr>
        <w:t>有調閱</w:t>
      </w:r>
      <w:r w:rsidR="0099712D">
        <w:rPr>
          <w:rFonts w:hint="eastAsia"/>
        </w:rPr>
        <w:t>或複製</w:t>
      </w:r>
      <w:r w:rsidR="00C61404">
        <w:rPr>
          <w:rFonts w:hint="eastAsia"/>
        </w:rPr>
        <w:t>錄影檔案</w:t>
      </w:r>
      <w:r w:rsidR="0026726F" w:rsidRPr="0057032E">
        <w:rPr>
          <w:rFonts w:hint="eastAsia"/>
        </w:rPr>
        <w:t>之必要，應向警察機關、司法調查機關或其他公務機關完成報(備)案程序，由受(處)</w:t>
      </w:r>
      <w:r w:rsidR="0005787C">
        <w:rPr>
          <w:rFonts w:hint="eastAsia"/>
        </w:rPr>
        <w:t>理案件之公務機關向本</w:t>
      </w:r>
      <w:r w:rsidR="003E6163">
        <w:rPr>
          <w:rFonts w:hint="eastAsia"/>
        </w:rPr>
        <w:t>公</w:t>
      </w:r>
      <w:r w:rsidR="0005787C">
        <w:rPr>
          <w:rFonts w:hint="eastAsia"/>
        </w:rPr>
        <w:t>所</w:t>
      </w:r>
      <w:r w:rsidR="0026726F" w:rsidRPr="0057032E">
        <w:rPr>
          <w:rFonts w:hint="eastAsia"/>
        </w:rPr>
        <w:t>提出申請。</w:t>
      </w:r>
    </w:p>
    <w:p w:rsidR="000E3BD9" w:rsidRPr="00E7550D" w:rsidRDefault="000E3BD9" w:rsidP="003C522B">
      <w:pPr>
        <w:pStyle w:val="1"/>
      </w:pPr>
      <w:r>
        <w:rPr>
          <w:rFonts w:hint="eastAsia"/>
        </w:rPr>
        <w:t>(三)</w:t>
      </w:r>
      <w:r w:rsidR="0054225B" w:rsidRPr="0057032E">
        <w:rPr>
          <w:rFonts w:hint="eastAsia"/>
        </w:rPr>
        <w:t>警察機關、司法調查機關或其他公務機關：</w:t>
      </w:r>
      <w:r w:rsidR="00764D18">
        <w:rPr>
          <w:rFonts w:hint="eastAsia"/>
        </w:rPr>
        <w:t>以公文申請</w:t>
      </w:r>
      <w:r w:rsidR="0054225B">
        <w:rPr>
          <w:rFonts w:hint="eastAsia"/>
        </w:rPr>
        <w:t>或</w:t>
      </w:r>
      <w:r w:rsidR="00CB7425">
        <w:rPr>
          <w:rFonts w:hint="eastAsia"/>
        </w:rPr>
        <w:t>填具</w:t>
      </w:r>
      <w:r w:rsidR="0054225B" w:rsidRPr="003E6163">
        <w:rPr>
          <w:rFonts w:hint="eastAsia"/>
        </w:rPr>
        <w:t>申請表</w:t>
      </w:r>
      <w:r w:rsidR="0054225B" w:rsidRPr="0057032E">
        <w:rPr>
          <w:rFonts w:hint="eastAsia"/>
        </w:rPr>
        <w:t>，向本</w:t>
      </w:r>
      <w:r w:rsidR="0054225B">
        <w:rPr>
          <w:rFonts w:hint="eastAsia"/>
        </w:rPr>
        <w:t>公</w:t>
      </w:r>
      <w:r w:rsidR="0054225B" w:rsidRPr="0057032E">
        <w:rPr>
          <w:rFonts w:hint="eastAsia"/>
        </w:rPr>
        <w:t>所提出申請</w:t>
      </w:r>
      <w:r w:rsidR="00032823">
        <w:rPr>
          <w:rFonts w:hint="eastAsia"/>
        </w:rPr>
        <w:t>，</w:t>
      </w:r>
      <w:r w:rsidR="00032823" w:rsidRPr="00E7550D">
        <w:rPr>
          <w:rFonts w:hint="eastAsia"/>
          <w:b/>
        </w:rPr>
        <w:t>並會辦政風室</w:t>
      </w:r>
      <w:r w:rsidR="0054225B" w:rsidRPr="00E7550D">
        <w:rPr>
          <w:rFonts w:hint="eastAsia"/>
        </w:rPr>
        <w:t>。</w:t>
      </w:r>
    </w:p>
    <w:p w:rsidR="0026726F" w:rsidRPr="0026726F" w:rsidRDefault="00200317" w:rsidP="003C522B">
      <w:pPr>
        <w:pStyle w:val="1"/>
      </w:pPr>
      <w:r>
        <w:rPr>
          <w:rFonts w:hint="eastAsia"/>
        </w:rPr>
        <w:t>(</w:t>
      </w:r>
      <w:r w:rsidR="00B711BF">
        <w:rPr>
          <w:rFonts w:hint="eastAsia"/>
        </w:rPr>
        <w:t>四</w:t>
      </w:r>
      <w:r>
        <w:rPr>
          <w:rFonts w:hint="eastAsia"/>
        </w:rPr>
        <w:t>)</w:t>
      </w:r>
      <w:r w:rsidR="008361F5">
        <w:rPr>
          <w:rFonts w:hint="eastAsia"/>
        </w:rPr>
        <w:t>其他特殊情形或情況緊急，經管理單位同意後</w:t>
      </w:r>
      <w:r w:rsidR="0026726F" w:rsidRPr="00E85735">
        <w:rPr>
          <w:rFonts w:hint="eastAsia"/>
        </w:rPr>
        <w:t>，</w:t>
      </w:r>
      <w:r w:rsidR="008361F5">
        <w:rPr>
          <w:rFonts w:hint="eastAsia"/>
        </w:rPr>
        <w:t>得先登錄專簿後准其先行調閱</w:t>
      </w:r>
      <w:r w:rsidR="008361F5" w:rsidRPr="0057032E">
        <w:rPr>
          <w:rFonts w:hint="eastAsia"/>
        </w:rPr>
        <w:t>，</w:t>
      </w:r>
      <w:r w:rsidR="008361F5">
        <w:rPr>
          <w:rFonts w:hint="eastAsia"/>
        </w:rPr>
        <w:t>但仍應事後補行申請程序。</w:t>
      </w:r>
    </w:p>
    <w:p w:rsidR="00B711BF" w:rsidRPr="00602588" w:rsidRDefault="00B711BF" w:rsidP="003C522B">
      <w:pPr>
        <w:pStyle w:val="a3"/>
        <w:spacing w:line="340" w:lineRule="exact"/>
        <w:ind w:leftChars="180" w:left="43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第二項</w:t>
      </w:r>
      <w:r w:rsidR="00193055">
        <w:rPr>
          <w:rFonts w:ascii="標楷體" w:eastAsia="標楷體" w:hAnsi="標楷體" w:hint="eastAsia"/>
          <w:sz w:val="28"/>
        </w:rPr>
        <w:t>經核准</w:t>
      </w:r>
      <w:r w:rsidRPr="00B711BF">
        <w:rPr>
          <w:rFonts w:ascii="標楷體" w:eastAsia="標楷體" w:hAnsi="標楷體"/>
          <w:sz w:val="28"/>
        </w:rPr>
        <w:t>調閱</w:t>
      </w:r>
      <w:r w:rsidR="005B16D4">
        <w:rPr>
          <w:rFonts w:ascii="標楷體" w:eastAsia="標楷體" w:hAnsi="標楷體" w:hint="eastAsia"/>
          <w:sz w:val="28"/>
        </w:rPr>
        <w:t>或複製</w:t>
      </w:r>
      <w:r w:rsidR="00193055">
        <w:rPr>
          <w:rFonts w:ascii="標楷體" w:eastAsia="標楷體" w:hAnsi="標楷體" w:hint="eastAsia"/>
          <w:sz w:val="28"/>
        </w:rPr>
        <w:t>影音資料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hint="eastAsia"/>
          <w:sz w:val="28"/>
        </w:rPr>
        <w:t>管理單位應</w:t>
      </w:r>
      <w:r w:rsidRPr="00B711BF">
        <w:rPr>
          <w:rFonts w:ascii="標楷體" w:eastAsia="標楷體" w:hAnsi="標楷體"/>
          <w:sz w:val="28"/>
        </w:rPr>
        <w:t>派員陪同</w:t>
      </w:r>
      <w:r w:rsidR="00193055">
        <w:rPr>
          <w:rFonts w:ascii="標楷體" w:eastAsia="標楷體" w:hAnsi="標楷體" w:hint="eastAsia"/>
          <w:sz w:val="28"/>
        </w:rPr>
        <w:t>；</w:t>
      </w:r>
      <w:r w:rsidRPr="00602588">
        <w:rPr>
          <w:rFonts w:ascii="標楷體" w:eastAsia="標楷體" w:hAnsi="標楷體" w:hint="eastAsia"/>
          <w:b/>
          <w:sz w:val="28"/>
        </w:rPr>
        <w:t>複製影音資料須會同政風室簽收。</w:t>
      </w:r>
    </w:p>
    <w:p w:rsidR="00D771F9" w:rsidRPr="006B5EE1" w:rsidRDefault="00352C55" w:rsidP="003C522B">
      <w:pPr>
        <w:pStyle w:val="a3"/>
        <w:numPr>
          <w:ilvl w:val="0"/>
          <w:numId w:val="1"/>
        </w:numPr>
        <w:spacing w:beforeLines="20" w:before="72" w:line="34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</w:rPr>
      </w:pPr>
      <w:r w:rsidRPr="006B5EE1">
        <w:rPr>
          <w:rFonts w:ascii="標楷體" w:eastAsia="標楷體" w:hAnsi="標楷體" w:hint="eastAsia"/>
          <w:color w:val="000000" w:themeColor="text1"/>
          <w:sz w:val="28"/>
        </w:rPr>
        <w:t>本公所應針對</w:t>
      </w:r>
      <w:r w:rsidR="004A2B50" w:rsidRPr="006B5EE1">
        <w:rPr>
          <w:rFonts w:ascii="標楷體" w:eastAsia="標楷體" w:hAnsi="標楷體" w:hint="eastAsia"/>
          <w:color w:val="000000" w:themeColor="text1"/>
          <w:sz w:val="28"/>
        </w:rPr>
        <w:t>監視</w:t>
      </w:r>
      <w:r w:rsidR="00A61310" w:rsidRPr="006B5EE1">
        <w:rPr>
          <w:rFonts w:ascii="標楷體" w:eastAsia="標楷體" w:hAnsi="標楷體" w:hint="eastAsia"/>
          <w:color w:val="000000" w:themeColor="text1"/>
          <w:sz w:val="28"/>
        </w:rPr>
        <w:t>錄影</w:t>
      </w:r>
      <w:r w:rsidRPr="006B5EE1">
        <w:rPr>
          <w:rFonts w:ascii="標楷體" w:eastAsia="標楷體" w:hAnsi="標楷體" w:hint="eastAsia"/>
          <w:color w:val="000000" w:themeColor="text1"/>
          <w:sz w:val="28"/>
        </w:rPr>
        <w:t>系統每半年實施檢查</w:t>
      </w:r>
      <w:r w:rsidR="004A2B50" w:rsidRPr="006B5EE1">
        <w:rPr>
          <w:rFonts w:ascii="標楷體" w:eastAsia="標楷體" w:hAnsi="標楷體" w:hint="eastAsia"/>
          <w:color w:val="000000" w:themeColor="text1"/>
          <w:sz w:val="28"/>
        </w:rPr>
        <w:t>至少一次，</w:t>
      </w:r>
      <w:r w:rsidR="004D7870" w:rsidRPr="006B5EE1">
        <w:rPr>
          <w:rFonts w:ascii="標楷體" w:eastAsia="標楷體" w:hAnsi="標楷體" w:hint="eastAsia"/>
          <w:color w:val="000000" w:themeColor="text1"/>
          <w:sz w:val="28"/>
        </w:rPr>
        <w:t>執行成效</w:t>
      </w:r>
      <w:r w:rsidR="004E5C23" w:rsidRPr="006B5EE1">
        <w:rPr>
          <w:rFonts w:ascii="標楷體" w:eastAsia="標楷體" w:hAnsi="標楷體" w:hint="eastAsia"/>
          <w:color w:val="000000" w:themeColor="text1"/>
          <w:sz w:val="28"/>
        </w:rPr>
        <w:t>良好者</w:t>
      </w:r>
      <w:r w:rsidR="004D7870" w:rsidRPr="006B5EE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91C18" w:rsidRPr="006B5EE1">
        <w:rPr>
          <w:rFonts w:ascii="標楷體" w:eastAsia="標楷體" w:hAnsi="標楷體"/>
          <w:color w:val="000000" w:themeColor="text1"/>
          <w:sz w:val="28"/>
        </w:rPr>
        <w:t>其實際執行人員得酌予敘獎</w:t>
      </w:r>
      <w:r w:rsidR="00791C18" w:rsidRPr="006B5EE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755A80" w:rsidRDefault="001F10C8" w:rsidP="003C522B">
      <w:pPr>
        <w:pStyle w:val="a3"/>
        <w:numPr>
          <w:ilvl w:val="0"/>
          <w:numId w:val="1"/>
        </w:numPr>
        <w:spacing w:beforeLines="20" w:before="72" w:line="340" w:lineRule="exact"/>
        <w:ind w:leftChars="0" w:left="567" w:hanging="567"/>
        <w:rPr>
          <w:rFonts w:ascii="標楷體" w:eastAsia="標楷體" w:hAnsi="標楷體"/>
          <w:sz w:val="28"/>
        </w:rPr>
      </w:pPr>
      <w:r w:rsidRPr="002D7BC4">
        <w:rPr>
          <w:rFonts w:ascii="標楷體" w:eastAsia="標楷體" w:hAnsi="標楷體" w:hint="eastAsia"/>
          <w:sz w:val="28"/>
        </w:rPr>
        <w:t>本</w:t>
      </w:r>
      <w:r w:rsidR="004115FB" w:rsidRPr="002D7BC4">
        <w:rPr>
          <w:rFonts w:ascii="標楷體" w:eastAsia="標楷體" w:hAnsi="標楷體" w:hint="eastAsia"/>
          <w:sz w:val="28"/>
        </w:rPr>
        <w:t>要點奉區長</w:t>
      </w:r>
      <w:r w:rsidRPr="002D7BC4">
        <w:rPr>
          <w:rFonts w:ascii="標楷體" w:eastAsia="標楷體" w:hAnsi="標楷體" w:hint="eastAsia"/>
          <w:sz w:val="28"/>
        </w:rPr>
        <w:t>核定後實施，如有未盡事宜，得隨時補充之。</w:t>
      </w:r>
    </w:p>
    <w:p w:rsidR="004A2B50" w:rsidRPr="004A2B50" w:rsidRDefault="004A2B50" w:rsidP="004A2B50">
      <w:pPr>
        <w:spacing w:beforeLines="10" w:before="36" w:line="400" w:lineRule="exact"/>
        <w:rPr>
          <w:rFonts w:ascii="標楷體" w:eastAsia="標楷體" w:hAnsi="標楷體"/>
          <w:sz w:val="28"/>
        </w:rPr>
        <w:sectPr w:rsidR="004A2B50" w:rsidRPr="004A2B50" w:rsidSect="00C62398">
          <w:pgSz w:w="11906" w:h="16838"/>
          <w:pgMar w:top="907" w:right="1304" w:bottom="1077" w:left="1304" w:header="851" w:footer="992" w:gutter="0"/>
          <w:cols w:space="425"/>
          <w:docGrid w:type="lines" w:linePitch="360"/>
        </w:sectPr>
      </w:pPr>
    </w:p>
    <w:p w:rsidR="00755A80" w:rsidRPr="00922D1D" w:rsidRDefault="00755A80" w:rsidP="00755A80">
      <w:pPr>
        <w:jc w:val="center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  <w:r w:rsidRPr="00922D1D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lastRenderedPageBreak/>
        <w:t>桃園市</w:t>
      </w:r>
      <w:r w:rsidR="006B5EE1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八德</w:t>
      </w:r>
      <w:r w:rsidR="00D84F85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區公所</w:t>
      </w:r>
      <w:r w:rsidRPr="00922D1D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監視</w:t>
      </w:r>
      <w:r w:rsidR="00426EDD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器</w:t>
      </w:r>
      <w:r w:rsidR="005B5189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影音資料</w:t>
      </w:r>
      <w:r w:rsidRPr="00922D1D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調閱</w:t>
      </w:r>
      <w:r w:rsidR="006D632D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或</w:t>
      </w:r>
      <w:r w:rsidRPr="00922D1D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複製申請表</w:t>
      </w:r>
    </w:p>
    <w:p w:rsidR="00755A80" w:rsidRPr="00A170B6" w:rsidRDefault="00755A80" w:rsidP="00497C5E">
      <w:pPr>
        <w:ind w:right="720"/>
        <w:jc w:val="right"/>
        <w:rPr>
          <w:rFonts w:ascii="標楷體" w:eastAsia="標楷體" w:hAnsi="標楷體"/>
          <w:szCs w:val="28"/>
        </w:rPr>
      </w:pPr>
      <w:r w:rsidRPr="00A170B6">
        <w:rPr>
          <w:rFonts w:ascii="標楷體" w:eastAsia="標楷體" w:hAnsi="標楷體" w:cs="標楷體-WinCharSetFFFF-H" w:hint="eastAsia"/>
          <w:kern w:val="0"/>
          <w:szCs w:val="28"/>
        </w:rPr>
        <w:t>申請日期：　　年　　月　　日</w:t>
      </w:r>
    </w:p>
    <w:tbl>
      <w:tblPr>
        <w:tblStyle w:val="a9"/>
        <w:tblW w:w="4743" w:type="pct"/>
        <w:tblLayout w:type="fixed"/>
        <w:tblLook w:val="04A0" w:firstRow="1" w:lastRow="0" w:firstColumn="1" w:lastColumn="0" w:noHBand="0" w:noVBand="1"/>
      </w:tblPr>
      <w:tblGrid>
        <w:gridCol w:w="1272"/>
        <w:gridCol w:w="425"/>
        <w:gridCol w:w="2063"/>
        <w:gridCol w:w="1198"/>
        <w:gridCol w:w="992"/>
        <w:gridCol w:w="1164"/>
        <w:gridCol w:w="87"/>
        <w:gridCol w:w="1240"/>
        <w:gridCol w:w="1478"/>
      </w:tblGrid>
      <w:tr w:rsidR="00755A80" w:rsidRPr="00CC78AC" w:rsidTr="00C164F3">
        <w:trPr>
          <w:trHeight w:val="607"/>
        </w:trPr>
        <w:tc>
          <w:tcPr>
            <w:tcW w:w="855" w:type="pct"/>
            <w:gridSpan w:val="2"/>
            <w:vMerge w:val="restart"/>
            <w:vAlign w:val="center"/>
          </w:tcPr>
          <w:p w:rsidR="00755A80" w:rsidRPr="00CC78AC" w:rsidRDefault="00755A80" w:rsidP="00691CF7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1040" w:type="pct"/>
            <w:vMerge w:val="restart"/>
            <w:vAlign w:val="center"/>
          </w:tcPr>
          <w:p w:rsidR="00755A80" w:rsidRPr="00CC78AC" w:rsidRDefault="00755A80" w:rsidP="00691C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755A80" w:rsidRPr="00CC78AC" w:rsidRDefault="00755A80" w:rsidP="00691C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087" w:type="pct"/>
            <w:gridSpan w:val="2"/>
            <w:vMerge w:val="restart"/>
            <w:vAlign w:val="center"/>
          </w:tcPr>
          <w:p w:rsidR="00755A80" w:rsidRPr="00CC78AC" w:rsidRDefault="00755A80" w:rsidP="00691C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755A80" w:rsidRPr="00CC78AC" w:rsidRDefault="00755A80" w:rsidP="00691C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745" w:type="pct"/>
          </w:tcPr>
          <w:p w:rsidR="00755A80" w:rsidRPr="00CC78AC" w:rsidRDefault="00755A80" w:rsidP="00691CF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5A80" w:rsidRPr="00CC78AC" w:rsidTr="00C164F3">
        <w:trPr>
          <w:trHeight w:val="663"/>
        </w:trPr>
        <w:tc>
          <w:tcPr>
            <w:tcW w:w="855" w:type="pct"/>
            <w:gridSpan w:val="2"/>
            <w:vMerge/>
            <w:vAlign w:val="center"/>
          </w:tcPr>
          <w:p w:rsidR="00755A80" w:rsidRPr="00CC78AC" w:rsidRDefault="00755A80" w:rsidP="00691C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0" w:type="pct"/>
            <w:vMerge/>
            <w:vAlign w:val="center"/>
          </w:tcPr>
          <w:p w:rsidR="00755A80" w:rsidRPr="00CC78AC" w:rsidRDefault="00755A80" w:rsidP="00691C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755A80" w:rsidRPr="00CC78AC" w:rsidRDefault="00755A80" w:rsidP="00691C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:rsidR="00755A80" w:rsidRPr="00CC78AC" w:rsidRDefault="00755A80" w:rsidP="00691C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755A80" w:rsidRPr="00CC78AC" w:rsidRDefault="00755A80" w:rsidP="00691C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45" w:type="pct"/>
          </w:tcPr>
          <w:p w:rsidR="00755A80" w:rsidRPr="00CC78AC" w:rsidRDefault="00755A80" w:rsidP="00691CF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04398" w:rsidRPr="00CC78AC" w:rsidTr="00C164F3">
        <w:trPr>
          <w:trHeight w:val="572"/>
        </w:trPr>
        <w:tc>
          <w:tcPr>
            <w:tcW w:w="855" w:type="pct"/>
            <w:gridSpan w:val="2"/>
            <w:vMerge w:val="restart"/>
            <w:vAlign w:val="center"/>
          </w:tcPr>
          <w:p w:rsidR="00104398" w:rsidRPr="00CC78AC" w:rsidRDefault="00104398" w:rsidP="00691CF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4145" w:type="pct"/>
            <w:gridSpan w:val="7"/>
            <w:vAlign w:val="center"/>
          </w:tcPr>
          <w:p w:rsidR="00A752AA" w:rsidRPr="00CC78AC" w:rsidRDefault="00104398" w:rsidP="0010439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□調閱(含閱覽) </w:t>
            </w:r>
          </w:p>
          <w:p w:rsidR="00104398" w:rsidRPr="00CC78AC" w:rsidRDefault="00104398" w:rsidP="00A752A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時間：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="00A752AA"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年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月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日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="006811D2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="006811D2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分</w:t>
            </w:r>
            <w:r w:rsidR="0096507D"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-</w:t>
            </w:r>
            <w:r w:rsidR="00A752AA"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 </w:t>
            </w:r>
            <w:r w:rsidR="0096507D"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年 </w:t>
            </w:r>
            <w:r w:rsidR="0096507D"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="0096507D"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月</w:t>
            </w:r>
            <w:r w:rsidR="0096507D"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="0096507D"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日 </w:t>
            </w:r>
            <w:r w:rsidR="006811D2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="0096507D"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="0096507D"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</w:t>
            </w:r>
            <w:r w:rsidR="0096507D"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="006811D2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="0096507D"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分</w:t>
            </w:r>
          </w:p>
        </w:tc>
      </w:tr>
      <w:tr w:rsidR="00104398" w:rsidRPr="00CC78AC" w:rsidTr="00C164F3">
        <w:trPr>
          <w:trHeight w:val="572"/>
        </w:trPr>
        <w:tc>
          <w:tcPr>
            <w:tcW w:w="855" w:type="pct"/>
            <w:gridSpan w:val="2"/>
            <w:vMerge/>
            <w:vAlign w:val="center"/>
          </w:tcPr>
          <w:p w:rsidR="00104398" w:rsidRPr="00CC78AC" w:rsidRDefault="00104398" w:rsidP="00691CF7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5" w:type="pct"/>
            <w:gridSpan w:val="7"/>
            <w:vAlign w:val="center"/>
          </w:tcPr>
          <w:p w:rsidR="00A752AA" w:rsidRPr="00CC78AC" w:rsidRDefault="00104398" w:rsidP="00691CF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□複製(含拍攝) </w:t>
            </w:r>
          </w:p>
          <w:p w:rsidR="00104398" w:rsidRPr="00CC78AC" w:rsidRDefault="00A752AA" w:rsidP="00A752A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時間：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年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月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日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="006811D2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="006811D2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分-   年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月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日 </w:t>
            </w:r>
            <w:r w:rsidR="006811D2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="006811D2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分</w:t>
            </w:r>
          </w:p>
        </w:tc>
      </w:tr>
      <w:tr w:rsidR="00AD00D7" w:rsidRPr="00CC78AC" w:rsidTr="00AD00D7">
        <w:trPr>
          <w:trHeight w:val="805"/>
        </w:trPr>
        <w:tc>
          <w:tcPr>
            <w:tcW w:w="855" w:type="pct"/>
            <w:gridSpan w:val="2"/>
            <w:vAlign w:val="center"/>
          </w:tcPr>
          <w:p w:rsidR="00AD00D7" w:rsidRPr="00CC78AC" w:rsidRDefault="00AD00D7" w:rsidP="00691CF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申請事由</w:t>
            </w:r>
          </w:p>
          <w:p w:rsidR="00AD00D7" w:rsidRPr="00CC78AC" w:rsidRDefault="00AD00D7" w:rsidP="00A962D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(附公文/報案三聯單)</w:t>
            </w:r>
          </w:p>
        </w:tc>
        <w:tc>
          <w:tcPr>
            <w:tcW w:w="2775" w:type="pct"/>
            <w:gridSpan w:val="5"/>
          </w:tcPr>
          <w:p w:rsidR="00AD00D7" w:rsidRPr="00CC78AC" w:rsidRDefault="00AD00D7" w:rsidP="00691CF7">
            <w:pPr>
              <w:rPr>
                <w:rFonts w:ascii="標楷體" w:eastAsia="標楷體" w:hAnsi="標楷體" w:cs="標楷體-WinCharSetFFFF-H"/>
                <w:noProof/>
                <w:kern w:val="0"/>
                <w:szCs w:val="24"/>
              </w:rPr>
            </w:pPr>
          </w:p>
        </w:tc>
        <w:tc>
          <w:tcPr>
            <w:tcW w:w="1370" w:type="pct"/>
            <w:gridSpan w:val="2"/>
          </w:tcPr>
          <w:p w:rsidR="00AD00D7" w:rsidRDefault="00AD00D7" w:rsidP="00691CF7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noProof/>
                <w:kern w:val="0"/>
                <w:szCs w:val="24"/>
              </w:rPr>
              <w:t>複製簽收</w:t>
            </w: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：</w:t>
            </w:r>
          </w:p>
          <w:p w:rsidR="00B25279" w:rsidRPr="00582562" w:rsidRDefault="00B25279" w:rsidP="00691CF7">
            <w:pPr>
              <w:rPr>
                <w:rFonts w:ascii="標楷體" w:eastAsia="標楷體" w:hAnsi="標楷體" w:cs="標楷體-WinCharSetFFFF-H"/>
                <w:b/>
                <w:noProof/>
                <w:kern w:val="0"/>
                <w:szCs w:val="24"/>
              </w:rPr>
            </w:pPr>
            <w:r w:rsidRPr="00582562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(會同政風室)</w:t>
            </w:r>
          </w:p>
        </w:tc>
      </w:tr>
      <w:tr w:rsidR="00602D8D" w:rsidRPr="00CC78AC" w:rsidTr="00C164F3">
        <w:trPr>
          <w:trHeight w:val="703"/>
        </w:trPr>
        <w:tc>
          <w:tcPr>
            <w:tcW w:w="855" w:type="pct"/>
            <w:gridSpan w:val="2"/>
            <w:vAlign w:val="center"/>
          </w:tcPr>
          <w:p w:rsidR="00602D8D" w:rsidRPr="00CC78AC" w:rsidRDefault="00602D8D" w:rsidP="00C164F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申請人調閱複製完畢後簽名確認欄</w:t>
            </w:r>
          </w:p>
        </w:tc>
        <w:tc>
          <w:tcPr>
            <w:tcW w:w="4145" w:type="pct"/>
            <w:gridSpan w:val="7"/>
          </w:tcPr>
          <w:p w:rsidR="00602D8D" w:rsidRPr="00CC78AC" w:rsidRDefault="00602D8D" w:rsidP="00602D8D">
            <w:pPr>
              <w:autoSpaceDE w:val="0"/>
              <w:snapToGrid w:val="0"/>
              <w:rPr>
                <w:szCs w:val="24"/>
              </w:rPr>
            </w:pP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申請人已明確了解以下各點：</w:t>
            </w:r>
          </w:p>
          <w:p w:rsidR="00602D8D" w:rsidRPr="00CC78AC" w:rsidRDefault="00602D8D" w:rsidP="00187CB1">
            <w:pPr>
              <w:autoSpaceDE w:val="0"/>
              <w:snapToGrid w:val="0"/>
              <w:ind w:left="468" w:hangingChars="195" w:hanging="46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一、應遵守刑法、刑事訴訟法、個人資料保護法及</w:t>
            </w:r>
            <w:r w:rsidR="00446750" w:rsidRPr="00355B1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</w:t>
            </w:r>
            <w:r w:rsidR="0038598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所之「</w:t>
            </w:r>
            <w:r w:rsidR="00355B1D" w:rsidRPr="00355B1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監視錄影</w:t>
            </w:r>
            <w:r w:rsidR="00355B1D" w:rsidRPr="00355B1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系統</w:t>
            </w:r>
            <w:r w:rsidR="00355B1D" w:rsidRPr="00355B1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設置管理</w:t>
            </w:r>
            <w:r w:rsidR="00355B1D" w:rsidRPr="00355B1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作業</w:t>
            </w:r>
            <w:r w:rsidR="00355B1D" w:rsidRPr="00355B1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要點</w:t>
            </w:r>
            <w:r w:rsidR="00446750" w:rsidRPr="00CC78A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」</w:t>
            </w: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等相關規定，申請調閱</w:t>
            </w:r>
            <w:r w:rsidR="007A336F"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、複製之</w:t>
            </w:r>
            <w:r w:rsidR="007A336F" w:rsidRPr="00CC78A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影音</w:t>
            </w: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資料，不得再複製、翻拍、側錄或為其他不當之使用。</w:t>
            </w:r>
          </w:p>
          <w:p w:rsidR="00602D8D" w:rsidRPr="00CC78AC" w:rsidRDefault="007A336F" w:rsidP="00187CB1">
            <w:pPr>
              <w:autoSpaceDE w:val="0"/>
              <w:snapToGrid w:val="0"/>
              <w:ind w:left="468" w:hangingChars="195" w:hanging="46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二、對於調閱、複製之</w:t>
            </w:r>
            <w:r w:rsidRPr="00CC78A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影音</w:t>
            </w: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資料者，應負保密責任。如洩漏</w:t>
            </w:r>
            <w:r w:rsidRPr="00CC78A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影音</w:t>
            </w:r>
            <w:r w:rsidR="00602D8D"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資料侵害隱私權或違反其他法令之行為，應自行負擔相關法律責任。</w:t>
            </w:r>
          </w:p>
          <w:p w:rsidR="0046425F" w:rsidRPr="00AD00D7" w:rsidRDefault="005536E2" w:rsidP="00AD00D7">
            <w:pPr>
              <w:autoSpaceDE w:val="0"/>
              <w:snapToGrid w:val="0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</w:t>
            </w:r>
            <w:r w:rsidR="00796A05" w:rsidRPr="00CC78A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602D8D" w:rsidRPr="00CC78AC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  <w:r w:rsidR="00602D8D" w:rsidRPr="00CC78AC">
              <w:rPr>
                <w:rFonts w:ascii="標楷體" w:eastAsia="標楷體" w:hAnsi="標楷體"/>
                <w:b/>
                <w:color w:val="000000"/>
                <w:szCs w:val="24"/>
              </w:rPr>
              <w:t>同意後簽名或蓋章</w:t>
            </w:r>
            <w:r w:rsidR="003076FF">
              <w:rPr>
                <w:rFonts w:ascii="新細明體" w:eastAsia="新細明體" w:hAnsi="新細明體" w:hint="eastAsia"/>
                <w:b/>
                <w:color w:val="000000"/>
                <w:szCs w:val="24"/>
              </w:rPr>
              <w:t>：</w:t>
            </w:r>
          </w:p>
        </w:tc>
      </w:tr>
      <w:tr w:rsidR="00602D8D" w:rsidRPr="00CC78AC" w:rsidTr="005C6AB1">
        <w:trPr>
          <w:trHeight w:val="2718"/>
        </w:trPr>
        <w:tc>
          <w:tcPr>
            <w:tcW w:w="855" w:type="pct"/>
            <w:gridSpan w:val="2"/>
            <w:vAlign w:val="center"/>
          </w:tcPr>
          <w:p w:rsidR="00602D8D" w:rsidRPr="00CC78AC" w:rsidRDefault="00602D8D" w:rsidP="00602D8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145" w:type="pct"/>
            <w:gridSpan w:val="7"/>
          </w:tcPr>
          <w:p w:rsidR="00602D8D" w:rsidRPr="00CC78AC" w:rsidRDefault="00602D8D" w:rsidP="00602D8D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一、調閱或複製前應審視是否符合</w:t>
            </w:r>
            <w:r w:rsidR="00C7295F" w:rsidRPr="00C7295F">
              <w:rPr>
                <w:rFonts w:ascii="標楷體" w:eastAsia="標楷體" w:hAnsi="標楷體" w:cs="標楷體-WinCharSetFFFF-H"/>
                <w:kern w:val="0"/>
                <w:szCs w:val="24"/>
              </w:rPr>
              <w:t>政府資訊公開法、行政程序法、個人資料保護法</w:t>
            </w:r>
            <w:r w:rsidR="00C7295F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及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本</w:t>
            </w:r>
            <w:r w:rsidR="003A0EAA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公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所之「</w:t>
            </w:r>
            <w:r w:rsidR="00DE56FB" w:rsidRPr="00355B1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監視錄影</w:t>
            </w:r>
            <w:r w:rsidR="00DE56FB" w:rsidRPr="00355B1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系統</w:t>
            </w:r>
            <w:r w:rsidR="00DE56FB" w:rsidRPr="00355B1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設置管理</w:t>
            </w:r>
            <w:r w:rsidR="00DE56FB" w:rsidRPr="00355B1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作業</w:t>
            </w:r>
            <w:r w:rsidR="00DE56FB" w:rsidRPr="00355B1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要點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」，若未符</w:t>
            </w:r>
            <w:r w:rsidR="00C7295F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合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條件，本</w:t>
            </w:r>
            <w:r w:rsidR="00C6034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公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所有權不予核准。</w:t>
            </w:r>
          </w:p>
          <w:p w:rsidR="00602D8D" w:rsidRPr="00CC78AC" w:rsidRDefault="00602D8D" w:rsidP="00602D8D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二、因應「個人資料保護」法規施行，落實保障人格權免於受侵害並促進個人資料合理利用之宗旨，請以「調閱」為原則。</w:t>
            </w:r>
          </w:p>
          <w:p w:rsidR="00602D8D" w:rsidRPr="00CC78AC" w:rsidRDefault="00602D8D" w:rsidP="00602D8D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三、個人資料之蒐集、處理或利用，應尊重當事人之權益，依誠實及信用方法為之，不得逾越特定目的之必要範圍，並應與蒐集之目的具有正當合理之關聯，如違反相關法律規範，違者應自行負擔法律責任。</w:t>
            </w:r>
          </w:p>
        </w:tc>
      </w:tr>
      <w:tr w:rsidR="00602D8D" w:rsidRPr="00CC78AC" w:rsidTr="00144FA4">
        <w:trPr>
          <w:trHeight w:val="1911"/>
        </w:trPr>
        <w:tc>
          <w:tcPr>
            <w:tcW w:w="5000" w:type="pct"/>
            <w:gridSpan w:val="9"/>
            <w:vAlign w:val="center"/>
          </w:tcPr>
          <w:p w:rsidR="00602D8D" w:rsidRPr="00163550" w:rsidRDefault="00602D8D" w:rsidP="00163550">
            <w:pPr>
              <w:autoSpaceDE w:val="0"/>
              <w:autoSpaceDN w:val="0"/>
              <w:adjustRightIn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355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602D8D" w:rsidRPr="00163550" w:rsidRDefault="00602D8D" w:rsidP="00163550">
            <w:pPr>
              <w:autoSpaceDE w:val="0"/>
              <w:autoSpaceDN w:val="0"/>
              <w:adjustRightIn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3550">
              <w:rPr>
                <w:rFonts w:ascii="標楷體" w:eastAsia="標楷體" w:hAnsi="標楷體" w:hint="eastAsia"/>
                <w:sz w:val="28"/>
                <w:szCs w:val="28"/>
              </w:rPr>
              <w:t xml:space="preserve">    桃園市</w:t>
            </w:r>
            <w:r w:rsidR="006B5EE1">
              <w:rPr>
                <w:rFonts w:ascii="標楷體" w:eastAsia="標楷體" w:hAnsi="標楷體" w:hint="eastAsia"/>
                <w:sz w:val="28"/>
                <w:szCs w:val="28"/>
              </w:rPr>
              <w:t>八德</w:t>
            </w:r>
            <w:r w:rsidRPr="00163550">
              <w:rPr>
                <w:rFonts w:ascii="標楷體" w:eastAsia="標楷體" w:hAnsi="標楷體" w:hint="eastAsia"/>
                <w:sz w:val="28"/>
                <w:szCs w:val="28"/>
              </w:rPr>
              <w:t>區公所</w:t>
            </w:r>
            <w:r w:rsidR="00A15DF3" w:rsidRPr="0016355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63550">
              <w:rPr>
                <w:rFonts w:ascii="標楷體" w:eastAsia="標楷體" w:hAnsi="標楷體" w:hint="eastAsia"/>
                <w:sz w:val="28"/>
                <w:szCs w:val="28"/>
              </w:rPr>
              <w:t>審核結果：</w:t>
            </w:r>
          </w:p>
          <w:p w:rsidR="00602D8D" w:rsidRPr="00163550" w:rsidRDefault="00602D8D" w:rsidP="00D4355F">
            <w:pPr>
              <w:autoSpaceDE w:val="0"/>
              <w:autoSpaceDN w:val="0"/>
              <w:adjustRightInd w:val="0"/>
              <w:spacing w:beforeLines="50" w:before="180" w:line="320" w:lineRule="exact"/>
              <w:ind w:leftChars="1426" w:left="3422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163550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□核准使用</w:t>
            </w:r>
          </w:p>
          <w:p w:rsidR="00602D8D" w:rsidRPr="00163550" w:rsidRDefault="00602D8D" w:rsidP="00D4355F">
            <w:pPr>
              <w:autoSpaceDE w:val="0"/>
              <w:autoSpaceDN w:val="0"/>
              <w:adjustRightInd w:val="0"/>
              <w:spacing w:beforeLines="50" w:before="180" w:line="320" w:lineRule="exact"/>
              <w:ind w:leftChars="1426" w:left="3422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163550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□不予核准（原因：  </w:t>
            </w:r>
            <w:r w:rsidR="00C9348E" w:rsidRPr="00163550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 </w:t>
            </w:r>
            <w:r w:rsidRPr="00163550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）</w:t>
            </w:r>
          </w:p>
        </w:tc>
      </w:tr>
      <w:tr w:rsidR="00A15DF3" w:rsidRPr="00CC78AC" w:rsidTr="002A7EEF">
        <w:trPr>
          <w:trHeight w:val="1520"/>
        </w:trPr>
        <w:tc>
          <w:tcPr>
            <w:tcW w:w="641" w:type="pct"/>
          </w:tcPr>
          <w:p w:rsidR="00A15DF3" w:rsidRDefault="00A15DF3" w:rsidP="00A15DF3">
            <w:pPr>
              <w:rPr>
                <w:rFonts w:ascii="標楷體" w:eastAsia="標楷體" w:hAnsi="標楷體"/>
                <w:szCs w:val="24"/>
              </w:rPr>
            </w:pPr>
          </w:p>
          <w:p w:rsidR="00A15DF3" w:rsidRPr="006B5EE1" w:rsidRDefault="00A15DF3" w:rsidP="00A15DF3">
            <w:pPr>
              <w:rPr>
                <w:rFonts w:ascii="標楷體" w:eastAsia="標楷體" w:hAnsi="標楷體"/>
                <w:b/>
                <w:szCs w:val="24"/>
              </w:rPr>
            </w:pPr>
            <w:r w:rsidRPr="006B5EE1">
              <w:rPr>
                <w:rFonts w:ascii="標楷體" w:eastAsia="標楷體" w:hAnsi="標楷體" w:hint="eastAsia"/>
                <w:b/>
                <w:szCs w:val="24"/>
              </w:rPr>
              <w:t>承辦單位(秘書室)</w:t>
            </w:r>
          </w:p>
        </w:tc>
        <w:tc>
          <w:tcPr>
            <w:tcW w:w="1858" w:type="pct"/>
            <w:gridSpan w:val="3"/>
          </w:tcPr>
          <w:p w:rsidR="00A15DF3" w:rsidRDefault="00A15DF3" w:rsidP="00A15D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  <w:p w:rsidR="00A15DF3" w:rsidRDefault="00A15DF3" w:rsidP="00A15DF3">
            <w:pPr>
              <w:rPr>
                <w:rFonts w:ascii="標楷體" w:eastAsia="標楷體" w:hAnsi="標楷體"/>
                <w:szCs w:val="24"/>
              </w:rPr>
            </w:pPr>
          </w:p>
          <w:p w:rsidR="00A15DF3" w:rsidRPr="00CC78AC" w:rsidRDefault="0086262A" w:rsidP="00A15D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  <w:r w:rsidR="00A15DF3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500" w:type="pct"/>
            <w:vMerge w:val="restart"/>
          </w:tcPr>
          <w:p w:rsidR="00A15DF3" w:rsidRDefault="00A15DF3" w:rsidP="00602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15DF3" w:rsidRDefault="00A15DF3" w:rsidP="00602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15DF3" w:rsidRDefault="00A15DF3" w:rsidP="00602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15DF3" w:rsidRPr="00CC78AC" w:rsidRDefault="00A15DF3" w:rsidP="00602D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批示</w:t>
            </w:r>
          </w:p>
        </w:tc>
        <w:tc>
          <w:tcPr>
            <w:tcW w:w="2001" w:type="pct"/>
            <w:gridSpan w:val="4"/>
            <w:vMerge w:val="restart"/>
          </w:tcPr>
          <w:p w:rsidR="00A15DF3" w:rsidRPr="00CC78AC" w:rsidRDefault="00A15DF3" w:rsidP="00602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5DF3" w:rsidRPr="00CC78AC" w:rsidTr="005C03F0">
        <w:trPr>
          <w:trHeight w:val="1055"/>
        </w:trPr>
        <w:tc>
          <w:tcPr>
            <w:tcW w:w="641" w:type="pct"/>
            <w:tcBorders>
              <w:bottom w:val="single" w:sz="4" w:space="0" w:color="auto"/>
            </w:tcBorders>
          </w:tcPr>
          <w:p w:rsidR="007740AC" w:rsidRPr="006B5EE1" w:rsidRDefault="00A15DF3" w:rsidP="00602D8D">
            <w:pPr>
              <w:rPr>
                <w:rFonts w:ascii="標楷體" w:eastAsia="標楷體" w:hAnsi="標楷體"/>
                <w:szCs w:val="24"/>
              </w:rPr>
            </w:pPr>
            <w:r w:rsidRPr="007260D5">
              <w:rPr>
                <w:rFonts w:ascii="標楷體" w:eastAsia="標楷體" w:hAnsi="標楷體" w:hint="eastAsia"/>
                <w:szCs w:val="24"/>
              </w:rPr>
              <w:t>政風</w:t>
            </w:r>
            <w:r w:rsidR="004662C7" w:rsidRPr="007260D5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858" w:type="pct"/>
            <w:gridSpan w:val="3"/>
            <w:tcBorders>
              <w:bottom w:val="single" w:sz="4" w:space="0" w:color="auto"/>
            </w:tcBorders>
          </w:tcPr>
          <w:p w:rsidR="00A15DF3" w:rsidRPr="009D0245" w:rsidRDefault="004662C7" w:rsidP="00602D8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政風室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A15DF3" w:rsidRPr="00CC78AC" w:rsidRDefault="00A15DF3" w:rsidP="00602D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pct"/>
            <w:gridSpan w:val="4"/>
            <w:vMerge/>
            <w:tcBorders>
              <w:bottom w:val="single" w:sz="4" w:space="0" w:color="auto"/>
            </w:tcBorders>
          </w:tcPr>
          <w:p w:rsidR="00A15DF3" w:rsidRPr="00CC78AC" w:rsidRDefault="00A15DF3" w:rsidP="00602D8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26428" w:rsidRPr="00926428" w:rsidRDefault="00926428" w:rsidP="008157D5">
      <w:pPr>
        <w:spacing w:line="400" w:lineRule="exact"/>
        <w:rPr>
          <w:rFonts w:ascii="標楷體" w:eastAsia="標楷體" w:hAnsi="標楷體"/>
          <w:sz w:val="28"/>
        </w:rPr>
      </w:pPr>
    </w:p>
    <w:sectPr w:rsidR="00926428" w:rsidRPr="00926428" w:rsidSect="00755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2C" w:rsidRDefault="008A702C" w:rsidP="00926428">
      <w:r>
        <w:separator/>
      </w:r>
    </w:p>
  </w:endnote>
  <w:endnote w:type="continuationSeparator" w:id="0">
    <w:p w:rsidR="008A702C" w:rsidRDefault="008A702C" w:rsidP="0092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2C" w:rsidRDefault="008A702C" w:rsidP="00926428">
      <w:r>
        <w:separator/>
      </w:r>
    </w:p>
  </w:footnote>
  <w:footnote w:type="continuationSeparator" w:id="0">
    <w:p w:rsidR="008A702C" w:rsidRDefault="008A702C" w:rsidP="0092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0C30"/>
    <w:multiLevelType w:val="hybridMultilevel"/>
    <w:tmpl w:val="63201E4A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861C531C">
      <w:start w:val="1"/>
      <w:numFmt w:val="taiwaneseCountingThousand"/>
      <w:lvlText w:val="(%2)"/>
      <w:lvlJc w:val="left"/>
      <w:pPr>
        <w:ind w:left="45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" w15:restartNumberingAfterBreak="0">
    <w:nsid w:val="6E7C5D58"/>
    <w:multiLevelType w:val="hybridMultilevel"/>
    <w:tmpl w:val="8E2A68FC"/>
    <w:lvl w:ilvl="0" w:tplc="861C53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B2"/>
    <w:rsid w:val="000144BE"/>
    <w:rsid w:val="00022AB4"/>
    <w:rsid w:val="00032823"/>
    <w:rsid w:val="000436A3"/>
    <w:rsid w:val="0004420F"/>
    <w:rsid w:val="0005787C"/>
    <w:rsid w:val="0006236D"/>
    <w:rsid w:val="00066ED9"/>
    <w:rsid w:val="00080097"/>
    <w:rsid w:val="00080EF5"/>
    <w:rsid w:val="00095273"/>
    <w:rsid w:val="000C2D59"/>
    <w:rsid w:val="000C6D1A"/>
    <w:rsid w:val="000E3BD9"/>
    <w:rsid w:val="000E5DDA"/>
    <w:rsid w:val="000F4ED1"/>
    <w:rsid w:val="00104398"/>
    <w:rsid w:val="00116FAD"/>
    <w:rsid w:val="00127E6C"/>
    <w:rsid w:val="00144FA4"/>
    <w:rsid w:val="001450EC"/>
    <w:rsid w:val="00153F7F"/>
    <w:rsid w:val="00155D14"/>
    <w:rsid w:val="0016080F"/>
    <w:rsid w:val="00163550"/>
    <w:rsid w:val="0016362F"/>
    <w:rsid w:val="001673B8"/>
    <w:rsid w:val="00171ED2"/>
    <w:rsid w:val="00172A74"/>
    <w:rsid w:val="00175E3D"/>
    <w:rsid w:val="00176DD7"/>
    <w:rsid w:val="001806C2"/>
    <w:rsid w:val="00187CB1"/>
    <w:rsid w:val="00193055"/>
    <w:rsid w:val="00196EAF"/>
    <w:rsid w:val="001B15F4"/>
    <w:rsid w:val="001B53D7"/>
    <w:rsid w:val="001E5E10"/>
    <w:rsid w:val="001E6434"/>
    <w:rsid w:val="001E6A68"/>
    <w:rsid w:val="001F0066"/>
    <w:rsid w:val="001F10C8"/>
    <w:rsid w:val="001F6076"/>
    <w:rsid w:val="001F6BD7"/>
    <w:rsid w:val="001F7BC3"/>
    <w:rsid w:val="00200317"/>
    <w:rsid w:val="00205A9C"/>
    <w:rsid w:val="00205FFE"/>
    <w:rsid w:val="00217A32"/>
    <w:rsid w:val="0022506D"/>
    <w:rsid w:val="00232CF8"/>
    <w:rsid w:val="00237596"/>
    <w:rsid w:val="00241BA3"/>
    <w:rsid w:val="002474B8"/>
    <w:rsid w:val="002542C3"/>
    <w:rsid w:val="002579AA"/>
    <w:rsid w:val="00261546"/>
    <w:rsid w:val="0026726F"/>
    <w:rsid w:val="002858F3"/>
    <w:rsid w:val="0029441E"/>
    <w:rsid w:val="002A6DDB"/>
    <w:rsid w:val="002A7EEF"/>
    <w:rsid w:val="002B7258"/>
    <w:rsid w:val="002D1F4E"/>
    <w:rsid w:val="002D3B1A"/>
    <w:rsid w:val="002D6828"/>
    <w:rsid w:val="002D747A"/>
    <w:rsid w:val="002D7BC4"/>
    <w:rsid w:val="002E3186"/>
    <w:rsid w:val="00300686"/>
    <w:rsid w:val="00301707"/>
    <w:rsid w:val="003076FF"/>
    <w:rsid w:val="00307A36"/>
    <w:rsid w:val="00310136"/>
    <w:rsid w:val="003143D5"/>
    <w:rsid w:val="00323890"/>
    <w:rsid w:val="00345889"/>
    <w:rsid w:val="00350725"/>
    <w:rsid w:val="00352C55"/>
    <w:rsid w:val="00355B1D"/>
    <w:rsid w:val="003709ED"/>
    <w:rsid w:val="003765A2"/>
    <w:rsid w:val="00385391"/>
    <w:rsid w:val="0038598C"/>
    <w:rsid w:val="003A0EAA"/>
    <w:rsid w:val="003A2EA2"/>
    <w:rsid w:val="003B07B1"/>
    <w:rsid w:val="003B194C"/>
    <w:rsid w:val="003B6E70"/>
    <w:rsid w:val="003C522B"/>
    <w:rsid w:val="003E2E5A"/>
    <w:rsid w:val="003E4A0D"/>
    <w:rsid w:val="003E5AC8"/>
    <w:rsid w:val="003E6163"/>
    <w:rsid w:val="003F3046"/>
    <w:rsid w:val="004115FB"/>
    <w:rsid w:val="004123C6"/>
    <w:rsid w:val="0042644B"/>
    <w:rsid w:val="00426EDD"/>
    <w:rsid w:val="0043709A"/>
    <w:rsid w:val="0044157C"/>
    <w:rsid w:val="00444CB9"/>
    <w:rsid w:val="00446750"/>
    <w:rsid w:val="0045244A"/>
    <w:rsid w:val="0046425F"/>
    <w:rsid w:val="004662C7"/>
    <w:rsid w:val="0046692E"/>
    <w:rsid w:val="00480D1D"/>
    <w:rsid w:val="00497C5E"/>
    <w:rsid w:val="004A151C"/>
    <w:rsid w:val="004A2B50"/>
    <w:rsid w:val="004A722A"/>
    <w:rsid w:val="004B3714"/>
    <w:rsid w:val="004B3A3A"/>
    <w:rsid w:val="004B5664"/>
    <w:rsid w:val="004C3C3A"/>
    <w:rsid w:val="004D3C23"/>
    <w:rsid w:val="004D7870"/>
    <w:rsid w:val="004E5C23"/>
    <w:rsid w:val="004E63C5"/>
    <w:rsid w:val="0050032E"/>
    <w:rsid w:val="005020B0"/>
    <w:rsid w:val="005023E6"/>
    <w:rsid w:val="00506479"/>
    <w:rsid w:val="00520FA9"/>
    <w:rsid w:val="00523FA3"/>
    <w:rsid w:val="00524757"/>
    <w:rsid w:val="005258C7"/>
    <w:rsid w:val="00541F1A"/>
    <w:rsid w:val="0054225B"/>
    <w:rsid w:val="005536E2"/>
    <w:rsid w:val="005669F6"/>
    <w:rsid w:val="0057032E"/>
    <w:rsid w:val="00582562"/>
    <w:rsid w:val="00582E1A"/>
    <w:rsid w:val="005A5644"/>
    <w:rsid w:val="005B0D04"/>
    <w:rsid w:val="005B16D4"/>
    <w:rsid w:val="005B5189"/>
    <w:rsid w:val="005B7636"/>
    <w:rsid w:val="005C00A8"/>
    <w:rsid w:val="005C03F0"/>
    <w:rsid w:val="005C43FB"/>
    <w:rsid w:val="005C6AB1"/>
    <w:rsid w:val="005E5E8A"/>
    <w:rsid w:val="005F7FE0"/>
    <w:rsid w:val="00602588"/>
    <w:rsid w:val="00602D8D"/>
    <w:rsid w:val="006063F5"/>
    <w:rsid w:val="006148B2"/>
    <w:rsid w:val="006179B7"/>
    <w:rsid w:val="0062053E"/>
    <w:rsid w:val="00630A45"/>
    <w:rsid w:val="00637466"/>
    <w:rsid w:val="006438A5"/>
    <w:rsid w:val="0065665A"/>
    <w:rsid w:val="006633A9"/>
    <w:rsid w:val="00670511"/>
    <w:rsid w:val="006811D2"/>
    <w:rsid w:val="00691659"/>
    <w:rsid w:val="006972C2"/>
    <w:rsid w:val="00697CE7"/>
    <w:rsid w:val="006B58CC"/>
    <w:rsid w:val="006B5EE1"/>
    <w:rsid w:val="006D2CCD"/>
    <w:rsid w:val="006D632D"/>
    <w:rsid w:val="006E18BF"/>
    <w:rsid w:val="006E3EDB"/>
    <w:rsid w:val="006F2DBE"/>
    <w:rsid w:val="00702C4F"/>
    <w:rsid w:val="00702D85"/>
    <w:rsid w:val="0072203A"/>
    <w:rsid w:val="007260D5"/>
    <w:rsid w:val="00732ADE"/>
    <w:rsid w:val="0073525F"/>
    <w:rsid w:val="00755A80"/>
    <w:rsid w:val="007637F7"/>
    <w:rsid w:val="00764D18"/>
    <w:rsid w:val="00764E04"/>
    <w:rsid w:val="007740AC"/>
    <w:rsid w:val="00791C18"/>
    <w:rsid w:val="00792292"/>
    <w:rsid w:val="0079306A"/>
    <w:rsid w:val="00796A05"/>
    <w:rsid w:val="007A336F"/>
    <w:rsid w:val="007C3A62"/>
    <w:rsid w:val="007D0BE2"/>
    <w:rsid w:val="007D7240"/>
    <w:rsid w:val="007F3B89"/>
    <w:rsid w:val="007F466C"/>
    <w:rsid w:val="007F548D"/>
    <w:rsid w:val="007F56B2"/>
    <w:rsid w:val="0081574C"/>
    <w:rsid w:val="008157D5"/>
    <w:rsid w:val="00820664"/>
    <w:rsid w:val="008237DC"/>
    <w:rsid w:val="00824C38"/>
    <w:rsid w:val="00832608"/>
    <w:rsid w:val="00833E6B"/>
    <w:rsid w:val="008361F5"/>
    <w:rsid w:val="00850BA9"/>
    <w:rsid w:val="00860587"/>
    <w:rsid w:val="00861C45"/>
    <w:rsid w:val="0086262A"/>
    <w:rsid w:val="008673DD"/>
    <w:rsid w:val="00871DEE"/>
    <w:rsid w:val="00875CD7"/>
    <w:rsid w:val="00883410"/>
    <w:rsid w:val="008A702C"/>
    <w:rsid w:val="008C417F"/>
    <w:rsid w:val="008C5E01"/>
    <w:rsid w:val="008D3539"/>
    <w:rsid w:val="008D7EC7"/>
    <w:rsid w:val="008E01A2"/>
    <w:rsid w:val="008F39A9"/>
    <w:rsid w:val="009122CC"/>
    <w:rsid w:val="00926428"/>
    <w:rsid w:val="00942212"/>
    <w:rsid w:val="00952ABA"/>
    <w:rsid w:val="0096507D"/>
    <w:rsid w:val="0096615C"/>
    <w:rsid w:val="00975CC9"/>
    <w:rsid w:val="0099712D"/>
    <w:rsid w:val="009974D8"/>
    <w:rsid w:val="009A5BB9"/>
    <w:rsid w:val="009B2268"/>
    <w:rsid w:val="009C638E"/>
    <w:rsid w:val="009D0245"/>
    <w:rsid w:val="009E3F9C"/>
    <w:rsid w:val="009E73DE"/>
    <w:rsid w:val="009F2715"/>
    <w:rsid w:val="00A15DF3"/>
    <w:rsid w:val="00A208FC"/>
    <w:rsid w:val="00A30AD0"/>
    <w:rsid w:val="00A53879"/>
    <w:rsid w:val="00A61310"/>
    <w:rsid w:val="00A65DBB"/>
    <w:rsid w:val="00A70F87"/>
    <w:rsid w:val="00A73F7E"/>
    <w:rsid w:val="00A752AA"/>
    <w:rsid w:val="00A81012"/>
    <w:rsid w:val="00A87175"/>
    <w:rsid w:val="00A9306D"/>
    <w:rsid w:val="00A962DA"/>
    <w:rsid w:val="00A97509"/>
    <w:rsid w:val="00AB1373"/>
    <w:rsid w:val="00AB1963"/>
    <w:rsid w:val="00AB41FF"/>
    <w:rsid w:val="00AB51C5"/>
    <w:rsid w:val="00AC13E9"/>
    <w:rsid w:val="00AD00D7"/>
    <w:rsid w:val="00AE1499"/>
    <w:rsid w:val="00AE428B"/>
    <w:rsid w:val="00AE685C"/>
    <w:rsid w:val="00B12C89"/>
    <w:rsid w:val="00B1585B"/>
    <w:rsid w:val="00B22AE1"/>
    <w:rsid w:val="00B25279"/>
    <w:rsid w:val="00B37C28"/>
    <w:rsid w:val="00B40E5F"/>
    <w:rsid w:val="00B47E95"/>
    <w:rsid w:val="00B57018"/>
    <w:rsid w:val="00B61206"/>
    <w:rsid w:val="00B66DC1"/>
    <w:rsid w:val="00B711BF"/>
    <w:rsid w:val="00B77802"/>
    <w:rsid w:val="00B93F2B"/>
    <w:rsid w:val="00BA6BEA"/>
    <w:rsid w:val="00BB0D53"/>
    <w:rsid w:val="00BB5A5A"/>
    <w:rsid w:val="00BB5DEE"/>
    <w:rsid w:val="00BC098B"/>
    <w:rsid w:val="00BD2A74"/>
    <w:rsid w:val="00BD7561"/>
    <w:rsid w:val="00BE68AE"/>
    <w:rsid w:val="00C164F3"/>
    <w:rsid w:val="00C25B91"/>
    <w:rsid w:val="00C309D8"/>
    <w:rsid w:val="00C56996"/>
    <w:rsid w:val="00C57090"/>
    <w:rsid w:val="00C60344"/>
    <w:rsid w:val="00C61404"/>
    <w:rsid w:val="00C62398"/>
    <w:rsid w:val="00C7295F"/>
    <w:rsid w:val="00C76C7F"/>
    <w:rsid w:val="00C84835"/>
    <w:rsid w:val="00C9348E"/>
    <w:rsid w:val="00CA4796"/>
    <w:rsid w:val="00CB04F9"/>
    <w:rsid w:val="00CB4920"/>
    <w:rsid w:val="00CB7425"/>
    <w:rsid w:val="00CC78AC"/>
    <w:rsid w:val="00CD218F"/>
    <w:rsid w:val="00CF2D7A"/>
    <w:rsid w:val="00D011DF"/>
    <w:rsid w:val="00D17EFA"/>
    <w:rsid w:val="00D4355F"/>
    <w:rsid w:val="00D43817"/>
    <w:rsid w:val="00D47ADD"/>
    <w:rsid w:val="00D71A39"/>
    <w:rsid w:val="00D73A3F"/>
    <w:rsid w:val="00D771F9"/>
    <w:rsid w:val="00D84F85"/>
    <w:rsid w:val="00D8681B"/>
    <w:rsid w:val="00DB0EA3"/>
    <w:rsid w:val="00DB653A"/>
    <w:rsid w:val="00DB6A1F"/>
    <w:rsid w:val="00DE02B6"/>
    <w:rsid w:val="00DE2648"/>
    <w:rsid w:val="00DE56FB"/>
    <w:rsid w:val="00DF08F9"/>
    <w:rsid w:val="00DF4B81"/>
    <w:rsid w:val="00E07E06"/>
    <w:rsid w:val="00E10B5D"/>
    <w:rsid w:val="00E22657"/>
    <w:rsid w:val="00E32B77"/>
    <w:rsid w:val="00E40634"/>
    <w:rsid w:val="00E456EB"/>
    <w:rsid w:val="00E52700"/>
    <w:rsid w:val="00E5689A"/>
    <w:rsid w:val="00E6195E"/>
    <w:rsid w:val="00E61C8D"/>
    <w:rsid w:val="00E673CF"/>
    <w:rsid w:val="00E7550D"/>
    <w:rsid w:val="00E83437"/>
    <w:rsid w:val="00E85441"/>
    <w:rsid w:val="00E85735"/>
    <w:rsid w:val="00EB68ED"/>
    <w:rsid w:val="00EB7C85"/>
    <w:rsid w:val="00EC14D2"/>
    <w:rsid w:val="00EF51E8"/>
    <w:rsid w:val="00EF74F2"/>
    <w:rsid w:val="00F04323"/>
    <w:rsid w:val="00F074BD"/>
    <w:rsid w:val="00F136B2"/>
    <w:rsid w:val="00F17FDE"/>
    <w:rsid w:val="00F23739"/>
    <w:rsid w:val="00F3133E"/>
    <w:rsid w:val="00F35DE3"/>
    <w:rsid w:val="00F5434E"/>
    <w:rsid w:val="00F555D2"/>
    <w:rsid w:val="00F60F12"/>
    <w:rsid w:val="00F61B7D"/>
    <w:rsid w:val="00F74CDE"/>
    <w:rsid w:val="00F970B9"/>
    <w:rsid w:val="00F977D1"/>
    <w:rsid w:val="00FA33C6"/>
    <w:rsid w:val="00FC2111"/>
    <w:rsid w:val="00FD3FC9"/>
    <w:rsid w:val="00FE26CC"/>
    <w:rsid w:val="00FE6A70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511ADB-CE0A-4221-8139-D908454D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36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64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6428"/>
    <w:rPr>
      <w:sz w:val="20"/>
      <w:szCs w:val="20"/>
    </w:rPr>
  </w:style>
  <w:style w:type="table" w:styleId="a9">
    <w:name w:val="Table Grid"/>
    <w:basedOn w:val="a1"/>
    <w:uiPriority w:val="59"/>
    <w:rsid w:val="0075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AE149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customStyle="1" w:styleId="ab">
    <w:name w:val="本文 字元"/>
    <w:basedOn w:val="a0"/>
    <w:link w:val="aa"/>
    <w:uiPriority w:val="1"/>
    <w:rsid w:val="00AE1499"/>
    <w:rPr>
      <w:rFonts w:ascii="SimSun" w:eastAsia="SimSun" w:hAnsi="SimSun" w:cs="SimSun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20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208F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791C18"/>
    <w:rPr>
      <w:i/>
      <w:iCs/>
    </w:rPr>
  </w:style>
  <w:style w:type="paragraph" w:customStyle="1" w:styleId="1">
    <w:name w:val="樣式1"/>
    <w:basedOn w:val="a3"/>
    <w:link w:val="10"/>
    <w:qFormat/>
    <w:rsid w:val="004A722A"/>
    <w:pPr>
      <w:spacing w:line="340" w:lineRule="exact"/>
      <w:ind w:leftChars="236" w:left="1132" w:hangingChars="202" w:hanging="566"/>
    </w:pPr>
    <w:rPr>
      <w:rFonts w:ascii="標楷體" w:eastAsia="標楷體" w:hAnsi="標楷體"/>
      <w:sz w:val="28"/>
    </w:rPr>
  </w:style>
  <w:style w:type="character" w:customStyle="1" w:styleId="a4">
    <w:name w:val="清單段落 字元"/>
    <w:basedOn w:val="a0"/>
    <w:link w:val="a3"/>
    <w:uiPriority w:val="34"/>
    <w:rsid w:val="004A722A"/>
  </w:style>
  <w:style w:type="character" w:customStyle="1" w:styleId="10">
    <w:name w:val="樣式1 字元"/>
    <w:basedOn w:val="a4"/>
    <w:link w:val="1"/>
    <w:rsid w:val="004A722A"/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</dc:creator>
  <cp:keywords/>
  <dc:description/>
  <cp:lastModifiedBy>邱旭婕</cp:lastModifiedBy>
  <cp:revision>2</cp:revision>
  <cp:lastPrinted>2022-08-15T06:44:00Z</cp:lastPrinted>
  <dcterms:created xsi:type="dcterms:W3CDTF">2022-09-20T05:29:00Z</dcterms:created>
  <dcterms:modified xsi:type="dcterms:W3CDTF">2022-09-20T05:29:00Z</dcterms:modified>
</cp:coreProperties>
</file>