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89" w:rsidRDefault="00B20824">
      <w:pPr>
        <w:tabs>
          <w:tab w:val="left" w:pos="851"/>
        </w:tabs>
        <w:spacing w:line="660" w:lineRule="exact"/>
        <w:ind w:left="835" w:hanging="1135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「110年性平觀察家養成挑戰有獎徵答」社會組個人競賽</w:t>
      </w:r>
    </w:p>
    <w:p w:rsidR="00694489" w:rsidRDefault="00B20824">
      <w:pPr>
        <w:tabs>
          <w:tab w:val="left" w:pos="851"/>
        </w:tabs>
        <w:spacing w:line="660" w:lineRule="exact"/>
        <w:ind w:left="835" w:hanging="1135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活動辦法</w:t>
      </w:r>
    </w:p>
    <w:p w:rsidR="00694489" w:rsidRDefault="00694489">
      <w:pPr>
        <w:tabs>
          <w:tab w:val="left" w:pos="851"/>
        </w:tabs>
        <w:spacing w:line="660" w:lineRule="exact"/>
        <w:ind w:left="709" w:hanging="1009"/>
        <w:jc w:val="center"/>
        <w:rPr>
          <w:rFonts w:ascii="標楷體" w:eastAsia="標楷體" w:hAnsi="標楷體"/>
          <w:b/>
          <w:sz w:val="32"/>
          <w:szCs w:val="32"/>
        </w:rPr>
      </w:pPr>
    </w:p>
    <w:p w:rsidR="00694489" w:rsidRDefault="00B20824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目的：為提升社會各界性別平等意識，透過推廣性別平等資料庫主題網站資訊服務，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以線上有獎徵答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遊戲，讓民眾瞭解性別平等政策綱領各領域之性別議題，並鼓勵透過使用性別平等資料庫主題網站服務找尋相關答案，以對相關主題網站留下深刻印象，更進一步鼓勵社會各界加入性別平等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觀測站臉書粉絲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專頁，持續培養對性別議題的興趣。</w:t>
      </w:r>
    </w:p>
    <w:p w:rsidR="00694489" w:rsidRDefault="00B20824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</w:pPr>
      <w:r>
        <w:rPr>
          <w:rFonts w:ascii="Times New Roman" w:eastAsia="標楷體" w:hAnsi="Times New Roman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/>
          <w:color w:val="000000"/>
          <w:sz w:val="32"/>
          <w:szCs w:val="32"/>
        </w:rPr>
        <w:t>:</w:t>
      </w:r>
      <w:r>
        <w:rPr>
          <w:rFonts w:ascii="Times New Roman" w:eastAsia="標楷體" w:hAnsi="Times New Roman"/>
          <w:color w:val="000000"/>
          <w:sz w:val="32"/>
          <w:szCs w:val="32"/>
        </w:rPr>
        <w:t>行政院性別平等處</w:t>
      </w:r>
      <w:r>
        <w:rPr>
          <w:rFonts w:ascii="微軟正黑體" w:eastAsia="微軟正黑體" w:hAnsi="微軟正黑體"/>
          <w:color w:val="000000"/>
          <w:sz w:val="32"/>
          <w:szCs w:val="32"/>
        </w:rPr>
        <w:t>。</w:t>
      </w:r>
    </w:p>
    <w:p w:rsidR="00694489" w:rsidRDefault="00B20824">
      <w:pPr>
        <w:widowControl/>
        <w:numPr>
          <w:ilvl w:val="0"/>
          <w:numId w:val="1"/>
        </w:numPr>
        <w:tabs>
          <w:tab w:val="left" w:pos="-294"/>
          <w:tab w:val="left" w:pos="69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活動期間：自</w:t>
      </w:r>
      <w:r>
        <w:rPr>
          <w:rFonts w:ascii="Times New Roman" w:eastAsia="標楷體" w:hAnsi="Times New Roman"/>
          <w:color w:val="000000"/>
          <w:sz w:val="32"/>
          <w:szCs w:val="32"/>
        </w:rPr>
        <w:t>110</w:t>
      </w:r>
      <w:r>
        <w:rPr>
          <w:rFonts w:ascii="Times New Roman" w:eastAsia="標楷體" w:hAnsi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/>
          <w:color w:val="000000"/>
          <w:sz w:val="32"/>
          <w:szCs w:val="32"/>
        </w:rPr>
        <w:t>12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3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  <w:r>
        <w:rPr>
          <w:rFonts w:ascii="Times New Roman" w:eastAsia="標楷體" w:hAnsi="Times New Roman"/>
          <w:color w:val="000000"/>
          <w:sz w:val="32"/>
          <w:szCs w:val="32"/>
        </w:rPr>
        <w:t>9</w:t>
      </w:r>
      <w:r>
        <w:rPr>
          <w:rFonts w:ascii="Times New Roman" w:eastAsia="標楷體" w:hAnsi="Times New Roman"/>
          <w:color w:val="000000"/>
          <w:sz w:val="32"/>
          <w:szCs w:val="32"/>
        </w:rPr>
        <w:t>時至</w:t>
      </w:r>
      <w:r>
        <w:rPr>
          <w:rFonts w:ascii="Times New Roman" w:eastAsia="標楷體" w:hAnsi="Times New Roman"/>
          <w:color w:val="000000"/>
          <w:sz w:val="32"/>
          <w:szCs w:val="32"/>
        </w:rPr>
        <w:t>12</w:t>
      </w:r>
      <w:r>
        <w:rPr>
          <w:rFonts w:ascii="Times New Roman" w:eastAsia="標楷體" w:hAnsi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30</w:t>
      </w:r>
      <w:r>
        <w:rPr>
          <w:rFonts w:ascii="Times New Roman" w:eastAsia="標楷體" w:hAnsi="Times New Roman"/>
          <w:color w:val="000000"/>
          <w:sz w:val="32"/>
          <w:szCs w:val="32"/>
        </w:rPr>
        <w:t>日</w:t>
      </w:r>
      <w:r>
        <w:rPr>
          <w:rFonts w:ascii="Times New Roman" w:eastAsia="標楷體" w:hAnsi="Times New Roman"/>
          <w:color w:val="000000"/>
          <w:sz w:val="32"/>
          <w:szCs w:val="32"/>
        </w:rPr>
        <w:t>24</w:t>
      </w:r>
      <w:r>
        <w:rPr>
          <w:rFonts w:ascii="Times New Roman" w:eastAsia="標楷體" w:hAnsi="Times New Roman"/>
          <w:color w:val="000000"/>
          <w:sz w:val="32"/>
          <w:szCs w:val="32"/>
        </w:rPr>
        <w:t>時止。</w:t>
      </w:r>
    </w:p>
    <w:p w:rsidR="00694489" w:rsidRDefault="00B20824">
      <w:pPr>
        <w:widowControl/>
        <w:numPr>
          <w:ilvl w:val="0"/>
          <w:numId w:val="1"/>
        </w:numPr>
        <w:tabs>
          <w:tab w:val="left" w:pos="-294"/>
          <w:tab w:val="left" w:pos="698"/>
        </w:tabs>
        <w:snapToGrid w:val="0"/>
        <w:spacing w:line="360" w:lineRule="auto"/>
        <w:ind w:hanging="1004"/>
        <w:jc w:val="both"/>
      </w:pPr>
      <w:r>
        <w:rPr>
          <w:rFonts w:ascii="Times New Roman" w:eastAsia="標楷體" w:hAnsi="Times New Roman"/>
          <w:color w:val="000000"/>
          <w:sz w:val="32"/>
          <w:szCs w:val="32"/>
        </w:rPr>
        <w:t>活動網站：「</w:t>
      </w:r>
      <w:r>
        <w:rPr>
          <w:rFonts w:ascii="Times New Roman" w:eastAsia="標楷體" w:hAnsi="Times New Roman"/>
          <w:color w:val="000000"/>
          <w:sz w:val="32"/>
          <w:szCs w:val="32"/>
        </w:rPr>
        <w:t>110</w:t>
      </w:r>
      <w:r>
        <w:rPr>
          <w:rFonts w:ascii="Times New Roman" w:eastAsia="標楷體" w:hAnsi="Times New Roman"/>
          <w:color w:val="000000"/>
          <w:sz w:val="32"/>
          <w:szCs w:val="32"/>
        </w:rPr>
        <w:t>年性平觀察家養成挑戰有獎徵答」社會組個人競賽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（</w:t>
      </w:r>
      <w:proofErr w:type="gramEnd"/>
      <w:r>
        <w:rPr>
          <w:rFonts w:ascii="Times New Roman" w:eastAsia="標楷體" w:hAnsi="Times New Roman"/>
          <w:sz w:val="32"/>
          <w:szCs w:val="32"/>
        </w:rPr>
        <w:t>網址：</w:t>
      </w:r>
      <w:r>
        <w:rPr>
          <w:rFonts w:ascii="Times New Roman" w:eastAsia="標楷體" w:hAnsi="Times New Roman"/>
          <w:sz w:val="32"/>
          <w:szCs w:val="32"/>
        </w:rPr>
        <w:t>https://forms.gle/Yn4HqWz1SMaaknmF8</w:t>
      </w:r>
      <w:proofErr w:type="gramStart"/>
      <w:r>
        <w:rPr>
          <w:rFonts w:ascii="Times New Roman" w:eastAsia="標楷體" w:hAnsi="Times New Roman"/>
          <w:sz w:val="32"/>
          <w:szCs w:val="32"/>
        </w:rPr>
        <w:t>）</w:t>
      </w:r>
      <w:proofErr w:type="gramEnd"/>
      <w:r>
        <w:rPr>
          <w:rFonts w:ascii="微軟正黑體" w:eastAsia="微軟正黑體" w:hAnsi="微軟正黑體"/>
          <w:sz w:val="32"/>
          <w:szCs w:val="32"/>
        </w:rPr>
        <w:t>。</w:t>
      </w:r>
    </w:p>
    <w:p w:rsidR="00694489" w:rsidRDefault="00B20824">
      <w:pPr>
        <w:widowControl/>
        <w:numPr>
          <w:ilvl w:val="0"/>
          <w:numId w:val="1"/>
        </w:numPr>
        <w:tabs>
          <w:tab w:val="left" w:pos="426"/>
          <w:tab w:val="left" w:pos="1418"/>
        </w:tabs>
        <w:snapToGrid w:val="0"/>
        <w:spacing w:line="640" w:lineRule="exact"/>
        <w:ind w:left="1276" w:hanging="156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活動方式</w:t>
      </w:r>
    </w:p>
    <w:p w:rsidR="00694489" w:rsidRDefault="00B20824">
      <w:pPr>
        <w:pStyle w:val="a8"/>
        <w:widowControl/>
        <w:numPr>
          <w:ilvl w:val="1"/>
          <w:numId w:val="1"/>
        </w:numPr>
        <w:tabs>
          <w:tab w:val="left" w:pos="426"/>
          <w:tab w:val="left" w:pos="1418"/>
        </w:tabs>
        <w:snapToGrid w:val="0"/>
        <w:spacing w:line="600" w:lineRule="exact"/>
        <w:ind w:left="709" w:hanging="70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至「性別平等觀測站」</w:t>
      </w:r>
      <w:proofErr w:type="gramStart"/>
      <w:r>
        <w:rPr>
          <w:rFonts w:ascii="Times New Roman" w:eastAsia="標楷體" w:hAnsi="Times New Roman"/>
          <w:sz w:val="32"/>
          <w:szCs w:val="32"/>
        </w:rPr>
        <w:t>臉書粉絲</w:t>
      </w:r>
      <w:proofErr w:type="gramEnd"/>
      <w:r>
        <w:rPr>
          <w:rFonts w:ascii="Times New Roman" w:eastAsia="標楷體" w:hAnsi="Times New Roman"/>
          <w:sz w:val="32"/>
          <w:szCs w:val="32"/>
        </w:rPr>
        <w:t>專頁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網址</w:t>
      </w:r>
      <w:r>
        <w:rPr>
          <w:rFonts w:ascii="Times New Roman" w:eastAsia="標楷體" w:hAnsi="Times New Roman"/>
          <w:sz w:val="32"/>
          <w:szCs w:val="32"/>
        </w:rPr>
        <w:t>:http://bit.ly/2Pf4ntG)</w:t>
      </w:r>
      <w:r>
        <w:rPr>
          <w:rFonts w:ascii="Times New Roman" w:eastAsia="標楷體" w:hAnsi="Times New Roman"/>
          <w:sz w:val="32"/>
          <w:szCs w:val="32"/>
        </w:rPr>
        <w:t>，完成下列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步驟：</w:t>
      </w:r>
    </w:p>
    <w:p w:rsidR="00694489" w:rsidRDefault="00B20824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="-2" w:firstLine="1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（一）對「性別平等觀測站」</w:t>
      </w:r>
      <w:proofErr w:type="gramStart"/>
      <w:r>
        <w:rPr>
          <w:rFonts w:ascii="Times New Roman" w:eastAsia="標楷體" w:hAnsi="Times New Roman"/>
          <w:sz w:val="32"/>
          <w:szCs w:val="32"/>
        </w:rPr>
        <w:t>臉書粉絲</w:t>
      </w:r>
      <w:proofErr w:type="gramEnd"/>
      <w:r>
        <w:rPr>
          <w:rFonts w:ascii="Times New Roman" w:eastAsia="標楷體" w:hAnsi="Times New Roman"/>
          <w:sz w:val="32"/>
          <w:szCs w:val="32"/>
        </w:rPr>
        <w:t>專頁按</w:t>
      </w:r>
      <w:proofErr w:type="gramStart"/>
      <w:r>
        <w:rPr>
          <w:rFonts w:ascii="Times New Roman" w:eastAsia="標楷體" w:hAnsi="Times New Roman"/>
          <w:sz w:val="32"/>
          <w:szCs w:val="32"/>
        </w:rPr>
        <w:t>讚</w:t>
      </w:r>
      <w:proofErr w:type="gramEnd"/>
      <w:r>
        <w:rPr>
          <w:rFonts w:ascii="Times New Roman" w:eastAsia="標楷體" w:hAnsi="Times New Roman"/>
          <w:sz w:val="32"/>
          <w:szCs w:val="32"/>
        </w:rPr>
        <w:t>。</w:t>
      </w:r>
    </w:p>
    <w:p w:rsidR="00694489" w:rsidRDefault="00B20824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="992" w:hanging="994"/>
        <w:jc w:val="both"/>
      </w:pPr>
      <w:r>
        <w:rPr>
          <w:rFonts w:ascii="Times New Roman" w:eastAsia="標楷體" w:hAnsi="Times New Roman"/>
          <w:sz w:val="32"/>
          <w:szCs w:val="32"/>
        </w:rPr>
        <w:t>（二）將「性別平等觀測站」粉絲專頁「性平觀察家養成挑戰有獎徵答社會組個人競賽」</w:t>
      </w:r>
      <w:proofErr w:type="gramStart"/>
      <w:r>
        <w:rPr>
          <w:rFonts w:ascii="Times New Roman" w:eastAsia="標楷體" w:hAnsi="Times New Roman"/>
          <w:sz w:val="32"/>
          <w:szCs w:val="32"/>
        </w:rPr>
        <w:t>活動貼文分享</w:t>
      </w:r>
      <w:proofErr w:type="gramEnd"/>
      <w:r>
        <w:rPr>
          <w:rFonts w:ascii="Times New Roman" w:eastAsia="標楷體" w:hAnsi="Times New Roman"/>
          <w:sz w:val="32"/>
          <w:szCs w:val="32"/>
        </w:rPr>
        <w:t>至自己</w:t>
      </w:r>
      <w:proofErr w:type="gramStart"/>
      <w:r>
        <w:rPr>
          <w:rFonts w:ascii="Times New Roman" w:eastAsia="標楷體" w:hAnsi="Times New Roman"/>
          <w:sz w:val="32"/>
          <w:szCs w:val="32"/>
        </w:rPr>
        <w:t>的臉書塗鴉</w:t>
      </w:r>
      <w:proofErr w:type="gramEnd"/>
      <w:r>
        <w:rPr>
          <w:rFonts w:ascii="Times New Roman" w:eastAsia="標楷體" w:hAnsi="Times New Roman"/>
          <w:sz w:val="32"/>
          <w:szCs w:val="32"/>
        </w:rPr>
        <w:t>牆，設定為「公開」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694489" w:rsidRDefault="00B20824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="992" w:hanging="994"/>
        <w:jc w:val="both"/>
      </w:pPr>
      <w:r>
        <w:rPr>
          <w:rFonts w:ascii="Times New Roman" w:eastAsia="標楷體" w:hAnsi="Times New Roman"/>
          <w:sz w:val="32"/>
          <w:szCs w:val="32"/>
        </w:rPr>
        <w:lastRenderedPageBreak/>
        <w:t xml:space="preserve"> (</w:t>
      </w:r>
      <w:r>
        <w:rPr>
          <w:rFonts w:ascii="Times New Roman" w:eastAsia="標楷體" w:hAnsi="Times New Roman"/>
          <w:sz w:val="32"/>
          <w:szCs w:val="32"/>
        </w:rPr>
        <w:t>三</w:t>
      </w:r>
      <w:r>
        <w:rPr>
          <w:rFonts w:ascii="Times New Roman" w:eastAsia="標楷體" w:hAnsi="Times New Roman"/>
          <w:sz w:val="32"/>
          <w:szCs w:val="32"/>
        </w:rPr>
        <w:t>)</w:t>
      </w:r>
      <w:r>
        <w:t xml:space="preserve"> </w:t>
      </w:r>
      <w:r>
        <w:rPr>
          <w:rFonts w:ascii="Times New Roman" w:eastAsia="標楷體" w:hAnsi="Times New Roman"/>
          <w:sz w:val="32"/>
          <w:szCs w:val="32"/>
        </w:rPr>
        <w:t>另擇選本次活動期間之性別平等</w:t>
      </w:r>
      <w:proofErr w:type="gramStart"/>
      <w:r>
        <w:rPr>
          <w:rFonts w:ascii="Times New Roman" w:eastAsia="標楷體" w:hAnsi="Times New Roman"/>
          <w:sz w:val="32"/>
          <w:szCs w:val="32"/>
        </w:rPr>
        <w:t>觀測站臉書粉絲</w:t>
      </w:r>
      <w:proofErr w:type="gramEnd"/>
      <w:r>
        <w:rPr>
          <w:rFonts w:ascii="Times New Roman" w:eastAsia="標楷體" w:hAnsi="Times New Roman"/>
          <w:sz w:val="32"/>
          <w:szCs w:val="32"/>
        </w:rPr>
        <w:t>專頁感興趣之</w:t>
      </w:r>
      <w:proofErr w:type="gramStart"/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篇貼文進行</w:t>
      </w:r>
      <w:proofErr w:type="gramEnd"/>
      <w:r>
        <w:rPr>
          <w:rFonts w:ascii="Times New Roman" w:eastAsia="標楷體" w:hAnsi="Times New Roman"/>
          <w:sz w:val="32"/>
          <w:szCs w:val="32"/>
        </w:rPr>
        <w:t>公開分享。</w:t>
      </w:r>
    </w:p>
    <w:p w:rsidR="00694489" w:rsidRDefault="00B20824">
      <w:pPr>
        <w:pStyle w:val="a8"/>
        <w:widowControl/>
        <w:numPr>
          <w:ilvl w:val="1"/>
          <w:numId w:val="1"/>
        </w:numPr>
        <w:tabs>
          <w:tab w:val="left" w:pos="426"/>
          <w:tab w:val="left" w:pos="1418"/>
        </w:tabs>
        <w:snapToGrid w:val="0"/>
        <w:spacing w:line="600" w:lineRule="exact"/>
        <w:ind w:left="709" w:hanging="70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請至指定活動網站完成答題測驗（測驗總分達</w:t>
      </w:r>
      <w:r>
        <w:rPr>
          <w:rFonts w:ascii="Times New Roman" w:eastAsia="標楷體" w:hAnsi="Times New Roman"/>
          <w:sz w:val="32"/>
          <w:szCs w:val="32"/>
        </w:rPr>
        <w:t>70</w:t>
      </w:r>
      <w:r>
        <w:rPr>
          <w:rFonts w:ascii="Times New Roman" w:eastAsia="標楷體" w:hAnsi="Times New Roman"/>
          <w:sz w:val="32"/>
          <w:szCs w:val="32"/>
        </w:rPr>
        <w:t>分以上），請於個人競賽活動網站頁面</w:t>
      </w:r>
      <w:proofErr w:type="gramStart"/>
      <w:r>
        <w:rPr>
          <w:rFonts w:ascii="Times New Roman" w:eastAsia="標楷體" w:hAnsi="Times New Roman"/>
          <w:sz w:val="32"/>
          <w:szCs w:val="32"/>
        </w:rPr>
        <w:t>留下臉書姓名</w:t>
      </w:r>
      <w:proofErr w:type="gramEnd"/>
      <w:r>
        <w:rPr>
          <w:rFonts w:ascii="Times New Roman" w:eastAsia="標楷體" w:hAnsi="Times New Roman"/>
          <w:sz w:val="32"/>
          <w:szCs w:val="32"/>
        </w:rPr>
        <w:t>、真實姓名</w:t>
      </w:r>
      <w:r>
        <w:rPr>
          <w:rFonts w:ascii="Times New Roman" w:eastAsia="標楷體" w:hAnsi="Times New Roman"/>
          <w:sz w:val="32"/>
          <w:szCs w:val="32"/>
        </w:rPr>
        <w:t>(</w:t>
      </w:r>
      <w:r>
        <w:rPr>
          <w:rFonts w:ascii="Times New Roman" w:eastAsia="標楷體" w:hAnsi="Times New Roman"/>
          <w:sz w:val="32"/>
          <w:szCs w:val="32"/>
        </w:rPr>
        <w:t>作為區別重覆帳號之用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>、手機號碼及電子郵件信箱（聯絡通知得獎之用）。</w:t>
      </w:r>
    </w:p>
    <w:p w:rsidR="00694489" w:rsidRDefault="00B20824">
      <w:pPr>
        <w:pStyle w:val="a8"/>
        <w:widowControl/>
        <w:numPr>
          <w:ilvl w:val="1"/>
          <w:numId w:val="1"/>
        </w:numPr>
        <w:tabs>
          <w:tab w:val="left" w:pos="426"/>
          <w:tab w:val="left" w:pos="1418"/>
        </w:tabs>
        <w:snapToGrid w:val="0"/>
        <w:spacing w:line="600" w:lineRule="exact"/>
        <w:ind w:left="709" w:hanging="70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抽獎資格</w:t>
      </w:r>
      <w:r>
        <w:rPr>
          <w:rFonts w:ascii="Times New Roman" w:eastAsia="標楷體" w:hAnsi="Times New Roman"/>
          <w:sz w:val="32"/>
          <w:szCs w:val="32"/>
        </w:rPr>
        <w:t>:</w:t>
      </w:r>
      <w:r>
        <w:rPr>
          <w:rFonts w:ascii="Times New Roman" w:eastAsia="標楷體" w:hAnsi="Times New Roman"/>
          <w:sz w:val="32"/>
          <w:szCs w:val="32"/>
        </w:rPr>
        <w:t>完成本活動網站及「性別平等觀測站」</w:t>
      </w:r>
      <w:proofErr w:type="gramStart"/>
      <w:r>
        <w:rPr>
          <w:rFonts w:ascii="Times New Roman" w:eastAsia="標楷體" w:hAnsi="Times New Roman"/>
          <w:sz w:val="32"/>
          <w:szCs w:val="32"/>
        </w:rPr>
        <w:t>臉書粉絲</w:t>
      </w:r>
      <w:proofErr w:type="gramEnd"/>
      <w:r>
        <w:rPr>
          <w:rFonts w:ascii="Times New Roman" w:eastAsia="標楷體" w:hAnsi="Times New Roman"/>
          <w:sz w:val="32"/>
          <w:szCs w:val="32"/>
        </w:rPr>
        <w:t>專頁指定步驟。</w:t>
      </w:r>
    </w:p>
    <w:p w:rsidR="00694489" w:rsidRDefault="00B20824">
      <w:pPr>
        <w:pStyle w:val="a8"/>
        <w:widowControl/>
        <w:numPr>
          <w:ilvl w:val="1"/>
          <w:numId w:val="1"/>
        </w:numPr>
        <w:tabs>
          <w:tab w:val="left" w:pos="426"/>
          <w:tab w:val="left" w:pos="1418"/>
        </w:tabs>
        <w:snapToGrid w:val="0"/>
        <w:spacing w:line="640" w:lineRule="exact"/>
        <w:ind w:left="709" w:hanging="709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獎品、抽獎方式、得獎名單公布及獎品寄送</w:t>
      </w:r>
    </w:p>
    <w:p w:rsidR="00694489" w:rsidRDefault="00B20824">
      <w:pPr>
        <w:pStyle w:val="a8"/>
        <w:widowControl/>
        <w:numPr>
          <w:ilvl w:val="0"/>
          <w:numId w:val="2"/>
        </w:numPr>
        <w:tabs>
          <w:tab w:val="left" w:pos="426"/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獎品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640" w:lineRule="exact"/>
        <w:ind w:left="992" w:hanging="992"/>
        <w:jc w:val="both"/>
      </w:pPr>
      <w:r>
        <w:rPr>
          <w:rFonts w:ascii="Times New Roman" w:eastAsia="標楷體" w:hAnsi="Times New Roman"/>
          <w:sz w:val="32"/>
          <w:szCs w:val="32"/>
        </w:rPr>
        <w:t xml:space="preserve">     1.</w:t>
      </w:r>
      <w:proofErr w:type="gramStart"/>
      <w:r>
        <w:rPr>
          <w:rFonts w:ascii="Times New Roman" w:eastAsia="標楷體" w:hAnsi="Times New Roman"/>
          <w:sz w:val="32"/>
          <w:szCs w:val="32"/>
        </w:rPr>
        <w:t>壹獎</w:t>
      </w:r>
      <w:r>
        <w:rPr>
          <w:rFonts w:ascii="Times New Roman" w:eastAsia="標楷體" w:hAnsi="Times New Roman"/>
          <w:sz w:val="32"/>
          <w:szCs w:val="32"/>
        </w:rPr>
        <w:t>30</w:t>
      </w:r>
      <w:r>
        <w:rPr>
          <w:rFonts w:ascii="Times New Roman" w:eastAsia="標楷體" w:hAnsi="Times New Roman"/>
          <w:sz w:val="32"/>
          <w:szCs w:val="32"/>
        </w:rPr>
        <w:t>名</w:t>
      </w:r>
      <w:proofErr w:type="gramEnd"/>
      <w:r>
        <w:rPr>
          <w:rFonts w:ascii="Times New Roman" w:eastAsia="標楷體" w:hAnsi="Times New Roman"/>
          <w:sz w:val="32"/>
          <w:szCs w:val="32"/>
        </w:rPr>
        <w:t>:</w:t>
      </w:r>
      <w:proofErr w:type="gramStart"/>
      <w:r>
        <w:rPr>
          <w:rFonts w:ascii="Times New Roman" w:eastAsia="標楷體" w:hAnsi="Times New Roman"/>
          <w:sz w:val="32"/>
          <w:szCs w:val="32"/>
        </w:rPr>
        <w:t>文青風真空</w:t>
      </w:r>
      <w:proofErr w:type="gramEnd"/>
      <w:r>
        <w:rPr>
          <w:rFonts w:ascii="Times New Roman" w:eastAsia="標楷體" w:hAnsi="Times New Roman"/>
          <w:sz w:val="32"/>
          <w:szCs w:val="32"/>
        </w:rPr>
        <w:t>保溫</w:t>
      </w:r>
      <w:proofErr w:type="gramStart"/>
      <w:r>
        <w:rPr>
          <w:rFonts w:ascii="Times New Roman" w:eastAsia="標楷體" w:hAnsi="Times New Roman"/>
          <w:sz w:val="32"/>
          <w:szCs w:val="32"/>
        </w:rPr>
        <w:t>保冷杯</w:t>
      </w:r>
      <w:proofErr w:type="gramEnd"/>
      <w:r>
        <w:rPr>
          <w:rFonts w:ascii="Times New Roman" w:eastAsia="標楷體" w:hAnsi="Times New Roman"/>
          <w:sz w:val="32"/>
          <w:szCs w:val="32"/>
        </w:rPr>
        <w:t>（</w:t>
      </w:r>
      <w:r>
        <w:rPr>
          <w:rFonts w:ascii="Times New Roman" w:eastAsia="標楷體" w:hAnsi="Times New Roman"/>
          <w:sz w:val="32"/>
          <w:szCs w:val="32"/>
        </w:rPr>
        <w:t>304</w:t>
      </w:r>
      <w:r>
        <w:rPr>
          <w:rFonts w:ascii="Times New Roman" w:eastAsia="標楷體" w:hAnsi="Times New Roman"/>
          <w:sz w:val="32"/>
          <w:szCs w:val="32"/>
        </w:rPr>
        <w:t>不繡鋼附茶網）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640" w:lineRule="exact"/>
        <w:jc w:val="both"/>
      </w:pPr>
      <w:r>
        <w:rPr>
          <w:rFonts w:ascii="Times New Roman" w:eastAsia="標楷體" w:hAnsi="Times New Roman"/>
          <w:sz w:val="32"/>
          <w:szCs w:val="32"/>
        </w:rPr>
        <w:t xml:space="preserve">     2.</w:t>
      </w:r>
      <w:r>
        <w:rPr>
          <w:rFonts w:ascii="Times New Roman" w:eastAsia="標楷體" w:hAnsi="Times New Roman"/>
          <w:sz w:val="32"/>
          <w:szCs w:val="32"/>
        </w:rPr>
        <w:t>貳獎</w:t>
      </w:r>
      <w:r>
        <w:rPr>
          <w:rFonts w:ascii="Times New Roman" w:eastAsia="標楷體" w:hAnsi="Times New Roman"/>
          <w:sz w:val="32"/>
          <w:szCs w:val="32"/>
        </w:rPr>
        <w:t>10</w:t>
      </w:r>
      <w:r>
        <w:rPr>
          <w:rFonts w:ascii="Times New Roman" w:eastAsia="標楷體" w:hAnsi="Times New Roman"/>
          <w:sz w:val="32"/>
          <w:szCs w:val="32"/>
        </w:rPr>
        <w:t>名</w:t>
      </w:r>
      <w:r>
        <w:rPr>
          <w:rFonts w:ascii="Times New Roman" w:eastAsia="標楷體" w:hAnsi="Times New Roman"/>
          <w:sz w:val="32"/>
          <w:szCs w:val="32"/>
        </w:rPr>
        <w:t>: 32G</w:t>
      </w:r>
      <w:r>
        <w:rPr>
          <w:rFonts w:ascii="Times New Roman" w:eastAsia="標楷體" w:hAnsi="Times New Roman"/>
          <w:sz w:val="32"/>
          <w:szCs w:val="32"/>
        </w:rPr>
        <w:t>隨身碟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694489" w:rsidRDefault="00B20824">
      <w:pPr>
        <w:pStyle w:val="a8"/>
        <w:widowControl/>
        <w:numPr>
          <w:ilvl w:val="0"/>
          <w:numId w:val="2"/>
        </w:numPr>
        <w:tabs>
          <w:tab w:val="left" w:pos="426"/>
          <w:tab w:val="left" w:pos="1418"/>
        </w:tabs>
        <w:snapToGrid w:val="0"/>
        <w:spacing w:line="640" w:lineRule="exact"/>
        <w:ind w:left="993" w:hanging="993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抽獎方式</w:t>
      </w:r>
      <w:r>
        <w:rPr>
          <w:rFonts w:ascii="Times New Roman" w:eastAsia="標楷體" w:hAnsi="Times New Roman"/>
          <w:sz w:val="32"/>
          <w:szCs w:val="32"/>
        </w:rPr>
        <w:t>:</w:t>
      </w:r>
      <w:r>
        <w:rPr>
          <w:rFonts w:ascii="Times New Roman" w:eastAsia="標楷體" w:hAnsi="Times New Roman"/>
          <w:sz w:val="32"/>
          <w:szCs w:val="32"/>
        </w:rPr>
        <w:t>以電腦程式抽出得獎者，得獎名單如發現重覆中獎者，經行政院性別平等處查證後，以發送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份獎品為原則。</w:t>
      </w:r>
    </w:p>
    <w:p w:rsidR="00694489" w:rsidRDefault="00B20824">
      <w:pPr>
        <w:pStyle w:val="a8"/>
        <w:widowControl/>
        <w:numPr>
          <w:ilvl w:val="0"/>
          <w:numId w:val="2"/>
        </w:numPr>
        <w:tabs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得獎名單公布</w:t>
      </w:r>
    </w:p>
    <w:p w:rsidR="00694489" w:rsidRDefault="00B20824">
      <w:pPr>
        <w:widowControl/>
        <w:tabs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 1.</w:t>
      </w:r>
      <w:r>
        <w:rPr>
          <w:rFonts w:ascii="Times New Roman" w:eastAsia="標楷體" w:hAnsi="Times New Roman"/>
          <w:sz w:val="32"/>
          <w:szCs w:val="32"/>
        </w:rPr>
        <w:t>日期：</w:t>
      </w:r>
      <w:r>
        <w:rPr>
          <w:rFonts w:ascii="Times New Roman" w:eastAsia="標楷體" w:hAnsi="Times New Roman"/>
          <w:sz w:val="32"/>
          <w:szCs w:val="32"/>
        </w:rPr>
        <w:t>111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>1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>14</w:t>
      </w:r>
      <w:r>
        <w:rPr>
          <w:rFonts w:ascii="Times New Roman" w:eastAsia="標楷體" w:hAnsi="Times New Roman"/>
          <w:sz w:val="32"/>
          <w:szCs w:val="32"/>
        </w:rPr>
        <w:t>日。</w:t>
      </w:r>
    </w:p>
    <w:p w:rsidR="00694489" w:rsidRDefault="00B20824">
      <w:pPr>
        <w:widowControl/>
        <w:tabs>
          <w:tab w:val="left" w:pos="1418"/>
        </w:tabs>
        <w:snapToGrid w:val="0"/>
        <w:spacing w:line="640" w:lineRule="exact"/>
        <w:ind w:left="1982" w:hanging="1696"/>
        <w:jc w:val="both"/>
      </w:pP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　</w:t>
      </w:r>
      <w:r>
        <w:rPr>
          <w:rFonts w:ascii="Times New Roman" w:eastAsia="標楷體" w:hAnsi="Times New Roman"/>
          <w:sz w:val="32"/>
          <w:szCs w:val="32"/>
        </w:rPr>
        <w:t>2.</w:t>
      </w:r>
      <w:r>
        <w:rPr>
          <w:rFonts w:ascii="Times New Roman" w:eastAsia="標楷體" w:hAnsi="Times New Roman"/>
          <w:sz w:val="32"/>
          <w:szCs w:val="32"/>
        </w:rPr>
        <w:t>方式</w:t>
      </w:r>
      <w:r>
        <w:rPr>
          <w:rFonts w:ascii="Times New Roman" w:eastAsia="標楷體" w:hAnsi="Times New Roman"/>
          <w:sz w:val="32"/>
          <w:szCs w:val="32"/>
        </w:rPr>
        <w:t xml:space="preserve">: </w:t>
      </w:r>
      <w:r>
        <w:rPr>
          <w:rFonts w:ascii="Times New Roman" w:eastAsia="標楷體" w:hAnsi="Times New Roman"/>
          <w:sz w:val="32"/>
          <w:szCs w:val="32"/>
        </w:rPr>
        <w:t>得獎者名單將</w:t>
      </w:r>
      <w:proofErr w:type="gramStart"/>
      <w:r>
        <w:rPr>
          <w:rFonts w:ascii="Times New Roman" w:eastAsia="標楷體" w:hAnsi="Times New Roman"/>
          <w:sz w:val="32"/>
          <w:szCs w:val="32"/>
        </w:rPr>
        <w:t>公布臉書姓名</w:t>
      </w:r>
      <w:proofErr w:type="gramEnd"/>
      <w:r>
        <w:rPr>
          <w:rFonts w:ascii="Times New Roman" w:eastAsia="標楷體" w:hAnsi="Times New Roman"/>
          <w:sz w:val="32"/>
          <w:szCs w:val="32"/>
        </w:rPr>
        <w:t>、手機號碼電話後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碼於活動網站、性別平等觀測站粉絲專頁、行政院性別平等會網站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694489" w:rsidRDefault="00B20824">
      <w:pPr>
        <w:pStyle w:val="a8"/>
        <w:widowControl/>
        <w:numPr>
          <w:ilvl w:val="0"/>
          <w:numId w:val="2"/>
        </w:numPr>
        <w:tabs>
          <w:tab w:val="left" w:pos="1418"/>
        </w:tabs>
        <w:snapToGrid w:val="0"/>
        <w:spacing w:line="6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得獎通知及獎品領取方式</w:t>
      </w:r>
    </w:p>
    <w:p w:rsidR="00694489" w:rsidRDefault="00B20824">
      <w:pPr>
        <w:pStyle w:val="a8"/>
        <w:ind w:left="1134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>由行政院性別</w:t>
      </w:r>
      <w:proofErr w:type="gramStart"/>
      <w:r>
        <w:rPr>
          <w:rFonts w:ascii="Times New Roman" w:eastAsia="標楷體" w:hAnsi="Times New Roman"/>
          <w:sz w:val="32"/>
          <w:szCs w:val="32"/>
        </w:rPr>
        <w:t>平等處寄送</w:t>
      </w:r>
      <w:proofErr w:type="gramEnd"/>
      <w:r>
        <w:rPr>
          <w:rFonts w:ascii="Times New Roman" w:eastAsia="標楷體" w:hAnsi="Times New Roman"/>
          <w:sz w:val="32"/>
          <w:szCs w:val="32"/>
        </w:rPr>
        <w:t>得獎通知（以電子郵件及手機</w:t>
      </w:r>
      <w:r>
        <w:rPr>
          <w:rFonts w:ascii="Times New Roman" w:eastAsia="標楷體" w:hAnsi="Times New Roman"/>
          <w:sz w:val="32"/>
          <w:szCs w:val="32"/>
        </w:rPr>
        <w:lastRenderedPageBreak/>
        <w:t>聯絡通知中獎者），中獎者須於</w:t>
      </w:r>
      <w:r>
        <w:rPr>
          <w:rFonts w:ascii="Times New Roman" w:eastAsia="標楷體" w:hAnsi="Times New Roman"/>
          <w:sz w:val="32"/>
          <w:szCs w:val="32"/>
        </w:rPr>
        <w:t>5</w:t>
      </w:r>
      <w:r>
        <w:rPr>
          <w:rFonts w:ascii="Times New Roman" w:eastAsia="標楷體" w:hAnsi="Times New Roman"/>
          <w:sz w:val="32"/>
          <w:szCs w:val="32"/>
        </w:rPr>
        <w:t>日內回覆得獎聯絡資料，如不配合者則視同放棄。經主辦單位確認後，再以國內包裹寄送至所提供地址。如因資料填寫不全或不正確，或未依限回復個人聯絡資訊，以致無法聯絡者，視同放棄中獎資格。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560" w:lineRule="exact"/>
        <w:ind w:left="847" w:hanging="989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陸、注意事項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一、凡參加者即視為同意遵守本活動辦法。</w:t>
      </w:r>
    </w:p>
    <w:p w:rsidR="00694489" w:rsidRDefault="00B20824">
      <w:pPr>
        <w:widowControl/>
        <w:tabs>
          <w:tab w:val="left" w:pos="709"/>
          <w:tab w:val="left" w:pos="1418"/>
        </w:tabs>
        <w:snapToGrid w:val="0"/>
        <w:spacing w:line="360" w:lineRule="auto"/>
        <w:ind w:left="566" w:hanging="566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二、本活動蒐集之個人資料</w:t>
      </w: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臉書姓名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、真實姓名、手機號碼、電子郵件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/>
          <w:color w:val="000000"/>
          <w:sz w:val="32"/>
          <w:szCs w:val="32"/>
        </w:rPr>
        <w:t>僅提供行政院性別平等處辦理本次活動辨識參加者身分、通知得獎、寄送獎品及相關事項所使用，個人資料之利用期間為參加活動至完成獎品發放作業，活動結束即刪除所蒐集個人資料。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707" w:hanging="707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三、如參加者請求主辦單位停止蒐集、處理、利用或刪除個人資料，致影響辨識身分時，視為放棄參加。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566" w:hanging="566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四、依據個人資料保護法第</w:t>
      </w:r>
      <w:r>
        <w:rPr>
          <w:rFonts w:ascii="Times New Roman" w:eastAsia="標楷體" w:hAnsi="Times New Roman"/>
          <w:color w:val="000000"/>
          <w:sz w:val="32"/>
          <w:szCs w:val="32"/>
        </w:rPr>
        <w:t>3</w:t>
      </w:r>
      <w:r>
        <w:rPr>
          <w:rFonts w:ascii="Times New Roman" w:eastAsia="標楷體" w:hAnsi="Times New Roman"/>
          <w:color w:val="000000"/>
          <w:sz w:val="32"/>
          <w:szCs w:val="32"/>
        </w:rPr>
        <w:t>條、第</w:t>
      </w:r>
      <w:r>
        <w:rPr>
          <w:rFonts w:ascii="Times New Roman" w:eastAsia="標楷體" w:hAnsi="Times New Roman"/>
          <w:color w:val="000000"/>
          <w:sz w:val="32"/>
          <w:szCs w:val="32"/>
        </w:rPr>
        <w:t>10</w:t>
      </w:r>
      <w:r>
        <w:rPr>
          <w:rFonts w:ascii="Times New Roman" w:eastAsia="標楷體" w:hAnsi="Times New Roman"/>
          <w:color w:val="000000"/>
          <w:sz w:val="32"/>
          <w:szCs w:val="32"/>
        </w:rPr>
        <w:t>條、第</w:t>
      </w:r>
      <w:r>
        <w:rPr>
          <w:rFonts w:ascii="Times New Roman" w:eastAsia="標楷體" w:hAnsi="Times New Roman"/>
          <w:color w:val="000000"/>
          <w:sz w:val="32"/>
          <w:szCs w:val="32"/>
        </w:rPr>
        <w:t>11</w:t>
      </w:r>
      <w:r>
        <w:rPr>
          <w:rFonts w:ascii="Times New Roman" w:eastAsia="標楷體" w:hAnsi="Times New Roman"/>
          <w:color w:val="000000"/>
          <w:sz w:val="32"/>
          <w:szCs w:val="32"/>
        </w:rPr>
        <w:t>條規定，參加者得以電子郵件或書面方式向行政院請求，就其個人資料行使下列權利：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（一）查詢或請求閱覽。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（二）請求製給複製本。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（三）請求補充或更正。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（四）請求停止蒐集、處理或利用。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="848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（五）請求刪除。</w:t>
      </w:r>
    </w:p>
    <w:p w:rsidR="00694489" w:rsidRDefault="00B20824">
      <w:pPr>
        <w:widowControl/>
        <w:tabs>
          <w:tab w:val="left" w:pos="426"/>
          <w:tab w:val="left" w:pos="1418"/>
        </w:tabs>
        <w:snapToGrid w:val="0"/>
        <w:spacing w:line="360" w:lineRule="auto"/>
        <w:ind w:left="847" w:hanging="113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lastRenderedPageBreak/>
        <w:t>柒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、本活動辦法如有未盡事宜，由主辦單位隨時公布補充之。</w:t>
      </w:r>
    </w:p>
    <w:p w:rsidR="00694489" w:rsidRDefault="00B20824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</w:pPr>
      <w:r>
        <w:rPr>
          <w:rFonts w:ascii="Times New Roman" w:eastAsia="標楷體" w:hAnsi="Times New Roman"/>
          <w:color w:val="000000"/>
          <w:sz w:val="32"/>
          <w:szCs w:val="32"/>
        </w:rPr>
        <w:t xml:space="preserve"> </w:t>
      </w:r>
    </w:p>
    <w:sectPr w:rsidR="00694489">
      <w:footerReference w:type="default" r:id="rId8"/>
      <w:pgSz w:w="11906" w:h="16838"/>
      <w:pgMar w:top="1135" w:right="1133" w:bottom="1276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0D" w:rsidRDefault="001A500D">
      <w:r>
        <w:separator/>
      </w:r>
    </w:p>
  </w:endnote>
  <w:endnote w:type="continuationSeparator" w:id="0">
    <w:p w:rsidR="001A500D" w:rsidRDefault="001A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4" w:rsidRDefault="00B2082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82A2E">
      <w:rPr>
        <w:noProof/>
        <w:lang w:val="zh-TW"/>
      </w:rPr>
      <w:t>1</w:t>
    </w:r>
    <w:r>
      <w:rPr>
        <w:lang w:val="zh-TW"/>
      </w:rPr>
      <w:fldChar w:fldCharType="end"/>
    </w:r>
  </w:p>
  <w:p w:rsidR="00B20824" w:rsidRDefault="00B20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0D" w:rsidRDefault="001A500D">
      <w:r>
        <w:rPr>
          <w:color w:val="000000"/>
        </w:rPr>
        <w:separator/>
      </w:r>
    </w:p>
  </w:footnote>
  <w:footnote w:type="continuationSeparator" w:id="0">
    <w:p w:rsidR="001A500D" w:rsidRDefault="001A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EB5"/>
    <w:multiLevelType w:val="multilevel"/>
    <w:tmpl w:val="61B0256C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67418"/>
    <w:multiLevelType w:val="multilevel"/>
    <w:tmpl w:val="FF98EFFC"/>
    <w:lvl w:ilvl="0">
      <w:start w:val="1"/>
      <w:numFmt w:val="taiwaneseCountingThousand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89"/>
    <w:rsid w:val="001A500D"/>
    <w:rsid w:val="00694489"/>
    <w:rsid w:val="00782A2E"/>
    <w:rsid w:val="00A23020"/>
    <w:rsid w:val="00B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Hyperlink"/>
    <w:rPr>
      <w:color w:val="0563C1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6qdm">
    <w:name w:val="_6qdm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Hyperlink"/>
    <w:rPr>
      <w:color w:val="0563C1"/>
      <w:u w:val="single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customStyle="1" w:styleId="6qdm">
    <w:name w:val="_6qd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戴玉芬</cp:lastModifiedBy>
  <cp:revision>2</cp:revision>
  <cp:lastPrinted>2021-11-29T01:14:00Z</cp:lastPrinted>
  <dcterms:created xsi:type="dcterms:W3CDTF">2021-12-08T08:11:00Z</dcterms:created>
  <dcterms:modified xsi:type="dcterms:W3CDTF">2021-12-08T08:11:00Z</dcterms:modified>
</cp:coreProperties>
</file>