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1E" w:rsidRDefault="00CE6C1E" w:rsidP="00BC2720">
      <w:pPr>
        <w:spacing w:line="500" w:lineRule="exact"/>
        <w:jc w:val="center"/>
        <w:rPr>
          <w:rFonts w:ascii="標楷體" w:eastAsia="標楷體" w:hAnsi="標楷體" w:cs="Times New Roman"/>
          <w:b/>
          <w:sz w:val="32"/>
          <w:szCs w:val="32"/>
        </w:rPr>
      </w:pPr>
      <w:r w:rsidRPr="00CE6C1E">
        <w:rPr>
          <w:rFonts w:ascii="標楷體" w:eastAsia="標楷體" w:hAnsi="標楷體" w:cs="Times New Roman" w:hint="eastAsia"/>
          <w:b/>
          <w:sz w:val="32"/>
          <w:szCs w:val="32"/>
        </w:rPr>
        <w:t>桃園市政府青年事務</w:t>
      </w:r>
      <w:r w:rsidRPr="00CE6C1E">
        <w:rPr>
          <w:rFonts w:ascii="標楷體" w:eastAsia="標楷體" w:hAnsi="標楷體" w:cs="Times New Roman"/>
          <w:b/>
          <w:sz w:val="32"/>
          <w:szCs w:val="32"/>
        </w:rPr>
        <w:t>局</w:t>
      </w:r>
      <w:proofErr w:type="gramStart"/>
      <w:r w:rsidR="00AE67EC">
        <w:rPr>
          <w:rFonts w:ascii="標楷體" w:eastAsia="標楷體" w:hAnsi="標楷體" w:cs="Times New Roman" w:hint="eastAsia"/>
          <w:b/>
          <w:sz w:val="32"/>
          <w:szCs w:val="32"/>
        </w:rPr>
        <w:t>10</w:t>
      </w:r>
      <w:r w:rsidR="00E151C8">
        <w:rPr>
          <w:rFonts w:ascii="標楷體" w:eastAsia="標楷體" w:hAnsi="標楷體" w:cs="Times New Roman"/>
          <w:b/>
          <w:sz w:val="32"/>
          <w:szCs w:val="32"/>
        </w:rPr>
        <w:t>6</w:t>
      </w:r>
      <w:proofErr w:type="gramEnd"/>
      <w:r w:rsidRPr="00CE6C1E">
        <w:rPr>
          <w:rFonts w:ascii="標楷體" w:eastAsia="標楷體" w:hAnsi="標楷體" w:cs="Times New Roman" w:hint="eastAsia"/>
          <w:b/>
          <w:sz w:val="32"/>
          <w:szCs w:val="32"/>
        </w:rPr>
        <w:t>年度第</w:t>
      </w:r>
      <w:r w:rsidR="00BF3B91">
        <w:rPr>
          <w:rFonts w:ascii="標楷體" w:eastAsia="標楷體" w:hAnsi="標楷體" w:cs="Times New Roman" w:hint="eastAsia"/>
          <w:b/>
          <w:sz w:val="32"/>
          <w:szCs w:val="32"/>
        </w:rPr>
        <w:t>2</w:t>
      </w:r>
      <w:r w:rsidRPr="00CE6C1E">
        <w:rPr>
          <w:rFonts w:ascii="標楷體" w:eastAsia="標楷體" w:hAnsi="標楷體" w:cs="Times New Roman" w:hint="eastAsia"/>
          <w:b/>
          <w:sz w:val="32"/>
          <w:szCs w:val="32"/>
        </w:rPr>
        <w:t>次</w:t>
      </w:r>
      <w:r w:rsidRPr="00CE6C1E">
        <w:rPr>
          <w:rFonts w:ascii="標楷體" w:eastAsia="標楷體" w:hAnsi="標楷體" w:cs="Times New Roman"/>
          <w:b/>
          <w:sz w:val="32"/>
          <w:szCs w:val="32"/>
        </w:rPr>
        <w:t>性</w:t>
      </w:r>
      <w:r w:rsidRPr="00CE6C1E">
        <w:rPr>
          <w:rFonts w:ascii="標楷體" w:eastAsia="標楷體" w:hAnsi="標楷體" w:cs="Times New Roman" w:hint="eastAsia"/>
          <w:b/>
          <w:sz w:val="32"/>
          <w:szCs w:val="32"/>
        </w:rPr>
        <w:t>別</w:t>
      </w:r>
      <w:r w:rsidR="00EA4509">
        <w:rPr>
          <w:rFonts w:ascii="標楷體" w:eastAsia="標楷體" w:hAnsi="標楷體" w:cs="Times New Roman"/>
          <w:b/>
          <w:sz w:val="32"/>
          <w:szCs w:val="32"/>
        </w:rPr>
        <w:t>平等專責小組會議</w:t>
      </w:r>
      <w:r w:rsidR="00EA4509">
        <w:rPr>
          <w:rFonts w:ascii="標楷體" w:eastAsia="標楷體" w:hAnsi="標楷體" w:cs="Times New Roman" w:hint="eastAsia"/>
          <w:b/>
          <w:sz w:val="32"/>
          <w:szCs w:val="32"/>
        </w:rPr>
        <w:t>紀錄</w:t>
      </w:r>
    </w:p>
    <w:p w:rsidR="003D01D3" w:rsidRDefault="003D01D3" w:rsidP="00BC2720">
      <w:pPr>
        <w:spacing w:line="500" w:lineRule="exact"/>
        <w:rPr>
          <w:rFonts w:ascii="標楷體" w:eastAsia="標楷體" w:hAnsi="標楷體"/>
          <w:sz w:val="28"/>
          <w:szCs w:val="28"/>
        </w:rPr>
      </w:pPr>
    </w:p>
    <w:p w:rsidR="003D01D3" w:rsidRPr="00F37DB3" w:rsidRDefault="003D01D3" w:rsidP="00BC2720">
      <w:pPr>
        <w:spacing w:line="500" w:lineRule="exact"/>
        <w:rPr>
          <w:rFonts w:ascii="標楷體" w:eastAsia="標楷體" w:hAnsi="標楷體"/>
          <w:sz w:val="28"/>
          <w:szCs w:val="28"/>
        </w:rPr>
      </w:pPr>
      <w:r w:rsidRPr="00F37DB3">
        <w:rPr>
          <w:rFonts w:ascii="標楷體" w:eastAsia="標楷體" w:hAnsi="標楷體" w:hint="eastAsia"/>
          <w:sz w:val="28"/>
          <w:szCs w:val="28"/>
        </w:rPr>
        <w:t>時間：</w:t>
      </w:r>
      <w:r w:rsidR="003C20DE">
        <w:rPr>
          <w:rFonts w:ascii="標楷體" w:eastAsia="標楷體" w:hAnsi="標楷體" w:hint="eastAsia"/>
          <w:sz w:val="28"/>
          <w:szCs w:val="28"/>
        </w:rPr>
        <w:t>10</w:t>
      </w:r>
      <w:r w:rsidR="00E151C8">
        <w:rPr>
          <w:rFonts w:ascii="標楷體" w:eastAsia="標楷體" w:hAnsi="標楷體"/>
          <w:sz w:val="28"/>
          <w:szCs w:val="28"/>
        </w:rPr>
        <w:t>6</w:t>
      </w:r>
      <w:r w:rsidRPr="00F37DB3">
        <w:rPr>
          <w:rFonts w:ascii="標楷體" w:eastAsia="標楷體" w:hAnsi="標楷體" w:hint="eastAsia"/>
          <w:sz w:val="28"/>
          <w:szCs w:val="28"/>
        </w:rPr>
        <w:t>年</w:t>
      </w:r>
      <w:r w:rsidR="00BF3B91">
        <w:rPr>
          <w:rFonts w:ascii="標楷體" w:eastAsia="標楷體" w:hAnsi="標楷體" w:hint="eastAsia"/>
          <w:sz w:val="28"/>
          <w:szCs w:val="28"/>
        </w:rPr>
        <w:t>9</w:t>
      </w:r>
      <w:r w:rsidRPr="00F37DB3">
        <w:rPr>
          <w:rFonts w:ascii="標楷體" w:eastAsia="標楷體" w:hAnsi="標楷體" w:hint="eastAsia"/>
          <w:sz w:val="28"/>
          <w:szCs w:val="28"/>
        </w:rPr>
        <w:t>月</w:t>
      </w:r>
      <w:r w:rsidR="00BF3B91">
        <w:rPr>
          <w:rFonts w:ascii="標楷體" w:eastAsia="標楷體" w:hAnsi="標楷體" w:hint="eastAsia"/>
          <w:sz w:val="28"/>
          <w:szCs w:val="28"/>
        </w:rPr>
        <w:t>20</w:t>
      </w:r>
      <w:r w:rsidRPr="00F37DB3">
        <w:rPr>
          <w:rFonts w:ascii="標楷體" w:eastAsia="標楷體" w:hAnsi="標楷體" w:hint="eastAsia"/>
          <w:sz w:val="28"/>
          <w:szCs w:val="28"/>
        </w:rPr>
        <w:t>日（星期</w:t>
      </w:r>
      <w:r w:rsidR="00BF3B91">
        <w:rPr>
          <w:rFonts w:ascii="標楷體" w:eastAsia="標楷體" w:hAnsi="標楷體" w:hint="eastAsia"/>
          <w:sz w:val="28"/>
          <w:szCs w:val="28"/>
        </w:rPr>
        <w:t>三</w:t>
      </w:r>
      <w:r w:rsidRPr="00F37DB3">
        <w:rPr>
          <w:rFonts w:ascii="標楷體" w:eastAsia="標楷體" w:hAnsi="標楷體"/>
          <w:sz w:val="28"/>
          <w:szCs w:val="28"/>
        </w:rPr>
        <w:t>）</w:t>
      </w:r>
      <w:r w:rsidR="00BF3B91">
        <w:rPr>
          <w:rFonts w:ascii="標楷體" w:eastAsia="標楷體" w:hAnsi="標楷體" w:hint="eastAsia"/>
          <w:sz w:val="28"/>
          <w:szCs w:val="28"/>
        </w:rPr>
        <w:t>下</w:t>
      </w:r>
      <w:r w:rsidRPr="00F37DB3">
        <w:rPr>
          <w:rFonts w:ascii="標楷體" w:eastAsia="標楷體" w:hAnsi="標楷體" w:hint="eastAsia"/>
          <w:sz w:val="28"/>
          <w:szCs w:val="28"/>
        </w:rPr>
        <w:t>午</w:t>
      </w:r>
      <w:r w:rsidR="00BF3B91">
        <w:rPr>
          <w:rFonts w:ascii="標楷體" w:eastAsia="標楷體" w:hAnsi="標楷體" w:hint="eastAsia"/>
          <w:sz w:val="28"/>
          <w:szCs w:val="28"/>
        </w:rPr>
        <w:t>3</w:t>
      </w:r>
      <w:r w:rsidRPr="00F37DB3">
        <w:rPr>
          <w:rFonts w:ascii="標楷體" w:eastAsia="標楷體" w:hAnsi="標楷體" w:hint="eastAsia"/>
          <w:sz w:val="28"/>
          <w:szCs w:val="28"/>
        </w:rPr>
        <w:t>時</w:t>
      </w:r>
    </w:p>
    <w:p w:rsidR="003D01D3" w:rsidRPr="00F37DB3" w:rsidRDefault="003D01D3" w:rsidP="00BC2720">
      <w:pPr>
        <w:spacing w:line="500" w:lineRule="exact"/>
        <w:rPr>
          <w:rFonts w:ascii="標楷體" w:eastAsia="標楷體" w:hAnsi="標楷體"/>
          <w:sz w:val="28"/>
          <w:szCs w:val="28"/>
        </w:rPr>
      </w:pPr>
      <w:r w:rsidRPr="00F37DB3">
        <w:rPr>
          <w:rFonts w:ascii="標楷體" w:eastAsia="標楷體" w:hAnsi="標楷體" w:hint="eastAsia"/>
          <w:sz w:val="28"/>
          <w:szCs w:val="28"/>
        </w:rPr>
        <w:t>地點：本局會議室</w:t>
      </w:r>
    </w:p>
    <w:p w:rsidR="003D01D3" w:rsidRPr="00F37DB3" w:rsidRDefault="003D01D3" w:rsidP="00BC2720">
      <w:pPr>
        <w:spacing w:line="500" w:lineRule="exact"/>
        <w:rPr>
          <w:rFonts w:ascii="標楷體" w:eastAsia="標楷體" w:hAnsi="標楷體"/>
          <w:sz w:val="28"/>
          <w:szCs w:val="28"/>
        </w:rPr>
      </w:pPr>
      <w:r w:rsidRPr="00F37DB3">
        <w:rPr>
          <w:rFonts w:ascii="標楷體" w:eastAsia="標楷體" w:hAnsi="標楷體" w:hint="eastAsia"/>
          <w:sz w:val="28"/>
          <w:szCs w:val="28"/>
        </w:rPr>
        <w:t>主席：陳局長家</w:t>
      </w:r>
      <w:proofErr w:type="gramStart"/>
      <w:r w:rsidRPr="00F37DB3">
        <w:rPr>
          <w:rFonts w:ascii="標楷體" w:eastAsia="標楷體" w:hAnsi="標楷體" w:hint="eastAsia"/>
          <w:sz w:val="28"/>
          <w:szCs w:val="28"/>
        </w:rPr>
        <w:t>濬</w:t>
      </w:r>
      <w:proofErr w:type="gramEnd"/>
      <w:r w:rsidRPr="00F37DB3">
        <w:rPr>
          <w:rFonts w:ascii="標楷體" w:eastAsia="標楷體" w:hAnsi="標楷體" w:hint="eastAsia"/>
          <w:sz w:val="28"/>
          <w:szCs w:val="28"/>
        </w:rPr>
        <w:t xml:space="preserve">                                </w:t>
      </w:r>
      <w:r w:rsidR="006A625A">
        <w:rPr>
          <w:rFonts w:ascii="標楷體" w:eastAsia="標楷體" w:hAnsi="標楷體" w:hint="eastAsia"/>
          <w:sz w:val="28"/>
          <w:szCs w:val="28"/>
        </w:rPr>
        <w:t xml:space="preserve"> </w:t>
      </w:r>
      <w:r w:rsidR="009F4428">
        <w:rPr>
          <w:rFonts w:ascii="標楷體" w:eastAsia="標楷體" w:hAnsi="標楷體" w:hint="eastAsia"/>
          <w:sz w:val="28"/>
          <w:szCs w:val="28"/>
        </w:rPr>
        <w:t>紀</w:t>
      </w:r>
      <w:r w:rsidRPr="00F37DB3">
        <w:rPr>
          <w:rFonts w:ascii="標楷體" w:eastAsia="標楷體" w:hAnsi="標楷體" w:hint="eastAsia"/>
          <w:sz w:val="28"/>
          <w:szCs w:val="28"/>
        </w:rPr>
        <w:t>錄：</w:t>
      </w:r>
      <w:r w:rsidR="00E151C8">
        <w:rPr>
          <w:rFonts w:ascii="標楷體" w:eastAsia="標楷體" w:hAnsi="標楷體" w:hint="eastAsia"/>
          <w:sz w:val="28"/>
          <w:szCs w:val="28"/>
        </w:rPr>
        <w:t>楊淑玲</w:t>
      </w:r>
    </w:p>
    <w:p w:rsidR="003D01D3" w:rsidRPr="00F37DB3" w:rsidRDefault="003D01D3" w:rsidP="00BC2720">
      <w:pPr>
        <w:spacing w:line="500" w:lineRule="exact"/>
        <w:rPr>
          <w:rFonts w:ascii="標楷體" w:eastAsia="標楷體" w:hAnsi="標楷體"/>
          <w:sz w:val="28"/>
          <w:szCs w:val="28"/>
        </w:rPr>
      </w:pPr>
      <w:r w:rsidRPr="00F37DB3">
        <w:rPr>
          <w:rFonts w:ascii="標楷體" w:eastAsia="標楷體" w:hAnsi="標楷體" w:hint="eastAsia"/>
          <w:sz w:val="28"/>
          <w:szCs w:val="28"/>
        </w:rPr>
        <w:t>出席人員：如簽到表</w:t>
      </w:r>
    </w:p>
    <w:p w:rsidR="00A17069" w:rsidRPr="00CE6C1E" w:rsidRDefault="00A17069" w:rsidP="00925C5B">
      <w:pPr>
        <w:spacing w:line="440" w:lineRule="exact"/>
        <w:rPr>
          <w:rFonts w:ascii="標楷體" w:eastAsia="標楷體" w:hAnsi="標楷體" w:cs="Times New Roman"/>
          <w:b/>
          <w:sz w:val="32"/>
          <w:szCs w:val="32"/>
        </w:rPr>
      </w:pPr>
    </w:p>
    <w:p w:rsidR="00A42D73" w:rsidRDefault="00954171" w:rsidP="00925C5B">
      <w:pPr>
        <w:pStyle w:val="a3"/>
        <w:numPr>
          <w:ilvl w:val="0"/>
          <w:numId w:val="2"/>
        </w:numPr>
        <w:spacing w:line="440" w:lineRule="exact"/>
        <w:ind w:leftChars="0" w:left="567" w:hanging="567"/>
        <w:rPr>
          <w:rFonts w:ascii="標楷體" w:eastAsia="標楷體" w:hAnsi="標楷體"/>
          <w:sz w:val="28"/>
          <w:szCs w:val="28"/>
        </w:rPr>
      </w:pPr>
      <w:r w:rsidRPr="00A42D73">
        <w:rPr>
          <w:rFonts w:ascii="標楷體" w:eastAsia="標楷體" w:hAnsi="標楷體" w:hint="eastAsia"/>
          <w:sz w:val="28"/>
          <w:szCs w:val="28"/>
        </w:rPr>
        <w:t>主席致詞</w:t>
      </w:r>
      <w:r w:rsidR="003C20DE">
        <w:rPr>
          <w:rFonts w:ascii="標楷體" w:eastAsia="標楷體" w:hAnsi="標楷體" w:hint="eastAsia"/>
          <w:sz w:val="28"/>
          <w:szCs w:val="28"/>
        </w:rPr>
        <w:t>：略</w:t>
      </w:r>
    </w:p>
    <w:p w:rsidR="00954171" w:rsidRPr="00DA2080" w:rsidRDefault="002800BC" w:rsidP="000E4542">
      <w:pPr>
        <w:pStyle w:val="a3"/>
        <w:numPr>
          <w:ilvl w:val="0"/>
          <w:numId w:val="2"/>
        </w:numPr>
        <w:spacing w:line="500" w:lineRule="exact"/>
        <w:ind w:leftChars="0" w:left="567" w:hanging="567"/>
        <w:rPr>
          <w:rFonts w:ascii="標楷體" w:eastAsia="標楷體" w:hAnsi="標楷體"/>
          <w:sz w:val="28"/>
          <w:szCs w:val="28"/>
        </w:rPr>
      </w:pPr>
      <w:r>
        <w:rPr>
          <w:rFonts w:ascii="標楷體" w:eastAsia="標楷體" w:hAnsi="標楷體" w:hint="eastAsia"/>
          <w:sz w:val="28"/>
          <w:szCs w:val="28"/>
        </w:rPr>
        <w:t>業務</w:t>
      </w:r>
      <w:r w:rsidR="00954171" w:rsidRPr="00DA2080">
        <w:rPr>
          <w:rFonts w:ascii="標楷體" w:eastAsia="標楷體" w:hAnsi="標楷體" w:hint="eastAsia"/>
          <w:sz w:val="28"/>
          <w:szCs w:val="28"/>
        </w:rPr>
        <w:t>報告</w:t>
      </w:r>
      <w:r w:rsidR="00626134">
        <w:rPr>
          <w:rFonts w:ascii="標楷體" w:eastAsia="標楷體" w:hAnsi="標楷體" w:hint="eastAsia"/>
          <w:sz w:val="28"/>
          <w:szCs w:val="28"/>
        </w:rPr>
        <w:t>：</w:t>
      </w:r>
    </w:p>
    <w:p w:rsidR="000E4542" w:rsidRDefault="00E151C8" w:rsidP="004824F6">
      <w:pPr>
        <w:spacing w:line="440" w:lineRule="exact"/>
        <w:ind w:left="560" w:hangingChars="200" w:hanging="560"/>
        <w:jc w:val="both"/>
        <w:rPr>
          <w:rFonts w:ascii="標楷體" w:eastAsia="標楷體" w:hAnsi="標楷體"/>
          <w:sz w:val="28"/>
          <w:szCs w:val="28"/>
        </w:rPr>
      </w:pPr>
      <w:r w:rsidRPr="003D7175">
        <w:rPr>
          <w:rFonts w:ascii="標楷體" w:eastAsia="標楷體" w:hAnsi="標楷體" w:hint="eastAsia"/>
          <w:sz w:val="28"/>
          <w:szCs w:val="28"/>
        </w:rPr>
        <w:t>(</w:t>
      </w:r>
      <w:proofErr w:type="gramStart"/>
      <w:r w:rsidRPr="003D7175">
        <w:rPr>
          <w:rFonts w:ascii="標楷體" w:eastAsia="標楷體" w:hAnsi="標楷體" w:hint="eastAsia"/>
          <w:sz w:val="28"/>
          <w:szCs w:val="28"/>
        </w:rPr>
        <w:t>一</w:t>
      </w:r>
      <w:proofErr w:type="gramEnd"/>
      <w:r w:rsidRPr="003D7175">
        <w:rPr>
          <w:rFonts w:ascii="標楷體" w:eastAsia="標楷體" w:hAnsi="標楷體" w:hint="eastAsia"/>
          <w:sz w:val="28"/>
          <w:szCs w:val="28"/>
        </w:rPr>
        <w:t>)</w:t>
      </w:r>
      <w:proofErr w:type="gramStart"/>
      <w:r w:rsidR="002800BC">
        <w:rPr>
          <w:rFonts w:ascii="標楷體" w:eastAsia="標楷體" w:hAnsi="標楷體" w:hint="eastAsia"/>
          <w:sz w:val="28"/>
          <w:szCs w:val="28"/>
        </w:rPr>
        <w:t>106</w:t>
      </w:r>
      <w:proofErr w:type="gramEnd"/>
      <w:r w:rsidR="002800BC">
        <w:rPr>
          <w:rFonts w:ascii="標楷體" w:eastAsia="標楷體" w:hAnsi="標楷體" w:hint="eastAsia"/>
          <w:sz w:val="28"/>
          <w:szCs w:val="28"/>
        </w:rPr>
        <w:t>年度1-9月性別平等政策方針辦理成果及明年預計工作內容</w:t>
      </w:r>
      <w:r w:rsidR="002E7FF4">
        <w:rPr>
          <w:rFonts w:ascii="標楷體" w:eastAsia="標楷體" w:hAnsi="標楷體" w:hint="eastAsia"/>
          <w:sz w:val="28"/>
          <w:szCs w:val="28"/>
        </w:rPr>
        <w:t>(</w:t>
      </w:r>
      <w:r>
        <w:rPr>
          <w:rFonts w:ascii="標楷體" w:eastAsia="標楷體" w:hAnsi="標楷體" w:hint="eastAsia"/>
          <w:sz w:val="28"/>
          <w:szCs w:val="28"/>
        </w:rPr>
        <w:t>附件</w:t>
      </w:r>
      <w:r w:rsidRPr="00E00F55">
        <w:rPr>
          <w:rFonts w:ascii="標楷體" w:eastAsia="標楷體" w:hAnsi="標楷體" w:hint="eastAsia"/>
          <w:sz w:val="28"/>
          <w:szCs w:val="28"/>
        </w:rPr>
        <w:t>1)</w:t>
      </w:r>
      <w:r>
        <w:rPr>
          <w:rFonts w:ascii="標楷體" w:eastAsia="標楷體" w:hAnsi="標楷體" w:hint="eastAsia"/>
          <w:sz w:val="28"/>
          <w:szCs w:val="28"/>
        </w:rPr>
        <w:t xml:space="preserve"> </w:t>
      </w:r>
    </w:p>
    <w:p w:rsidR="00E151C8" w:rsidRDefault="000D1AFB" w:rsidP="004824F6">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E4542">
        <w:rPr>
          <w:rFonts w:ascii="標楷體" w:eastAsia="標楷體" w:hAnsi="標楷體" w:hint="eastAsia"/>
          <w:sz w:val="28"/>
          <w:szCs w:val="28"/>
        </w:rPr>
        <w:t xml:space="preserve">決議：照案通過。 </w:t>
      </w:r>
      <w:r w:rsidR="00E151C8">
        <w:rPr>
          <w:rFonts w:ascii="標楷體" w:eastAsia="標楷體" w:hAnsi="標楷體" w:hint="eastAsia"/>
          <w:sz w:val="28"/>
          <w:szCs w:val="28"/>
        </w:rPr>
        <w:t xml:space="preserve">   </w:t>
      </w:r>
    </w:p>
    <w:p w:rsidR="000E4542" w:rsidRDefault="00E151C8" w:rsidP="004824F6">
      <w:pPr>
        <w:tabs>
          <w:tab w:val="left" w:pos="6096"/>
        </w:tabs>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(二)10</w:t>
      </w:r>
      <w:r w:rsidR="002800BC">
        <w:rPr>
          <w:rFonts w:ascii="標楷體" w:eastAsia="標楷體" w:hAnsi="標楷體" w:hint="eastAsia"/>
          <w:sz w:val="28"/>
          <w:szCs w:val="28"/>
        </w:rPr>
        <w:t>7</w:t>
      </w:r>
      <w:r>
        <w:rPr>
          <w:rFonts w:ascii="標楷體" w:eastAsia="標楷體" w:hAnsi="標楷體" w:hint="eastAsia"/>
          <w:sz w:val="28"/>
          <w:szCs w:val="28"/>
        </w:rPr>
        <w:t>年</w:t>
      </w:r>
      <w:r w:rsidR="002800BC">
        <w:rPr>
          <w:rFonts w:ascii="標楷體" w:eastAsia="標楷體" w:hAnsi="標楷體" w:hint="eastAsia"/>
          <w:sz w:val="28"/>
          <w:szCs w:val="28"/>
        </w:rPr>
        <w:t>性</w:t>
      </w:r>
      <w:r>
        <w:rPr>
          <w:rFonts w:ascii="標楷體" w:eastAsia="標楷體" w:hAnsi="標楷體" w:hint="eastAsia"/>
          <w:sz w:val="28"/>
          <w:szCs w:val="28"/>
        </w:rPr>
        <w:t>別</w:t>
      </w:r>
      <w:r w:rsidR="002800BC">
        <w:rPr>
          <w:rFonts w:ascii="標楷體" w:eastAsia="標楷體" w:hAnsi="標楷體" w:hint="eastAsia"/>
          <w:sz w:val="28"/>
          <w:szCs w:val="28"/>
        </w:rPr>
        <w:t>影響</w:t>
      </w:r>
      <w:r w:rsidR="00306DDB">
        <w:rPr>
          <w:rFonts w:ascii="標楷體" w:eastAsia="標楷體" w:hAnsi="標楷體" w:hint="eastAsia"/>
          <w:sz w:val="28"/>
          <w:szCs w:val="28"/>
        </w:rPr>
        <w:t>評估案件報告</w:t>
      </w:r>
      <w:r>
        <w:rPr>
          <w:rFonts w:ascii="標楷體" w:eastAsia="標楷體" w:hAnsi="標楷體" w:hint="eastAsia"/>
          <w:sz w:val="28"/>
          <w:szCs w:val="28"/>
        </w:rPr>
        <w:t>(附件2)</w:t>
      </w:r>
    </w:p>
    <w:p w:rsidR="009240E9" w:rsidRDefault="00E151C8" w:rsidP="004824F6">
      <w:pPr>
        <w:spacing w:line="440" w:lineRule="exact"/>
        <w:ind w:left="560" w:hangingChars="200" w:hanging="560"/>
        <w:jc w:val="both"/>
        <w:rPr>
          <w:rFonts w:ascii="標楷體" w:eastAsia="標楷體" w:hAnsi="標楷體"/>
          <w:sz w:val="28"/>
          <w:szCs w:val="28"/>
        </w:rPr>
      </w:pPr>
      <w:r w:rsidRPr="003D7175">
        <w:rPr>
          <w:rFonts w:ascii="標楷體" w:eastAsia="標楷體" w:hAnsi="標楷體"/>
          <w:sz w:val="28"/>
          <w:szCs w:val="28"/>
        </w:rPr>
        <w:t xml:space="preserve"> </w:t>
      </w:r>
      <w:r w:rsidR="000E4542">
        <w:rPr>
          <w:rFonts w:ascii="標楷體" w:eastAsia="標楷體" w:hAnsi="標楷體" w:hint="eastAsia"/>
          <w:sz w:val="28"/>
          <w:szCs w:val="28"/>
        </w:rPr>
        <w:t>決議：</w:t>
      </w:r>
    </w:p>
    <w:p w:rsidR="009240E9" w:rsidRPr="009240E9" w:rsidRDefault="009240E9" w:rsidP="00AB16FD">
      <w:pPr>
        <w:pStyle w:val="a3"/>
        <w:numPr>
          <w:ilvl w:val="0"/>
          <w:numId w:val="28"/>
        </w:numPr>
        <w:spacing w:line="440" w:lineRule="exact"/>
        <w:ind w:leftChars="0" w:left="851" w:hanging="284"/>
        <w:jc w:val="both"/>
        <w:rPr>
          <w:rFonts w:ascii="標楷體" w:eastAsia="標楷體" w:hAnsi="標楷體"/>
          <w:sz w:val="28"/>
          <w:szCs w:val="28"/>
        </w:rPr>
      </w:pPr>
      <w:r w:rsidRPr="009240E9">
        <w:rPr>
          <w:rFonts w:ascii="標楷體" w:eastAsia="標楷體" w:hAnsi="標楷體" w:hint="eastAsia"/>
          <w:sz w:val="28"/>
          <w:szCs w:val="28"/>
        </w:rPr>
        <w:t>本案</w:t>
      </w:r>
      <w:proofErr w:type="gramStart"/>
      <w:r w:rsidRPr="009240E9">
        <w:rPr>
          <w:rFonts w:ascii="標楷體" w:eastAsia="標楷體" w:hAnsi="標楷體" w:hint="eastAsia"/>
          <w:sz w:val="28"/>
          <w:szCs w:val="28"/>
        </w:rPr>
        <w:t>遴</w:t>
      </w:r>
      <w:proofErr w:type="gramEnd"/>
      <w:r w:rsidRPr="009240E9">
        <w:rPr>
          <w:rFonts w:ascii="標楷體" w:eastAsia="標楷體" w:hAnsi="標楷體" w:hint="eastAsia"/>
          <w:sz w:val="28"/>
          <w:szCs w:val="28"/>
        </w:rPr>
        <w:t>聘業師比率，修正性別比率為2：1</w:t>
      </w:r>
      <w:r>
        <w:rPr>
          <w:rFonts w:ascii="標楷體" w:eastAsia="標楷體" w:hAnsi="標楷體" w:hint="eastAsia"/>
          <w:sz w:val="28"/>
          <w:szCs w:val="28"/>
        </w:rPr>
        <w:t>，</w:t>
      </w:r>
      <w:r w:rsidR="00AB16FD">
        <w:rPr>
          <w:rFonts w:ascii="標楷體" w:eastAsia="標楷體" w:hAnsi="標楷體" w:hint="eastAsia"/>
          <w:sz w:val="28"/>
          <w:szCs w:val="28"/>
        </w:rPr>
        <w:t>符合</w:t>
      </w:r>
      <w:r w:rsidR="00493AC8">
        <w:rPr>
          <w:rFonts w:ascii="標楷體" w:eastAsia="標楷體" w:hAnsi="標楷體" w:hint="eastAsia"/>
          <w:sz w:val="28"/>
          <w:szCs w:val="28"/>
        </w:rPr>
        <w:t>任</w:t>
      </w:r>
      <w:proofErr w:type="gramStart"/>
      <w:r w:rsidR="00493AC8">
        <w:rPr>
          <w:rFonts w:ascii="標楷體" w:eastAsia="標楷體" w:hAnsi="標楷體" w:hint="eastAsia"/>
          <w:sz w:val="28"/>
          <w:szCs w:val="28"/>
        </w:rPr>
        <w:t>一</w:t>
      </w:r>
      <w:proofErr w:type="gramEnd"/>
      <w:r w:rsidR="00493AC8">
        <w:rPr>
          <w:rFonts w:ascii="標楷體" w:eastAsia="標楷體" w:hAnsi="標楷體" w:hint="eastAsia"/>
          <w:sz w:val="28"/>
          <w:szCs w:val="28"/>
        </w:rPr>
        <w:t>性別</w:t>
      </w:r>
      <w:r w:rsidR="00AB16FD">
        <w:rPr>
          <w:rFonts w:ascii="標楷體" w:eastAsia="標楷體" w:hAnsi="標楷體" w:hint="eastAsia"/>
          <w:sz w:val="28"/>
          <w:szCs w:val="28"/>
        </w:rPr>
        <w:t>不低於3/1原則，</w:t>
      </w:r>
      <w:r>
        <w:rPr>
          <w:rFonts w:ascii="標楷體" w:eastAsia="標楷體" w:hAnsi="標楷體" w:hint="eastAsia"/>
          <w:sz w:val="28"/>
          <w:szCs w:val="28"/>
        </w:rPr>
        <w:t>其餘照案通過</w:t>
      </w:r>
      <w:r w:rsidRPr="009240E9">
        <w:rPr>
          <w:rFonts w:ascii="標楷體" w:eastAsia="標楷體" w:hAnsi="標楷體" w:hint="eastAsia"/>
          <w:sz w:val="28"/>
          <w:szCs w:val="28"/>
        </w:rPr>
        <w:t>。</w:t>
      </w:r>
    </w:p>
    <w:p w:rsidR="00E151C8" w:rsidRPr="009240E9" w:rsidRDefault="009240E9" w:rsidP="00AB16FD">
      <w:pPr>
        <w:pStyle w:val="a3"/>
        <w:numPr>
          <w:ilvl w:val="0"/>
          <w:numId w:val="28"/>
        </w:numPr>
        <w:spacing w:line="440" w:lineRule="exact"/>
        <w:ind w:leftChars="0" w:left="851" w:hanging="284"/>
        <w:jc w:val="both"/>
        <w:rPr>
          <w:rFonts w:ascii="標楷體" w:eastAsia="標楷體" w:hAnsi="標楷體"/>
          <w:sz w:val="28"/>
          <w:szCs w:val="28"/>
        </w:rPr>
      </w:pPr>
      <w:r>
        <w:rPr>
          <w:rFonts w:ascii="標楷體" w:eastAsia="標楷體" w:hAnsi="標楷體" w:hint="eastAsia"/>
          <w:sz w:val="28"/>
          <w:szCs w:val="28"/>
        </w:rPr>
        <w:t>該案為</w:t>
      </w:r>
      <w:proofErr w:type="gramStart"/>
      <w:r>
        <w:rPr>
          <w:rFonts w:ascii="標楷體" w:eastAsia="標楷體" w:hAnsi="標楷體" w:hint="eastAsia"/>
          <w:sz w:val="28"/>
          <w:szCs w:val="28"/>
        </w:rPr>
        <w:t>非府決</w:t>
      </w:r>
      <w:proofErr w:type="gramEnd"/>
      <w:r>
        <w:rPr>
          <w:rFonts w:ascii="標楷體" w:eastAsia="標楷體" w:hAnsi="標楷體" w:hint="eastAsia"/>
          <w:sz w:val="28"/>
          <w:szCs w:val="28"/>
        </w:rPr>
        <w:t>行性別影響評估計畫，應先提報性別平等辦公室</w:t>
      </w:r>
      <w:r w:rsidR="00AB16FD">
        <w:rPr>
          <w:rFonts w:ascii="標楷體" w:eastAsia="標楷體" w:hAnsi="標楷體" w:hint="eastAsia"/>
          <w:sz w:val="28"/>
          <w:szCs w:val="28"/>
        </w:rPr>
        <w:t>，提送分工小組會議</w:t>
      </w:r>
      <w:r w:rsidR="000E4542" w:rsidRPr="009240E9">
        <w:rPr>
          <w:rFonts w:ascii="標楷體" w:eastAsia="標楷體" w:hAnsi="標楷體" w:hint="eastAsia"/>
          <w:sz w:val="28"/>
          <w:szCs w:val="28"/>
        </w:rPr>
        <w:t>。</w:t>
      </w:r>
    </w:p>
    <w:p w:rsidR="00E151C8" w:rsidRDefault="00E151C8" w:rsidP="00AB53A2">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306DDB">
        <w:rPr>
          <w:rFonts w:ascii="標楷體" w:eastAsia="標楷體" w:hAnsi="標楷體" w:hint="eastAsia"/>
          <w:sz w:val="28"/>
          <w:szCs w:val="28"/>
        </w:rPr>
        <w:t>14局處性別平等</w:t>
      </w:r>
      <w:r w:rsidR="00306DDB" w:rsidRPr="00306DDB">
        <w:rPr>
          <w:rFonts w:ascii="標楷體" w:eastAsia="標楷體" w:hAnsi="標楷體" w:hint="eastAsia"/>
          <w:sz w:val="28"/>
          <w:szCs w:val="28"/>
        </w:rPr>
        <w:t>具體行動措施執行成果</w:t>
      </w:r>
      <w:r w:rsidR="00AB53A2">
        <w:rPr>
          <w:rFonts w:ascii="標楷體" w:eastAsia="標楷體" w:hAnsi="標楷體" w:hint="eastAsia"/>
          <w:sz w:val="28"/>
          <w:szCs w:val="28"/>
        </w:rPr>
        <w:t>(</w:t>
      </w:r>
      <w:r w:rsidR="00AB16FD">
        <w:rPr>
          <w:rFonts w:ascii="標楷體" w:eastAsia="標楷體" w:hAnsi="標楷體" w:hint="eastAsia"/>
          <w:sz w:val="28"/>
          <w:szCs w:val="28"/>
        </w:rPr>
        <w:t>附件</w:t>
      </w:r>
      <w:r w:rsidR="00AB53A2">
        <w:rPr>
          <w:rFonts w:ascii="標楷體" w:eastAsia="標楷體" w:hAnsi="標楷體" w:hint="eastAsia"/>
          <w:sz w:val="28"/>
          <w:szCs w:val="28"/>
        </w:rPr>
        <w:t>3-1</w:t>
      </w:r>
      <w:r w:rsidR="00AB16FD">
        <w:rPr>
          <w:rFonts w:ascii="標楷體" w:eastAsia="標楷體" w:hAnsi="標楷體" w:hint="eastAsia"/>
          <w:sz w:val="28"/>
          <w:szCs w:val="28"/>
        </w:rPr>
        <w:t>)</w:t>
      </w:r>
      <w:r w:rsidR="00306DDB">
        <w:rPr>
          <w:rFonts w:ascii="標楷體" w:eastAsia="標楷體" w:hAnsi="標楷體" w:hint="eastAsia"/>
          <w:sz w:val="28"/>
          <w:szCs w:val="28"/>
        </w:rPr>
        <w:t>及23局處</w:t>
      </w:r>
      <w:r w:rsidR="00306DDB" w:rsidRPr="00306DDB">
        <w:rPr>
          <w:rFonts w:ascii="標楷體" w:eastAsia="標楷體" w:hAnsi="標楷體" w:hint="eastAsia"/>
          <w:sz w:val="28"/>
          <w:szCs w:val="28"/>
        </w:rPr>
        <w:t>性別平等具體行動措施年度執行成果表</w:t>
      </w:r>
      <w:r>
        <w:rPr>
          <w:rFonts w:ascii="標楷體" w:eastAsia="標楷體" w:hAnsi="標楷體" w:hint="eastAsia"/>
          <w:sz w:val="28"/>
          <w:szCs w:val="28"/>
        </w:rPr>
        <w:t>(附件3</w:t>
      </w:r>
      <w:r w:rsidR="00AB53A2">
        <w:rPr>
          <w:rFonts w:ascii="標楷體" w:eastAsia="標楷體" w:hAnsi="標楷體" w:hint="eastAsia"/>
          <w:sz w:val="28"/>
          <w:szCs w:val="28"/>
        </w:rPr>
        <w:t>-2</w:t>
      </w:r>
      <w:r>
        <w:rPr>
          <w:rFonts w:ascii="標楷體" w:eastAsia="標楷體" w:hAnsi="標楷體" w:hint="eastAsia"/>
          <w:sz w:val="28"/>
          <w:szCs w:val="28"/>
        </w:rPr>
        <w:t>)</w:t>
      </w:r>
    </w:p>
    <w:p w:rsidR="000E4542" w:rsidRPr="00CE0635" w:rsidRDefault="000E4542" w:rsidP="004824F6">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決議：照案通過。</w:t>
      </w:r>
    </w:p>
    <w:p w:rsidR="00AB53A2" w:rsidRDefault="00E151C8" w:rsidP="00AB53A2">
      <w:pPr>
        <w:spacing w:line="480" w:lineRule="exact"/>
        <w:ind w:leftChars="1" w:left="568" w:hangingChars="202" w:hanging="566"/>
        <w:rPr>
          <w:rFonts w:ascii="標楷體" w:eastAsia="標楷體" w:hAnsi="標楷體"/>
          <w:sz w:val="28"/>
          <w:szCs w:val="28"/>
        </w:rPr>
      </w:pPr>
      <w:r w:rsidRPr="00AB53A2">
        <w:rPr>
          <w:rFonts w:ascii="標楷體" w:eastAsia="標楷體" w:hAnsi="標楷體" w:hint="eastAsia"/>
          <w:sz w:val="28"/>
          <w:szCs w:val="28"/>
        </w:rPr>
        <w:t>(四)</w:t>
      </w:r>
      <w:r w:rsidR="00306DDB" w:rsidRPr="00306DDB">
        <w:rPr>
          <w:rFonts w:hint="eastAsia"/>
        </w:rPr>
        <w:t xml:space="preserve"> </w:t>
      </w:r>
      <w:proofErr w:type="gramStart"/>
      <w:r w:rsidR="00AB53A2" w:rsidRPr="00AB53A2">
        <w:rPr>
          <w:rFonts w:ascii="標楷體" w:eastAsia="標楷體" w:hAnsi="標楷體" w:hint="eastAsia"/>
          <w:sz w:val="28"/>
          <w:szCs w:val="28"/>
        </w:rPr>
        <w:t>研</w:t>
      </w:r>
      <w:proofErr w:type="gramEnd"/>
      <w:r w:rsidR="00AB53A2" w:rsidRPr="00AB53A2">
        <w:rPr>
          <w:rFonts w:ascii="標楷體" w:eastAsia="標楷體" w:hAnsi="標楷體" w:hint="eastAsia"/>
          <w:sz w:val="28"/>
          <w:szCs w:val="28"/>
        </w:rPr>
        <w:t>擬與民間組織(人民團體、基金會、機構等)或企業，共同推動具性別平等之計畫、方案、措施執行成果(附件3-2)</w:t>
      </w:r>
    </w:p>
    <w:p w:rsidR="00493AC8" w:rsidRDefault="00493AC8" w:rsidP="00493AC8">
      <w:pPr>
        <w:spacing w:line="480" w:lineRule="exact"/>
        <w:ind w:leftChars="59" w:left="568" w:hangingChars="152" w:hanging="426"/>
        <w:rPr>
          <w:rFonts w:ascii="標楷體" w:eastAsia="標楷體" w:hAnsi="標楷體"/>
          <w:sz w:val="28"/>
          <w:szCs w:val="28"/>
        </w:rPr>
      </w:pPr>
      <w:r w:rsidRPr="00493AC8">
        <w:rPr>
          <w:rFonts w:ascii="標楷體" w:eastAsia="標楷體" w:hAnsi="標楷體" w:hint="eastAsia"/>
          <w:sz w:val="28"/>
          <w:szCs w:val="28"/>
        </w:rPr>
        <w:t>決議：照案通過。</w:t>
      </w:r>
    </w:p>
    <w:p w:rsidR="001C21A3" w:rsidRDefault="00AB53A2" w:rsidP="00AB53A2">
      <w:pPr>
        <w:spacing w:line="480" w:lineRule="exact"/>
        <w:ind w:leftChars="1" w:left="568" w:hangingChars="202" w:hanging="566"/>
        <w:rPr>
          <w:rFonts w:ascii="標楷體" w:eastAsia="標楷體" w:hAnsi="標楷體"/>
          <w:sz w:val="28"/>
          <w:szCs w:val="28"/>
        </w:rPr>
      </w:pPr>
      <w:r>
        <w:rPr>
          <w:rFonts w:ascii="標楷體" w:eastAsia="標楷體" w:hAnsi="標楷體" w:hint="eastAsia"/>
          <w:sz w:val="28"/>
          <w:szCs w:val="28"/>
        </w:rPr>
        <w:t>(五)</w:t>
      </w:r>
      <w:r w:rsidR="00306DDB" w:rsidRPr="00306DDB">
        <w:rPr>
          <w:rFonts w:ascii="標楷體" w:eastAsia="標楷體" w:hAnsi="標楷體" w:hint="eastAsia"/>
          <w:sz w:val="28"/>
          <w:szCs w:val="28"/>
        </w:rPr>
        <w:t>105年桃園市政府推動性別平等業務輔導獎勵計畫實地訪評委員建議事項</w:t>
      </w:r>
      <w:r w:rsidR="00E151C8" w:rsidRPr="005E47FC">
        <w:rPr>
          <w:rFonts w:ascii="標楷體" w:eastAsia="標楷體" w:hAnsi="標楷體" w:hint="eastAsia"/>
          <w:sz w:val="28"/>
          <w:szCs w:val="28"/>
        </w:rPr>
        <w:t>。</w:t>
      </w:r>
      <w:r w:rsidR="00120D62">
        <w:rPr>
          <w:rFonts w:ascii="標楷體" w:eastAsia="標楷體" w:hAnsi="標楷體" w:hint="eastAsia"/>
          <w:sz w:val="28"/>
          <w:szCs w:val="28"/>
        </w:rPr>
        <w:t>(附件4)</w:t>
      </w:r>
    </w:p>
    <w:p w:rsidR="00306DDB" w:rsidRDefault="000E4542" w:rsidP="00306DDB">
      <w:pPr>
        <w:spacing w:line="44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0505">
        <w:rPr>
          <w:rFonts w:ascii="標楷體" w:eastAsia="標楷體" w:hAnsi="標楷體" w:hint="eastAsia"/>
          <w:sz w:val="28"/>
          <w:szCs w:val="28"/>
        </w:rPr>
        <w:t>決議</w:t>
      </w:r>
      <w:r>
        <w:rPr>
          <w:rFonts w:ascii="標楷體" w:eastAsia="標楷體" w:hAnsi="標楷體" w:hint="eastAsia"/>
          <w:sz w:val="28"/>
          <w:szCs w:val="28"/>
        </w:rPr>
        <w:t>：</w:t>
      </w:r>
      <w:r w:rsidR="00306DDB">
        <w:rPr>
          <w:rFonts w:ascii="標楷體" w:eastAsia="標楷體" w:hAnsi="標楷體" w:hint="eastAsia"/>
          <w:sz w:val="28"/>
          <w:szCs w:val="28"/>
        </w:rPr>
        <w:t>照案通過</w:t>
      </w:r>
    </w:p>
    <w:p w:rsidR="00682FF7" w:rsidRPr="00682FF7" w:rsidRDefault="00682FF7" w:rsidP="00682FF7">
      <w:pPr>
        <w:spacing w:line="440" w:lineRule="exact"/>
        <w:ind w:leftChars="1" w:left="568" w:hangingChars="202" w:hanging="566"/>
        <w:jc w:val="both"/>
        <w:rPr>
          <w:rFonts w:ascii="標楷體" w:eastAsia="標楷體" w:hAnsi="標楷體"/>
          <w:sz w:val="28"/>
          <w:szCs w:val="28"/>
        </w:rPr>
      </w:pPr>
      <w:r>
        <w:rPr>
          <w:rFonts w:ascii="標楷體" w:eastAsia="標楷體" w:hAnsi="標楷體" w:hint="eastAsia"/>
          <w:sz w:val="28"/>
          <w:szCs w:val="28"/>
        </w:rPr>
        <w:t>(六)</w:t>
      </w:r>
      <w:r w:rsidRPr="00682FF7">
        <w:rPr>
          <w:rFonts w:ascii="標楷體" w:eastAsia="標楷體" w:hAnsi="標楷體" w:hint="eastAsia"/>
          <w:sz w:val="28"/>
          <w:szCs w:val="28"/>
        </w:rPr>
        <w:t xml:space="preserve"> </w:t>
      </w:r>
      <w:proofErr w:type="gramStart"/>
      <w:r w:rsidRPr="00682FF7">
        <w:rPr>
          <w:rFonts w:ascii="標楷體" w:eastAsia="標楷體" w:hAnsi="標楷體" w:hint="eastAsia"/>
          <w:sz w:val="28"/>
          <w:szCs w:val="28"/>
        </w:rPr>
        <w:t>改聘本局</w:t>
      </w:r>
      <w:proofErr w:type="gramEnd"/>
      <w:r w:rsidRPr="00682FF7">
        <w:rPr>
          <w:rFonts w:ascii="標楷體" w:eastAsia="標楷體" w:hAnsi="標楷體" w:hint="eastAsia"/>
          <w:sz w:val="28"/>
          <w:szCs w:val="28"/>
        </w:rPr>
        <w:t>委員邱貴秋(原任職</w:t>
      </w:r>
      <w:proofErr w:type="gramStart"/>
      <w:r w:rsidRPr="00682FF7">
        <w:rPr>
          <w:rFonts w:ascii="標楷體" w:eastAsia="標楷體" w:hAnsi="標楷體" w:hint="eastAsia"/>
          <w:sz w:val="28"/>
          <w:szCs w:val="28"/>
        </w:rPr>
        <w:t>涯</w:t>
      </w:r>
      <w:proofErr w:type="gramEnd"/>
      <w:r w:rsidRPr="00682FF7">
        <w:rPr>
          <w:rFonts w:ascii="標楷體" w:eastAsia="標楷體" w:hAnsi="標楷體" w:hint="eastAsia"/>
          <w:sz w:val="28"/>
          <w:szCs w:val="28"/>
        </w:rPr>
        <w:t>發展科代理科長)，由李慶璿委員(現任職</w:t>
      </w:r>
      <w:proofErr w:type="gramStart"/>
      <w:r w:rsidRPr="00682FF7">
        <w:rPr>
          <w:rFonts w:ascii="標楷體" w:eastAsia="標楷體" w:hAnsi="標楷體" w:hint="eastAsia"/>
          <w:sz w:val="28"/>
          <w:szCs w:val="28"/>
        </w:rPr>
        <w:t>涯</w:t>
      </w:r>
      <w:proofErr w:type="gramEnd"/>
      <w:r w:rsidRPr="00682FF7">
        <w:rPr>
          <w:rFonts w:ascii="標楷體" w:eastAsia="標楷體" w:hAnsi="標楷體" w:hint="eastAsia"/>
          <w:sz w:val="28"/>
          <w:szCs w:val="28"/>
        </w:rPr>
        <w:t>發展</w:t>
      </w:r>
      <w:proofErr w:type="gramStart"/>
      <w:r w:rsidRPr="00682FF7">
        <w:rPr>
          <w:rFonts w:ascii="標楷體" w:eastAsia="標楷體" w:hAnsi="標楷體" w:hint="eastAsia"/>
          <w:sz w:val="28"/>
          <w:szCs w:val="28"/>
        </w:rPr>
        <w:t>科</w:t>
      </w:r>
      <w:proofErr w:type="gramEnd"/>
      <w:r w:rsidRPr="00682FF7">
        <w:rPr>
          <w:rFonts w:ascii="標楷體" w:eastAsia="標楷體" w:hAnsi="標楷體" w:hint="eastAsia"/>
          <w:sz w:val="28"/>
          <w:szCs w:val="28"/>
        </w:rPr>
        <w:t>科長)接任</w:t>
      </w:r>
    </w:p>
    <w:p w:rsidR="00682FF7" w:rsidRPr="00682FF7" w:rsidRDefault="00682FF7" w:rsidP="00306DDB">
      <w:pPr>
        <w:spacing w:line="44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決議：照案通過</w:t>
      </w:r>
    </w:p>
    <w:p w:rsidR="00306DDB" w:rsidRDefault="00306DDB" w:rsidP="004824F6">
      <w:pPr>
        <w:spacing w:line="440" w:lineRule="exact"/>
        <w:ind w:left="700" w:hangingChars="250" w:hanging="700"/>
        <w:jc w:val="both"/>
        <w:rPr>
          <w:rFonts w:ascii="標楷體" w:eastAsia="標楷體" w:hAnsi="標楷體"/>
          <w:sz w:val="28"/>
          <w:szCs w:val="28"/>
        </w:rPr>
      </w:pPr>
    </w:p>
    <w:p w:rsidR="00150332" w:rsidRPr="00030838" w:rsidRDefault="00AB53A2" w:rsidP="004824F6">
      <w:pPr>
        <w:spacing w:line="44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lastRenderedPageBreak/>
        <w:t>三</w:t>
      </w:r>
      <w:r w:rsidR="00925C5B">
        <w:rPr>
          <w:rFonts w:ascii="標楷體" w:eastAsia="標楷體" w:hAnsi="標楷體" w:hint="eastAsia"/>
          <w:sz w:val="28"/>
          <w:szCs w:val="28"/>
        </w:rPr>
        <w:t>、</w:t>
      </w:r>
      <w:r w:rsidR="00DA2080" w:rsidRPr="00030838">
        <w:rPr>
          <w:rFonts w:ascii="標楷體" w:eastAsia="標楷體" w:hAnsi="標楷體" w:hint="eastAsia"/>
          <w:sz w:val="28"/>
          <w:szCs w:val="28"/>
        </w:rPr>
        <w:t>提案討論：</w:t>
      </w:r>
    </w:p>
    <w:p w:rsidR="00682FF7" w:rsidRPr="00E17233" w:rsidRDefault="00D912A5" w:rsidP="00682FF7">
      <w:pPr>
        <w:spacing w:line="440" w:lineRule="exact"/>
        <w:ind w:leftChars="1" w:left="708" w:hangingChars="252" w:hanging="706"/>
        <w:rPr>
          <w:rFonts w:ascii="標楷體" w:eastAsia="標楷體" w:hAnsi="標楷體"/>
          <w:b/>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82FF7" w:rsidRPr="00E17233">
        <w:rPr>
          <w:rFonts w:ascii="標楷體" w:eastAsia="標楷體" w:hAnsi="標楷體" w:hint="eastAsia"/>
          <w:b/>
          <w:sz w:val="28"/>
          <w:szCs w:val="28"/>
        </w:rPr>
        <w:t>案由：討論107年擬新增之性別統計指標項目</w:t>
      </w:r>
    </w:p>
    <w:p w:rsidR="00682FF7" w:rsidRPr="00682FF7" w:rsidRDefault="00682FF7" w:rsidP="00493AC8">
      <w:pPr>
        <w:spacing w:line="440" w:lineRule="exact"/>
        <w:ind w:leftChars="60" w:left="850" w:hangingChars="252" w:hanging="706"/>
        <w:rPr>
          <w:rFonts w:ascii="標楷體" w:eastAsia="標楷體" w:hAnsi="標楷體"/>
          <w:sz w:val="28"/>
          <w:szCs w:val="28"/>
        </w:rPr>
      </w:pPr>
      <w:r w:rsidRPr="00682FF7">
        <w:rPr>
          <w:rFonts w:ascii="標楷體" w:eastAsia="標楷體" w:hAnsi="標楷體" w:hint="eastAsia"/>
          <w:sz w:val="28"/>
          <w:szCs w:val="28"/>
        </w:rPr>
        <w:t>說明：107年擬新增之性別統計指標項目為：</w:t>
      </w:r>
      <w:r w:rsidR="00AB16FD">
        <w:rPr>
          <w:rFonts w:ascii="標楷體" w:eastAsia="標楷體" w:hAnsi="標楷體" w:hint="eastAsia"/>
          <w:sz w:val="28"/>
          <w:szCs w:val="28"/>
        </w:rPr>
        <w:t>(1)</w:t>
      </w:r>
      <w:r w:rsidRPr="00682FF7">
        <w:rPr>
          <w:rFonts w:ascii="標楷體" w:eastAsia="標楷體" w:hAnsi="標楷體" w:hint="eastAsia"/>
          <w:sz w:val="28"/>
          <w:szCs w:val="28"/>
        </w:rPr>
        <w:t>桃園市青年族群探索體驗與休閒遊憩之服務場域參與人次性別統計、</w:t>
      </w:r>
      <w:r w:rsidR="00AB16FD">
        <w:rPr>
          <w:rFonts w:ascii="標楷體" w:eastAsia="標楷體" w:hAnsi="標楷體" w:hint="eastAsia"/>
          <w:sz w:val="28"/>
          <w:szCs w:val="28"/>
        </w:rPr>
        <w:t>(2)</w:t>
      </w:r>
      <w:r w:rsidRPr="00682FF7">
        <w:rPr>
          <w:rFonts w:ascii="標楷體" w:eastAsia="標楷體" w:hAnsi="標楷體" w:hint="eastAsia"/>
          <w:sz w:val="28"/>
          <w:szCs w:val="28"/>
        </w:rPr>
        <w:t>女性青年領導力課程滿意度性別統計。(本局現有性別統計，附件5)</w:t>
      </w:r>
    </w:p>
    <w:p w:rsidR="00E151C8" w:rsidRPr="00E151C8" w:rsidRDefault="00E151C8" w:rsidP="00682FF7">
      <w:pPr>
        <w:spacing w:line="440" w:lineRule="exact"/>
        <w:ind w:firstLineChars="50" w:firstLine="140"/>
        <w:rPr>
          <w:rFonts w:ascii="標楷體" w:eastAsia="標楷體" w:hAnsi="標楷體"/>
          <w:sz w:val="28"/>
          <w:szCs w:val="28"/>
        </w:rPr>
      </w:pPr>
      <w:r>
        <w:rPr>
          <w:rFonts w:ascii="標楷體" w:eastAsia="標楷體" w:hAnsi="標楷體" w:hint="eastAsia"/>
          <w:sz w:val="28"/>
          <w:szCs w:val="28"/>
        </w:rPr>
        <w:t>決議：</w:t>
      </w:r>
      <w:r w:rsidR="000D1AFB">
        <w:rPr>
          <w:rFonts w:ascii="標楷體" w:eastAsia="標楷體" w:hAnsi="標楷體" w:hint="eastAsia"/>
          <w:sz w:val="28"/>
          <w:szCs w:val="28"/>
        </w:rPr>
        <w:t>照案通過</w:t>
      </w:r>
    </w:p>
    <w:p w:rsidR="00682FF7" w:rsidRPr="002E7FF4" w:rsidRDefault="00E151C8" w:rsidP="00682FF7">
      <w:pPr>
        <w:spacing w:line="440" w:lineRule="exact"/>
        <w:ind w:left="566" w:hangingChars="202" w:hanging="566"/>
        <w:rPr>
          <w:rFonts w:ascii="標楷體" w:eastAsia="標楷體" w:hAnsi="標楷體"/>
          <w:b/>
          <w:sz w:val="28"/>
          <w:szCs w:val="28"/>
        </w:rPr>
      </w:pPr>
      <w:r w:rsidRPr="00E151C8">
        <w:rPr>
          <w:rFonts w:ascii="標楷體" w:eastAsia="標楷體" w:hAnsi="標楷體" w:hint="eastAsia"/>
          <w:sz w:val="28"/>
          <w:szCs w:val="28"/>
        </w:rPr>
        <w:t>(二</w:t>
      </w:r>
      <w:r w:rsidR="00682FF7">
        <w:rPr>
          <w:rFonts w:ascii="標楷體" w:eastAsia="標楷體" w:hAnsi="標楷體" w:hint="eastAsia"/>
          <w:sz w:val="28"/>
          <w:szCs w:val="28"/>
        </w:rPr>
        <w:t>)</w:t>
      </w:r>
      <w:r w:rsidR="00682FF7" w:rsidRPr="00682FF7">
        <w:rPr>
          <w:rFonts w:ascii="標楷體" w:eastAsia="標楷體" w:hAnsi="標楷體" w:hint="eastAsia"/>
          <w:b/>
          <w:sz w:val="28"/>
          <w:szCs w:val="28"/>
        </w:rPr>
        <w:t>案由</w:t>
      </w:r>
      <w:r w:rsidR="00682FF7" w:rsidRPr="00682FF7">
        <w:rPr>
          <w:rFonts w:ascii="標楷體" w:eastAsia="標楷體" w:hAnsi="標楷體" w:hint="eastAsia"/>
          <w:sz w:val="28"/>
          <w:szCs w:val="28"/>
        </w:rPr>
        <w:t>：</w:t>
      </w:r>
      <w:r w:rsidR="00682FF7" w:rsidRPr="002E7FF4">
        <w:rPr>
          <w:rFonts w:ascii="標楷體" w:eastAsia="標楷體" w:hAnsi="標楷體" w:hint="eastAsia"/>
          <w:b/>
          <w:sz w:val="28"/>
          <w:szCs w:val="28"/>
        </w:rPr>
        <w:t>提報</w:t>
      </w:r>
      <w:proofErr w:type="gramStart"/>
      <w:r w:rsidR="00682FF7" w:rsidRPr="002E7FF4">
        <w:rPr>
          <w:rFonts w:ascii="標楷體" w:eastAsia="標楷體" w:hAnsi="標楷體" w:hint="eastAsia"/>
          <w:b/>
          <w:sz w:val="28"/>
          <w:szCs w:val="28"/>
        </w:rPr>
        <w:t>107</w:t>
      </w:r>
      <w:proofErr w:type="gramEnd"/>
      <w:r w:rsidR="00682FF7" w:rsidRPr="002E7FF4">
        <w:rPr>
          <w:rFonts w:ascii="標楷體" w:eastAsia="標楷體" w:hAnsi="標楷體" w:hint="eastAsia"/>
          <w:b/>
          <w:sz w:val="28"/>
          <w:szCs w:val="28"/>
        </w:rPr>
        <w:t>年度具體行動措施</w:t>
      </w:r>
    </w:p>
    <w:p w:rsidR="009F4428" w:rsidRDefault="00682FF7" w:rsidP="00493AC8">
      <w:pPr>
        <w:tabs>
          <w:tab w:val="left" w:pos="142"/>
        </w:tabs>
        <w:spacing w:line="440" w:lineRule="exact"/>
        <w:ind w:leftChars="1" w:left="850" w:hangingChars="303" w:hanging="848"/>
        <w:rPr>
          <w:rFonts w:ascii="標楷體" w:eastAsia="標楷體" w:hAnsi="標楷體"/>
          <w:sz w:val="28"/>
          <w:szCs w:val="28"/>
        </w:rPr>
      </w:pPr>
      <w:r w:rsidRPr="00682FF7">
        <w:rPr>
          <w:rFonts w:ascii="標楷體" w:eastAsia="標楷體" w:hAnsi="標楷體" w:hint="eastAsia"/>
          <w:sz w:val="28"/>
          <w:szCs w:val="28"/>
        </w:rPr>
        <w:t xml:space="preserve"> 說明：依</w:t>
      </w:r>
      <w:proofErr w:type="gramStart"/>
      <w:r w:rsidRPr="00682FF7">
        <w:rPr>
          <w:rFonts w:ascii="標楷體" w:eastAsia="標楷體" w:hAnsi="標楷體" w:hint="eastAsia"/>
          <w:sz w:val="28"/>
          <w:szCs w:val="28"/>
        </w:rPr>
        <w:t>106</w:t>
      </w:r>
      <w:proofErr w:type="gramEnd"/>
      <w:r w:rsidRPr="00682FF7">
        <w:rPr>
          <w:rFonts w:ascii="標楷體" w:eastAsia="標楷體" w:hAnsi="標楷體" w:hint="eastAsia"/>
          <w:sz w:val="28"/>
          <w:szCs w:val="28"/>
        </w:rPr>
        <w:t>年度第1次性別平等會議專責小組會議紀錄四、提案討論事</w:t>
      </w:r>
      <w:r w:rsidR="00493AC8">
        <w:rPr>
          <w:rFonts w:ascii="標楷體" w:eastAsia="標楷體" w:hAnsi="標楷體" w:hint="eastAsia"/>
          <w:sz w:val="28"/>
          <w:szCs w:val="28"/>
        </w:rPr>
        <w:t xml:space="preserve"> </w:t>
      </w:r>
      <w:r>
        <w:rPr>
          <w:rFonts w:ascii="標楷體" w:eastAsia="標楷體" w:hAnsi="標楷體" w:hint="eastAsia"/>
          <w:sz w:val="28"/>
          <w:szCs w:val="28"/>
        </w:rPr>
        <w:t>項</w:t>
      </w:r>
      <w:r w:rsidRPr="00682FF7">
        <w:rPr>
          <w:rFonts w:ascii="標楷體" w:eastAsia="標楷體" w:hAnsi="標楷體" w:hint="eastAsia"/>
          <w:sz w:val="28"/>
          <w:szCs w:val="28"/>
        </w:rPr>
        <w:t>，107年至少提出1項新的具體行動措施。(提案如附件6)</w:t>
      </w:r>
      <w:r w:rsidR="00E151C8" w:rsidRPr="00E151C8">
        <w:rPr>
          <w:rFonts w:ascii="標楷體" w:eastAsia="標楷體" w:hAnsi="標楷體" w:hint="eastAsia"/>
          <w:sz w:val="28"/>
          <w:szCs w:val="28"/>
        </w:rPr>
        <w:t>)</w:t>
      </w:r>
      <w:r>
        <w:rPr>
          <w:rFonts w:ascii="標楷體" w:eastAsia="標楷體" w:hAnsi="標楷體"/>
          <w:sz w:val="28"/>
          <w:szCs w:val="28"/>
        </w:rPr>
        <w:t xml:space="preserve"> </w:t>
      </w:r>
    </w:p>
    <w:p w:rsidR="002D40FA" w:rsidRDefault="002D40FA" w:rsidP="00493AC8">
      <w:pPr>
        <w:spacing w:line="440" w:lineRule="exact"/>
        <w:ind w:leftChars="59" w:left="850" w:hangingChars="253" w:hanging="708"/>
        <w:rPr>
          <w:rFonts w:ascii="標楷體" w:eastAsia="標楷體" w:hAnsi="標楷體"/>
          <w:sz w:val="28"/>
          <w:szCs w:val="28"/>
        </w:rPr>
      </w:pPr>
      <w:r>
        <w:rPr>
          <w:rFonts w:ascii="標楷體" w:eastAsia="標楷體" w:hAnsi="標楷體" w:hint="eastAsia"/>
          <w:sz w:val="28"/>
          <w:szCs w:val="28"/>
        </w:rPr>
        <w:t>羅委員意見：</w:t>
      </w:r>
      <w:r w:rsidR="00A20A0E">
        <w:rPr>
          <w:rFonts w:ascii="標楷體" w:eastAsia="標楷體" w:hAnsi="標楷體" w:hint="eastAsia"/>
          <w:sz w:val="28"/>
          <w:szCs w:val="28"/>
        </w:rPr>
        <w:t>上開</w:t>
      </w:r>
      <w:r>
        <w:rPr>
          <w:rFonts w:ascii="標楷體" w:eastAsia="標楷體" w:hAnsi="標楷體" w:hint="eastAsia"/>
          <w:sz w:val="28"/>
          <w:szCs w:val="28"/>
        </w:rPr>
        <w:t>具體行動措施「107年青年探索體驗與休閒參與</w:t>
      </w:r>
      <w:proofErr w:type="gramStart"/>
      <w:r>
        <w:rPr>
          <w:rFonts w:ascii="標楷體" w:eastAsia="標楷體" w:hAnsi="標楷體" w:hint="eastAsia"/>
          <w:sz w:val="28"/>
          <w:szCs w:val="28"/>
        </w:rPr>
        <w:t>平等計</w:t>
      </w:r>
      <w:proofErr w:type="gramEnd"/>
      <w:r w:rsidR="00493AC8">
        <w:rPr>
          <w:rFonts w:ascii="標楷體" w:eastAsia="標楷體" w:hAnsi="標楷體" w:hint="eastAsia"/>
          <w:sz w:val="28"/>
          <w:szCs w:val="28"/>
        </w:rPr>
        <w:t xml:space="preserve"> </w:t>
      </w:r>
      <w:r>
        <w:rPr>
          <w:rFonts w:ascii="標楷體" w:eastAsia="標楷體" w:hAnsi="標楷體" w:hint="eastAsia"/>
          <w:sz w:val="28"/>
          <w:szCs w:val="28"/>
        </w:rPr>
        <w:t>畫」，</w:t>
      </w:r>
      <w:r w:rsidR="00A20A0E">
        <w:rPr>
          <w:rFonts w:ascii="標楷體" w:eastAsia="標楷體" w:hAnsi="標楷體" w:hint="eastAsia"/>
          <w:sz w:val="28"/>
          <w:szCs w:val="28"/>
        </w:rPr>
        <w:t>建議</w:t>
      </w:r>
      <w:r>
        <w:rPr>
          <w:rFonts w:ascii="標楷體" w:eastAsia="標楷體" w:hAnsi="標楷體" w:hint="eastAsia"/>
          <w:sz w:val="28"/>
          <w:szCs w:val="28"/>
        </w:rPr>
        <w:t>增加</w:t>
      </w:r>
      <w:r w:rsidR="00A20A0E">
        <w:rPr>
          <w:rFonts w:ascii="標楷體" w:eastAsia="標楷體" w:hAnsi="標楷體" w:hint="eastAsia"/>
          <w:sz w:val="28"/>
          <w:szCs w:val="28"/>
        </w:rPr>
        <w:t>社會人士、社會團體共同參加，非僅限於各國高中職及大專院校青年參加。此鼓勵女性探索高冒險、高刺激性活動之認識，是非常有意義且</w:t>
      </w:r>
      <w:r w:rsidR="003914E8">
        <w:rPr>
          <w:rFonts w:ascii="標楷體" w:eastAsia="標楷體" w:hAnsi="標楷體" w:hint="eastAsia"/>
          <w:sz w:val="28"/>
          <w:szCs w:val="28"/>
        </w:rPr>
        <w:t>本人</w:t>
      </w:r>
      <w:r w:rsidR="00A20A0E">
        <w:rPr>
          <w:rFonts w:ascii="標楷體" w:eastAsia="標楷體" w:hAnsi="標楷體" w:hint="eastAsia"/>
          <w:sz w:val="28"/>
          <w:szCs w:val="28"/>
        </w:rPr>
        <w:t>願意</w:t>
      </w:r>
      <w:r w:rsidR="003914E8">
        <w:rPr>
          <w:rFonts w:ascii="標楷體" w:eastAsia="標楷體" w:hAnsi="標楷體" w:hint="eastAsia"/>
          <w:sz w:val="28"/>
          <w:szCs w:val="28"/>
        </w:rPr>
        <w:t>共同</w:t>
      </w:r>
      <w:r w:rsidR="00A20A0E">
        <w:rPr>
          <w:rFonts w:ascii="標楷體" w:eastAsia="標楷體" w:hAnsi="標楷體" w:hint="eastAsia"/>
          <w:sz w:val="28"/>
          <w:szCs w:val="28"/>
        </w:rPr>
        <w:t>參與。</w:t>
      </w:r>
    </w:p>
    <w:p w:rsidR="00E151C8" w:rsidRDefault="009F4428" w:rsidP="00493AC8">
      <w:pPr>
        <w:spacing w:line="44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w:t>
      </w:r>
      <w:r w:rsidR="000D1AFB" w:rsidRPr="009F4428">
        <w:rPr>
          <w:rFonts w:ascii="標楷體" w:eastAsia="標楷體" w:hAnsi="標楷體" w:hint="eastAsia"/>
          <w:sz w:val="28"/>
          <w:szCs w:val="28"/>
        </w:rPr>
        <w:t>決議</w:t>
      </w:r>
      <w:r w:rsidR="00E151C8" w:rsidRPr="009F4428">
        <w:rPr>
          <w:rFonts w:ascii="標楷體" w:eastAsia="標楷體" w:hAnsi="標楷體" w:hint="eastAsia"/>
          <w:sz w:val="28"/>
          <w:szCs w:val="28"/>
        </w:rPr>
        <w:t>：</w:t>
      </w:r>
      <w:r>
        <w:rPr>
          <w:rFonts w:ascii="標楷體" w:eastAsia="標楷體" w:hAnsi="標楷體" w:hint="eastAsia"/>
          <w:sz w:val="28"/>
          <w:szCs w:val="28"/>
        </w:rPr>
        <w:t>照案通過。</w:t>
      </w:r>
    </w:p>
    <w:p w:rsidR="00841C8C" w:rsidRDefault="00A20A0E" w:rsidP="00A20A0E">
      <w:pPr>
        <w:spacing w:line="440" w:lineRule="exact"/>
        <w:ind w:leftChars="-59" w:left="-2" w:hangingChars="50" w:hanging="140"/>
        <w:rPr>
          <w:rFonts w:ascii="標楷體" w:eastAsia="標楷體" w:hAnsi="標楷體"/>
          <w:sz w:val="28"/>
          <w:szCs w:val="28"/>
        </w:rPr>
      </w:pPr>
      <w:r>
        <w:rPr>
          <w:rFonts w:ascii="標楷體" w:eastAsia="標楷體" w:hAnsi="標楷體" w:hint="eastAsia"/>
          <w:sz w:val="28"/>
          <w:szCs w:val="28"/>
        </w:rPr>
        <w:t xml:space="preserve"> </w:t>
      </w:r>
    </w:p>
    <w:p w:rsidR="00A20A0E" w:rsidRDefault="003914E8" w:rsidP="00682FF7">
      <w:pPr>
        <w:spacing w:line="440" w:lineRule="exact"/>
        <w:rPr>
          <w:rFonts w:ascii="標楷體" w:eastAsia="標楷體" w:hAnsi="標楷體"/>
          <w:sz w:val="28"/>
          <w:szCs w:val="28"/>
        </w:rPr>
      </w:pPr>
      <w:r>
        <w:rPr>
          <w:rFonts w:ascii="標楷體" w:eastAsia="標楷體" w:hAnsi="標楷體" w:hint="eastAsia"/>
          <w:sz w:val="28"/>
          <w:szCs w:val="28"/>
        </w:rPr>
        <w:t>四</w:t>
      </w:r>
      <w:r w:rsidR="00925C5B">
        <w:rPr>
          <w:rFonts w:ascii="標楷體" w:eastAsia="標楷體" w:hAnsi="標楷體" w:hint="eastAsia"/>
          <w:sz w:val="28"/>
          <w:szCs w:val="28"/>
        </w:rPr>
        <w:t>、</w:t>
      </w:r>
      <w:r w:rsidR="00954171" w:rsidRPr="00925C5B">
        <w:rPr>
          <w:rFonts w:ascii="標楷體" w:eastAsia="標楷體" w:hAnsi="標楷體" w:hint="eastAsia"/>
          <w:sz w:val="28"/>
          <w:szCs w:val="28"/>
        </w:rPr>
        <w:t>臨時動議</w:t>
      </w:r>
      <w:r w:rsidR="003272F8" w:rsidRPr="00925C5B">
        <w:rPr>
          <w:rFonts w:ascii="標楷體" w:eastAsia="標楷體" w:hAnsi="標楷體" w:hint="eastAsia"/>
          <w:sz w:val="28"/>
          <w:szCs w:val="28"/>
        </w:rPr>
        <w:t>：</w:t>
      </w:r>
      <w:r w:rsidR="00A20A0E">
        <w:rPr>
          <w:rFonts w:ascii="標楷體" w:eastAsia="標楷體" w:hAnsi="標楷體" w:hint="eastAsia"/>
          <w:sz w:val="28"/>
          <w:szCs w:val="28"/>
        </w:rPr>
        <w:t>無</w:t>
      </w:r>
    </w:p>
    <w:p w:rsidR="00B858DD" w:rsidRPr="00472875" w:rsidRDefault="003914E8" w:rsidP="00BC2BE5">
      <w:pPr>
        <w:spacing w:beforeLines="50" w:before="180" w:line="440" w:lineRule="exact"/>
        <w:jc w:val="both"/>
        <w:rPr>
          <w:rFonts w:ascii="標楷體" w:eastAsia="標楷體" w:hAnsi="標楷體"/>
          <w:sz w:val="28"/>
          <w:szCs w:val="28"/>
        </w:rPr>
      </w:pPr>
      <w:r>
        <w:rPr>
          <w:rFonts w:ascii="標楷體" w:eastAsia="標楷體" w:hAnsi="標楷體" w:hint="eastAsia"/>
          <w:sz w:val="28"/>
          <w:szCs w:val="28"/>
        </w:rPr>
        <w:t>五</w:t>
      </w:r>
      <w:r w:rsidR="00472875">
        <w:rPr>
          <w:rFonts w:ascii="標楷體" w:eastAsia="標楷體" w:hAnsi="標楷體" w:hint="eastAsia"/>
          <w:sz w:val="28"/>
          <w:szCs w:val="28"/>
        </w:rPr>
        <w:t>、</w:t>
      </w:r>
      <w:r w:rsidR="00954171" w:rsidRPr="00472875">
        <w:rPr>
          <w:rFonts w:ascii="標楷體" w:eastAsia="標楷體" w:hAnsi="標楷體" w:hint="eastAsia"/>
          <w:sz w:val="28"/>
          <w:szCs w:val="28"/>
        </w:rPr>
        <w:t>散會</w:t>
      </w:r>
      <w:r w:rsidR="00B858DD" w:rsidRPr="00472875">
        <w:rPr>
          <w:rFonts w:ascii="標楷體" w:eastAsia="標楷體" w:hAnsi="標楷體" w:hint="eastAsia"/>
          <w:sz w:val="28"/>
          <w:szCs w:val="28"/>
        </w:rPr>
        <w:t>：</w:t>
      </w:r>
      <w:r>
        <w:rPr>
          <w:rFonts w:ascii="標楷體" w:eastAsia="標楷體" w:hAnsi="標楷體" w:hint="eastAsia"/>
          <w:sz w:val="28"/>
          <w:szCs w:val="28"/>
        </w:rPr>
        <w:t>15</w:t>
      </w:r>
      <w:r w:rsidR="00B858DD" w:rsidRPr="00472875">
        <w:rPr>
          <w:rFonts w:ascii="標楷體" w:eastAsia="標楷體" w:hAnsi="標楷體" w:hint="eastAsia"/>
          <w:sz w:val="28"/>
          <w:szCs w:val="28"/>
        </w:rPr>
        <w:t>時</w:t>
      </w:r>
      <w:r w:rsidR="00B80DDE" w:rsidRPr="00472875">
        <w:rPr>
          <w:rFonts w:ascii="標楷體" w:eastAsia="標楷體" w:hAnsi="標楷體" w:hint="eastAsia"/>
          <w:sz w:val="28"/>
          <w:szCs w:val="28"/>
        </w:rPr>
        <w:t>4</w:t>
      </w:r>
      <w:r w:rsidR="00682FF7">
        <w:rPr>
          <w:rFonts w:ascii="標楷體" w:eastAsia="標楷體" w:hAnsi="標楷體" w:hint="eastAsia"/>
          <w:sz w:val="28"/>
          <w:szCs w:val="28"/>
        </w:rPr>
        <w:t>5</w:t>
      </w:r>
      <w:r w:rsidR="00B858DD" w:rsidRPr="00472875">
        <w:rPr>
          <w:rFonts w:ascii="標楷體" w:eastAsia="標楷體" w:hAnsi="標楷體" w:hint="eastAsia"/>
          <w:sz w:val="28"/>
          <w:szCs w:val="28"/>
        </w:rPr>
        <w:t>分</w:t>
      </w:r>
    </w:p>
    <w:p w:rsidR="00954171" w:rsidRDefault="00954171" w:rsidP="004824F6">
      <w:pPr>
        <w:spacing w:line="460" w:lineRule="exact"/>
        <w:ind w:left="840" w:hangingChars="300" w:hanging="840"/>
        <w:jc w:val="both"/>
        <w:rPr>
          <w:rFonts w:ascii="標楷體" w:eastAsia="標楷體" w:hAnsi="標楷體"/>
          <w:sz w:val="28"/>
          <w:szCs w:val="28"/>
        </w:rPr>
      </w:pPr>
    </w:p>
    <w:p w:rsidR="00092BE8" w:rsidRDefault="00092BE8" w:rsidP="00BC2720">
      <w:pPr>
        <w:spacing w:line="500" w:lineRule="exact"/>
        <w:ind w:left="840" w:hangingChars="300" w:hanging="840"/>
        <w:jc w:val="both"/>
        <w:rPr>
          <w:rFonts w:ascii="標楷體" w:eastAsia="標楷體" w:hAnsi="標楷體"/>
          <w:sz w:val="28"/>
          <w:szCs w:val="28"/>
        </w:rPr>
      </w:pPr>
    </w:p>
    <w:p w:rsidR="00092BE8" w:rsidRDefault="00092BE8" w:rsidP="00BC2720">
      <w:pPr>
        <w:spacing w:line="500" w:lineRule="exact"/>
        <w:ind w:left="840" w:hangingChars="300" w:hanging="840"/>
        <w:jc w:val="both"/>
        <w:rPr>
          <w:rFonts w:ascii="標楷體" w:eastAsia="標楷體" w:hAnsi="標楷體"/>
          <w:sz w:val="28"/>
          <w:szCs w:val="28"/>
        </w:rPr>
      </w:pPr>
    </w:p>
    <w:p w:rsidR="00092BE8" w:rsidRDefault="00092BE8" w:rsidP="00BC2720">
      <w:pPr>
        <w:spacing w:line="500" w:lineRule="exact"/>
        <w:ind w:left="840" w:hangingChars="300" w:hanging="840"/>
        <w:jc w:val="both"/>
        <w:rPr>
          <w:rFonts w:ascii="標楷體" w:eastAsia="標楷體" w:hAnsi="標楷體"/>
          <w:sz w:val="28"/>
          <w:szCs w:val="28"/>
        </w:rPr>
      </w:pPr>
    </w:p>
    <w:p w:rsidR="00092BE8" w:rsidRDefault="00092BE8" w:rsidP="00BC2720">
      <w:pPr>
        <w:spacing w:line="500" w:lineRule="exact"/>
        <w:ind w:left="840" w:hangingChars="300" w:hanging="840"/>
        <w:jc w:val="both"/>
        <w:rPr>
          <w:rFonts w:ascii="標楷體" w:eastAsia="標楷體" w:hAnsi="標楷體"/>
          <w:sz w:val="28"/>
          <w:szCs w:val="28"/>
        </w:rPr>
      </w:pPr>
    </w:p>
    <w:p w:rsidR="00092BE8" w:rsidRDefault="00092BE8" w:rsidP="00BC2720">
      <w:pPr>
        <w:spacing w:line="500" w:lineRule="exact"/>
        <w:ind w:left="840" w:hangingChars="300" w:hanging="840"/>
        <w:jc w:val="both"/>
        <w:rPr>
          <w:rFonts w:ascii="標楷體" w:eastAsia="標楷體" w:hAnsi="標楷體"/>
          <w:sz w:val="28"/>
          <w:szCs w:val="28"/>
        </w:rPr>
      </w:pPr>
    </w:p>
    <w:p w:rsidR="00092BE8" w:rsidRDefault="00092BE8" w:rsidP="00BC2720">
      <w:pPr>
        <w:spacing w:line="500" w:lineRule="exact"/>
        <w:ind w:left="840" w:hangingChars="300" w:hanging="840"/>
        <w:jc w:val="both"/>
        <w:rPr>
          <w:rFonts w:ascii="標楷體" w:eastAsia="標楷體" w:hAnsi="標楷體"/>
          <w:sz w:val="28"/>
          <w:szCs w:val="28"/>
        </w:rPr>
      </w:pPr>
    </w:p>
    <w:p w:rsidR="00092BE8" w:rsidRDefault="00092BE8" w:rsidP="00634902">
      <w:pPr>
        <w:spacing w:line="500" w:lineRule="exact"/>
        <w:jc w:val="both"/>
        <w:rPr>
          <w:rFonts w:ascii="標楷體" w:eastAsia="標楷體" w:hAnsi="標楷體"/>
          <w:sz w:val="28"/>
          <w:szCs w:val="28"/>
        </w:rPr>
      </w:pPr>
    </w:p>
    <w:p w:rsidR="00A45F46" w:rsidRDefault="00A45F46" w:rsidP="00634902">
      <w:pPr>
        <w:spacing w:line="500" w:lineRule="exact"/>
        <w:jc w:val="both"/>
        <w:rPr>
          <w:rFonts w:ascii="標楷體" w:eastAsia="標楷體" w:hAnsi="標楷體"/>
          <w:sz w:val="28"/>
          <w:szCs w:val="28"/>
        </w:rPr>
      </w:pPr>
    </w:p>
    <w:p w:rsidR="00E151C8" w:rsidRDefault="00E151C8" w:rsidP="00634902">
      <w:pPr>
        <w:spacing w:line="500" w:lineRule="exact"/>
        <w:jc w:val="both"/>
        <w:rPr>
          <w:rFonts w:ascii="標楷體" w:eastAsia="標楷體" w:hAnsi="標楷體"/>
          <w:sz w:val="28"/>
          <w:szCs w:val="28"/>
        </w:rPr>
      </w:pPr>
      <w:bookmarkStart w:id="0" w:name="_GoBack"/>
      <w:bookmarkEnd w:id="0"/>
    </w:p>
    <w:p w:rsidR="00E151C8" w:rsidRDefault="00E151C8" w:rsidP="00634902">
      <w:pPr>
        <w:spacing w:line="500" w:lineRule="exact"/>
        <w:jc w:val="both"/>
        <w:rPr>
          <w:rFonts w:ascii="標楷體" w:eastAsia="標楷體" w:hAnsi="標楷體"/>
          <w:sz w:val="28"/>
          <w:szCs w:val="28"/>
        </w:rPr>
      </w:pPr>
    </w:p>
    <w:p w:rsidR="00841C8C" w:rsidRDefault="00841C8C" w:rsidP="00634902">
      <w:pPr>
        <w:spacing w:line="500" w:lineRule="exact"/>
        <w:jc w:val="both"/>
        <w:rPr>
          <w:rFonts w:ascii="標楷體" w:eastAsia="標楷體" w:hAnsi="標楷體"/>
          <w:sz w:val="28"/>
          <w:szCs w:val="28"/>
        </w:rPr>
      </w:pPr>
    </w:p>
    <w:sectPr w:rsidR="00841C8C" w:rsidSect="00283582">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A6" w:rsidRDefault="008448A6" w:rsidP="002A5A89">
      <w:r>
        <w:separator/>
      </w:r>
    </w:p>
  </w:endnote>
  <w:endnote w:type="continuationSeparator" w:id="0">
    <w:p w:rsidR="008448A6" w:rsidRDefault="008448A6" w:rsidP="002A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914536"/>
      <w:docPartObj>
        <w:docPartGallery w:val="Page Numbers (Bottom of Page)"/>
        <w:docPartUnique/>
      </w:docPartObj>
    </w:sdtPr>
    <w:sdtEndPr/>
    <w:sdtContent>
      <w:p w:rsidR="004E5311" w:rsidRDefault="004E5311">
        <w:pPr>
          <w:pStyle w:val="a9"/>
          <w:jc w:val="center"/>
        </w:pPr>
        <w:r>
          <w:fldChar w:fldCharType="begin"/>
        </w:r>
        <w:r>
          <w:instrText>PAGE   \* MERGEFORMAT</w:instrText>
        </w:r>
        <w:r>
          <w:fldChar w:fldCharType="separate"/>
        </w:r>
        <w:r w:rsidR="00493AC8" w:rsidRPr="00493AC8">
          <w:rPr>
            <w:noProof/>
            <w:lang w:val="zh-TW"/>
          </w:rPr>
          <w:t>2</w:t>
        </w:r>
        <w:r>
          <w:fldChar w:fldCharType="end"/>
        </w:r>
      </w:p>
    </w:sdtContent>
  </w:sdt>
  <w:p w:rsidR="004E5311" w:rsidRDefault="004E53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A6" w:rsidRDefault="008448A6" w:rsidP="002A5A89">
      <w:r>
        <w:separator/>
      </w:r>
    </w:p>
  </w:footnote>
  <w:footnote w:type="continuationSeparator" w:id="0">
    <w:p w:rsidR="008448A6" w:rsidRDefault="008448A6" w:rsidP="002A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686"/>
    <w:multiLevelType w:val="hybridMultilevel"/>
    <w:tmpl w:val="FCA631D0"/>
    <w:lvl w:ilvl="0" w:tplc="59080D7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15:restartNumberingAfterBreak="0">
    <w:nsid w:val="13B243E0"/>
    <w:multiLevelType w:val="hybridMultilevel"/>
    <w:tmpl w:val="33082BA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5812F29"/>
    <w:multiLevelType w:val="hybridMultilevel"/>
    <w:tmpl w:val="02C210A0"/>
    <w:lvl w:ilvl="0" w:tplc="44AE4D6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15:restartNumberingAfterBreak="0">
    <w:nsid w:val="18471749"/>
    <w:multiLevelType w:val="hybridMultilevel"/>
    <w:tmpl w:val="9D182598"/>
    <w:lvl w:ilvl="0" w:tplc="724A0E6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1AA84B92"/>
    <w:multiLevelType w:val="hybridMultilevel"/>
    <w:tmpl w:val="1DE43910"/>
    <w:lvl w:ilvl="0" w:tplc="548A96BC">
      <w:start w:val="1"/>
      <w:numFmt w:val="taiwaneseCountingThousand"/>
      <w:lvlText w:val="（%1）"/>
      <w:lvlJc w:val="left"/>
      <w:pPr>
        <w:ind w:left="1095" w:hanging="85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2B58F4"/>
    <w:multiLevelType w:val="hybridMultilevel"/>
    <w:tmpl w:val="A3DA69A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014336"/>
    <w:multiLevelType w:val="hybridMultilevel"/>
    <w:tmpl w:val="6B90CDE2"/>
    <w:lvl w:ilvl="0" w:tplc="A4643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9C7A5F"/>
    <w:multiLevelType w:val="hybridMultilevel"/>
    <w:tmpl w:val="AF2837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9FB4E1F"/>
    <w:multiLevelType w:val="hybridMultilevel"/>
    <w:tmpl w:val="23F82D18"/>
    <w:lvl w:ilvl="0" w:tplc="4F6C78C6">
      <w:start w:val="6"/>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227EC0"/>
    <w:multiLevelType w:val="hybridMultilevel"/>
    <w:tmpl w:val="1DE43910"/>
    <w:lvl w:ilvl="0" w:tplc="548A96BC">
      <w:start w:val="1"/>
      <w:numFmt w:val="taiwaneseCountingThousand"/>
      <w:lvlText w:val="（%1）"/>
      <w:lvlJc w:val="left"/>
      <w:pPr>
        <w:ind w:left="1095" w:hanging="85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33B60BF6"/>
    <w:multiLevelType w:val="hybridMultilevel"/>
    <w:tmpl w:val="39B2C86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1B7529F"/>
    <w:multiLevelType w:val="hybridMultilevel"/>
    <w:tmpl w:val="9BC678E2"/>
    <w:lvl w:ilvl="0" w:tplc="D568A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59208B"/>
    <w:multiLevelType w:val="hybridMultilevel"/>
    <w:tmpl w:val="D76CF4B2"/>
    <w:lvl w:ilvl="0" w:tplc="814CCF6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4" w15:restartNumberingAfterBreak="0">
    <w:nsid w:val="46C709ED"/>
    <w:multiLevelType w:val="hybridMultilevel"/>
    <w:tmpl w:val="06203ECC"/>
    <w:lvl w:ilvl="0" w:tplc="0F684AAC">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15:restartNumberingAfterBreak="0">
    <w:nsid w:val="4C7D0AA2"/>
    <w:multiLevelType w:val="hybridMultilevel"/>
    <w:tmpl w:val="13F27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CD712C"/>
    <w:multiLevelType w:val="hybridMultilevel"/>
    <w:tmpl w:val="9F80A1DE"/>
    <w:lvl w:ilvl="0" w:tplc="AF5861EE">
      <w:start w:val="1"/>
      <w:numFmt w:val="taiwaneseCountingThousand"/>
      <w:lvlText w:val="%1、"/>
      <w:lvlJc w:val="left"/>
      <w:pPr>
        <w:ind w:left="10360" w:hanging="720"/>
      </w:pPr>
      <w:rPr>
        <w:rFonts w:hint="default"/>
      </w:rPr>
    </w:lvl>
    <w:lvl w:ilvl="1" w:tplc="3080FBAE">
      <w:start w:val="1"/>
      <w:numFmt w:val="taiwaneseCountingThousand"/>
      <w:lvlText w:val="(%2)"/>
      <w:lvlJc w:val="left"/>
      <w:pPr>
        <w:ind w:left="10840" w:hanging="720"/>
      </w:pPr>
      <w:rPr>
        <w:rFonts w:hint="default"/>
      </w:rPr>
    </w:lvl>
    <w:lvl w:ilvl="2" w:tplc="0409001B" w:tentative="1">
      <w:start w:val="1"/>
      <w:numFmt w:val="lowerRoman"/>
      <w:lvlText w:val="%3."/>
      <w:lvlJc w:val="right"/>
      <w:pPr>
        <w:ind w:left="11080" w:hanging="480"/>
      </w:pPr>
    </w:lvl>
    <w:lvl w:ilvl="3" w:tplc="0409000F" w:tentative="1">
      <w:start w:val="1"/>
      <w:numFmt w:val="decimal"/>
      <w:lvlText w:val="%4."/>
      <w:lvlJc w:val="left"/>
      <w:pPr>
        <w:ind w:left="11560" w:hanging="480"/>
      </w:pPr>
    </w:lvl>
    <w:lvl w:ilvl="4" w:tplc="04090019" w:tentative="1">
      <w:start w:val="1"/>
      <w:numFmt w:val="ideographTraditional"/>
      <w:lvlText w:val="%5、"/>
      <w:lvlJc w:val="left"/>
      <w:pPr>
        <w:ind w:left="12040" w:hanging="480"/>
      </w:pPr>
    </w:lvl>
    <w:lvl w:ilvl="5" w:tplc="0409001B" w:tentative="1">
      <w:start w:val="1"/>
      <w:numFmt w:val="lowerRoman"/>
      <w:lvlText w:val="%6."/>
      <w:lvlJc w:val="right"/>
      <w:pPr>
        <w:ind w:left="12520" w:hanging="480"/>
      </w:pPr>
    </w:lvl>
    <w:lvl w:ilvl="6" w:tplc="0409000F" w:tentative="1">
      <w:start w:val="1"/>
      <w:numFmt w:val="decimal"/>
      <w:lvlText w:val="%7."/>
      <w:lvlJc w:val="left"/>
      <w:pPr>
        <w:ind w:left="13000" w:hanging="480"/>
      </w:pPr>
    </w:lvl>
    <w:lvl w:ilvl="7" w:tplc="04090019" w:tentative="1">
      <w:start w:val="1"/>
      <w:numFmt w:val="ideographTraditional"/>
      <w:lvlText w:val="%8、"/>
      <w:lvlJc w:val="left"/>
      <w:pPr>
        <w:ind w:left="13480" w:hanging="480"/>
      </w:pPr>
    </w:lvl>
    <w:lvl w:ilvl="8" w:tplc="0409001B" w:tentative="1">
      <w:start w:val="1"/>
      <w:numFmt w:val="lowerRoman"/>
      <w:lvlText w:val="%9."/>
      <w:lvlJc w:val="right"/>
      <w:pPr>
        <w:ind w:left="13960" w:hanging="480"/>
      </w:pPr>
    </w:lvl>
  </w:abstractNum>
  <w:abstractNum w:abstractNumId="17" w15:restartNumberingAfterBreak="0">
    <w:nsid w:val="53FD660C"/>
    <w:multiLevelType w:val="hybridMultilevel"/>
    <w:tmpl w:val="0FBC22EE"/>
    <w:lvl w:ilvl="0" w:tplc="46021392">
      <w:start w:val="1"/>
      <w:numFmt w:val="taiwaneseCountingThousand"/>
      <w:lvlText w:val="%1、"/>
      <w:lvlJc w:val="left"/>
      <w:pPr>
        <w:ind w:left="720" w:hanging="480"/>
      </w:pPr>
      <w:rPr>
        <w:rFonts w:hint="default"/>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97F1ACF"/>
    <w:multiLevelType w:val="hybridMultilevel"/>
    <w:tmpl w:val="8FA2B234"/>
    <w:lvl w:ilvl="0" w:tplc="F4A27CC2">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0" w15:restartNumberingAfterBreak="0">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1D86237"/>
    <w:multiLevelType w:val="hybridMultilevel"/>
    <w:tmpl w:val="FCA631D0"/>
    <w:lvl w:ilvl="0" w:tplc="59080D7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2" w15:restartNumberingAfterBreak="0">
    <w:nsid w:val="62343732"/>
    <w:multiLevelType w:val="hybridMultilevel"/>
    <w:tmpl w:val="B2EEF202"/>
    <w:lvl w:ilvl="0" w:tplc="548A96BC">
      <w:start w:val="1"/>
      <w:numFmt w:val="taiwaneseCountingThousand"/>
      <w:lvlText w:val="（%1）"/>
      <w:lvlJc w:val="left"/>
      <w:pPr>
        <w:ind w:left="1095" w:hanging="85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5A11397"/>
    <w:multiLevelType w:val="hybridMultilevel"/>
    <w:tmpl w:val="FCA631D0"/>
    <w:lvl w:ilvl="0" w:tplc="59080D7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4" w15:restartNumberingAfterBreak="0">
    <w:nsid w:val="6A633941"/>
    <w:multiLevelType w:val="hybridMultilevel"/>
    <w:tmpl w:val="E262897E"/>
    <w:lvl w:ilvl="0" w:tplc="515A450A">
      <w:start w:val="1"/>
      <w:numFmt w:val="decimal"/>
      <w:lvlText w:val="%1."/>
      <w:lvlJc w:val="left"/>
      <w:pPr>
        <w:ind w:left="980" w:hanging="360"/>
      </w:pPr>
      <w:rPr>
        <w:rFonts w:hint="default"/>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25" w15:restartNumberingAfterBreak="0">
    <w:nsid w:val="7485701C"/>
    <w:multiLevelType w:val="hybridMultilevel"/>
    <w:tmpl w:val="79C03562"/>
    <w:lvl w:ilvl="0" w:tplc="C9B6FAE6">
      <w:start w:val="2"/>
      <w:numFmt w:val="taiwaneseCountingThousand"/>
      <w:lvlText w:val="(%1)"/>
      <w:lvlJc w:val="left"/>
      <w:pPr>
        <w:ind w:left="8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6F075F"/>
    <w:multiLevelType w:val="hybridMultilevel"/>
    <w:tmpl w:val="34E0F9A8"/>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6"/>
  </w:num>
  <w:num w:numId="3">
    <w:abstractNumId w:val="23"/>
  </w:num>
  <w:num w:numId="4">
    <w:abstractNumId w:val="21"/>
  </w:num>
  <w:num w:numId="5">
    <w:abstractNumId w:val="0"/>
  </w:num>
  <w:num w:numId="6">
    <w:abstractNumId w:val="7"/>
  </w:num>
  <w:num w:numId="7">
    <w:abstractNumId w:val="25"/>
  </w:num>
  <w:num w:numId="8">
    <w:abstractNumId w:val="13"/>
  </w:num>
  <w:num w:numId="9">
    <w:abstractNumId w:val="26"/>
  </w:num>
  <w:num w:numId="10">
    <w:abstractNumId w:val="6"/>
  </w:num>
  <w:num w:numId="11">
    <w:abstractNumId w:val="20"/>
  </w:num>
  <w:num w:numId="12">
    <w:abstractNumId w:val="18"/>
  </w:num>
  <w:num w:numId="13">
    <w:abstractNumId w:val="11"/>
  </w:num>
  <w:num w:numId="14">
    <w:abstractNumId w:val="27"/>
  </w:num>
  <w:num w:numId="15">
    <w:abstractNumId w:val="4"/>
  </w:num>
  <w:num w:numId="16">
    <w:abstractNumId w:val="8"/>
  </w:num>
  <w:num w:numId="17">
    <w:abstractNumId w:val="17"/>
  </w:num>
  <w:num w:numId="18">
    <w:abstractNumId w:val="22"/>
  </w:num>
  <w:num w:numId="19">
    <w:abstractNumId w:val="10"/>
  </w:num>
  <w:num w:numId="20">
    <w:abstractNumId w:val="12"/>
  </w:num>
  <w:num w:numId="21">
    <w:abstractNumId w:val="15"/>
  </w:num>
  <w:num w:numId="22">
    <w:abstractNumId w:val="14"/>
  </w:num>
  <w:num w:numId="23">
    <w:abstractNumId w:val="2"/>
  </w:num>
  <w:num w:numId="24">
    <w:abstractNumId w:val="3"/>
  </w:num>
  <w:num w:numId="25">
    <w:abstractNumId w:val="19"/>
  </w:num>
  <w:num w:numId="26">
    <w:abstractNumId w:val="9"/>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09"/>
    <w:rsid w:val="00012746"/>
    <w:rsid w:val="00016964"/>
    <w:rsid w:val="00027B7F"/>
    <w:rsid w:val="00030838"/>
    <w:rsid w:val="00031D6F"/>
    <w:rsid w:val="0004050D"/>
    <w:rsid w:val="00046312"/>
    <w:rsid w:val="00052F05"/>
    <w:rsid w:val="00053B91"/>
    <w:rsid w:val="00053BE4"/>
    <w:rsid w:val="00060635"/>
    <w:rsid w:val="00061D30"/>
    <w:rsid w:val="000671BB"/>
    <w:rsid w:val="00073D1D"/>
    <w:rsid w:val="0008329E"/>
    <w:rsid w:val="000854FB"/>
    <w:rsid w:val="00087AD9"/>
    <w:rsid w:val="00092BE8"/>
    <w:rsid w:val="000956E5"/>
    <w:rsid w:val="000B43CB"/>
    <w:rsid w:val="000C6811"/>
    <w:rsid w:val="000D1AFB"/>
    <w:rsid w:val="000D3190"/>
    <w:rsid w:val="000D4167"/>
    <w:rsid w:val="000E4542"/>
    <w:rsid w:val="000E45FE"/>
    <w:rsid w:val="000E6088"/>
    <w:rsid w:val="000E665C"/>
    <w:rsid w:val="000F1AC5"/>
    <w:rsid w:val="000F4A2E"/>
    <w:rsid w:val="00100B0F"/>
    <w:rsid w:val="001129A9"/>
    <w:rsid w:val="00115A02"/>
    <w:rsid w:val="00120D62"/>
    <w:rsid w:val="00126F22"/>
    <w:rsid w:val="00133BEB"/>
    <w:rsid w:val="00135D50"/>
    <w:rsid w:val="00140DA1"/>
    <w:rsid w:val="00150332"/>
    <w:rsid w:val="001533FE"/>
    <w:rsid w:val="00161062"/>
    <w:rsid w:val="00166EFF"/>
    <w:rsid w:val="00176B1D"/>
    <w:rsid w:val="001839A8"/>
    <w:rsid w:val="00190F2D"/>
    <w:rsid w:val="001A528C"/>
    <w:rsid w:val="001B5DBA"/>
    <w:rsid w:val="001B664C"/>
    <w:rsid w:val="001C21A3"/>
    <w:rsid w:val="001C3C10"/>
    <w:rsid w:val="001E1CF5"/>
    <w:rsid w:val="00201085"/>
    <w:rsid w:val="00207D8E"/>
    <w:rsid w:val="002174EE"/>
    <w:rsid w:val="00236264"/>
    <w:rsid w:val="00237FE0"/>
    <w:rsid w:val="00242D83"/>
    <w:rsid w:val="00243085"/>
    <w:rsid w:val="002514FA"/>
    <w:rsid w:val="00255833"/>
    <w:rsid w:val="00267E12"/>
    <w:rsid w:val="0027183F"/>
    <w:rsid w:val="00274C4F"/>
    <w:rsid w:val="002800BC"/>
    <w:rsid w:val="00280E2F"/>
    <w:rsid w:val="00283582"/>
    <w:rsid w:val="002854D3"/>
    <w:rsid w:val="00291F0F"/>
    <w:rsid w:val="00293DBD"/>
    <w:rsid w:val="002A448B"/>
    <w:rsid w:val="002A4E7A"/>
    <w:rsid w:val="002A5A89"/>
    <w:rsid w:val="002B3B78"/>
    <w:rsid w:val="002C4371"/>
    <w:rsid w:val="002D04EB"/>
    <w:rsid w:val="002D1A97"/>
    <w:rsid w:val="002D28EC"/>
    <w:rsid w:val="002D40FA"/>
    <w:rsid w:val="002E38B6"/>
    <w:rsid w:val="002E7FF4"/>
    <w:rsid w:val="002F0164"/>
    <w:rsid w:val="002F4567"/>
    <w:rsid w:val="00306DDB"/>
    <w:rsid w:val="00314DAF"/>
    <w:rsid w:val="003272F8"/>
    <w:rsid w:val="0033152C"/>
    <w:rsid w:val="003320EB"/>
    <w:rsid w:val="00350CF6"/>
    <w:rsid w:val="00351B93"/>
    <w:rsid w:val="00353FAD"/>
    <w:rsid w:val="003710F0"/>
    <w:rsid w:val="0039117F"/>
    <w:rsid w:val="003914E8"/>
    <w:rsid w:val="003920C0"/>
    <w:rsid w:val="003A5FE2"/>
    <w:rsid w:val="003B6909"/>
    <w:rsid w:val="003C20DE"/>
    <w:rsid w:val="003D01D3"/>
    <w:rsid w:val="00410580"/>
    <w:rsid w:val="00411A4E"/>
    <w:rsid w:val="004506A1"/>
    <w:rsid w:val="00472875"/>
    <w:rsid w:val="00475BFD"/>
    <w:rsid w:val="00481095"/>
    <w:rsid w:val="004824F6"/>
    <w:rsid w:val="0049222A"/>
    <w:rsid w:val="00493486"/>
    <w:rsid w:val="00493AC8"/>
    <w:rsid w:val="00493D6F"/>
    <w:rsid w:val="004B412A"/>
    <w:rsid w:val="004B6DE2"/>
    <w:rsid w:val="004B75BE"/>
    <w:rsid w:val="004B7C8C"/>
    <w:rsid w:val="004C7EBB"/>
    <w:rsid w:val="004D5639"/>
    <w:rsid w:val="004E45C4"/>
    <w:rsid w:val="004E4FC3"/>
    <w:rsid w:val="004E5311"/>
    <w:rsid w:val="004E6B70"/>
    <w:rsid w:val="004F3737"/>
    <w:rsid w:val="0053002C"/>
    <w:rsid w:val="00552ED5"/>
    <w:rsid w:val="00571308"/>
    <w:rsid w:val="00592786"/>
    <w:rsid w:val="00596DC2"/>
    <w:rsid w:val="005A275D"/>
    <w:rsid w:val="005A770A"/>
    <w:rsid w:val="005B180D"/>
    <w:rsid w:val="005B181A"/>
    <w:rsid w:val="005C489F"/>
    <w:rsid w:val="005D2158"/>
    <w:rsid w:val="005E09D4"/>
    <w:rsid w:val="005E33D2"/>
    <w:rsid w:val="005E663E"/>
    <w:rsid w:val="005F248E"/>
    <w:rsid w:val="005F2818"/>
    <w:rsid w:val="00606D3E"/>
    <w:rsid w:val="006147C0"/>
    <w:rsid w:val="00626134"/>
    <w:rsid w:val="00634902"/>
    <w:rsid w:val="00646F0D"/>
    <w:rsid w:val="00660EBE"/>
    <w:rsid w:val="00670231"/>
    <w:rsid w:val="00670D1B"/>
    <w:rsid w:val="00674C54"/>
    <w:rsid w:val="00675454"/>
    <w:rsid w:val="00677525"/>
    <w:rsid w:val="00680C37"/>
    <w:rsid w:val="00682FF7"/>
    <w:rsid w:val="00683D74"/>
    <w:rsid w:val="00684DFE"/>
    <w:rsid w:val="00687DE4"/>
    <w:rsid w:val="006950FA"/>
    <w:rsid w:val="006A4BDC"/>
    <w:rsid w:val="006A54A1"/>
    <w:rsid w:val="006A625A"/>
    <w:rsid w:val="006C4B87"/>
    <w:rsid w:val="006C7875"/>
    <w:rsid w:val="007079E0"/>
    <w:rsid w:val="0071427C"/>
    <w:rsid w:val="00715D90"/>
    <w:rsid w:val="00720C92"/>
    <w:rsid w:val="00723A04"/>
    <w:rsid w:val="00724EDC"/>
    <w:rsid w:val="00742799"/>
    <w:rsid w:val="00742A3B"/>
    <w:rsid w:val="00754068"/>
    <w:rsid w:val="00774169"/>
    <w:rsid w:val="00775FF2"/>
    <w:rsid w:val="007900ED"/>
    <w:rsid w:val="00791F63"/>
    <w:rsid w:val="007928DA"/>
    <w:rsid w:val="0079538B"/>
    <w:rsid w:val="00797D4D"/>
    <w:rsid w:val="007A0D77"/>
    <w:rsid w:val="007A69E8"/>
    <w:rsid w:val="007B3465"/>
    <w:rsid w:val="007B59F7"/>
    <w:rsid w:val="007D04A6"/>
    <w:rsid w:val="007D2DED"/>
    <w:rsid w:val="007E44DB"/>
    <w:rsid w:val="007E59C7"/>
    <w:rsid w:val="007F2B85"/>
    <w:rsid w:val="007F6D9C"/>
    <w:rsid w:val="0080020C"/>
    <w:rsid w:val="00807C61"/>
    <w:rsid w:val="00811145"/>
    <w:rsid w:val="00816F88"/>
    <w:rsid w:val="0082567E"/>
    <w:rsid w:val="00826FD0"/>
    <w:rsid w:val="00830B59"/>
    <w:rsid w:val="00841C8C"/>
    <w:rsid w:val="00842913"/>
    <w:rsid w:val="008448A6"/>
    <w:rsid w:val="0086429C"/>
    <w:rsid w:val="008779F2"/>
    <w:rsid w:val="00880371"/>
    <w:rsid w:val="00880D50"/>
    <w:rsid w:val="00884FAD"/>
    <w:rsid w:val="00885215"/>
    <w:rsid w:val="00891009"/>
    <w:rsid w:val="00895BCC"/>
    <w:rsid w:val="008A7748"/>
    <w:rsid w:val="008B1D7A"/>
    <w:rsid w:val="008B1FF1"/>
    <w:rsid w:val="008C440A"/>
    <w:rsid w:val="008C4A84"/>
    <w:rsid w:val="008D622B"/>
    <w:rsid w:val="008F0F71"/>
    <w:rsid w:val="008F32F9"/>
    <w:rsid w:val="00902D98"/>
    <w:rsid w:val="0090637C"/>
    <w:rsid w:val="00910459"/>
    <w:rsid w:val="009178EF"/>
    <w:rsid w:val="009203AC"/>
    <w:rsid w:val="009240E9"/>
    <w:rsid w:val="00925C5B"/>
    <w:rsid w:val="00930DA2"/>
    <w:rsid w:val="0094406A"/>
    <w:rsid w:val="0094694D"/>
    <w:rsid w:val="009500B0"/>
    <w:rsid w:val="00954171"/>
    <w:rsid w:val="00963797"/>
    <w:rsid w:val="009739B5"/>
    <w:rsid w:val="0099390D"/>
    <w:rsid w:val="00994B29"/>
    <w:rsid w:val="009B62CA"/>
    <w:rsid w:val="009C0293"/>
    <w:rsid w:val="009C24EF"/>
    <w:rsid w:val="009C71FF"/>
    <w:rsid w:val="009D5098"/>
    <w:rsid w:val="009E353B"/>
    <w:rsid w:val="009F2324"/>
    <w:rsid w:val="009F25CB"/>
    <w:rsid w:val="009F4428"/>
    <w:rsid w:val="00A14158"/>
    <w:rsid w:val="00A15298"/>
    <w:rsid w:val="00A15D9A"/>
    <w:rsid w:val="00A17069"/>
    <w:rsid w:val="00A20A0E"/>
    <w:rsid w:val="00A2469D"/>
    <w:rsid w:val="00A32858"/>
    <w:rsid w:val="00A42D73"/>
    <w:rsid w:val="00A45F46"/>
    <w:rsid w:val="00A46F20"/>
    <w:rsid w:val="00A479BE"/>
    <w:rsid w:val="00A5001B"/>
    <w:rsid w:val="00A52FFF"/>
    <w:rsid w:val="00A534F8"/>
    <w:rsid w:val="00A552D0"/>
    <w:rsid w:val="00A5672F"/>
    <w:rsid w:val="00A72CFB"/>
    <w:rsid w:val="00A750C6"/>
    <w:rsid w:val="00A80764"/>
    <w:rsid w:val="00A92B79"/>
    <w:rsid w:val="00AA4DFD"/>
    <w:rsid w:val="00AB16FD"/>
    <w:rsid w:val="00AB53A2"/>
    <w:rsid w:val="00AB6949"/>
    <w:rsid w:val="00AC1E92"/>
    <w:rsid w:val="00AC2445"/>
    <w:rsid w:val="00AD096D"/>
    <w:rsid w:val="00AD0EB0"/>
    <w:rsid w:val="00AD2450"/>
    <w:rsid w:val="00AD351D"/>
    <w:rsid w:val="00AE67EC"/>
    <w:rsid w:val="00AF0963"/>
    <w:rsid w:val="00B249D5"/>
    <w:rsid w:val="00B27908"/>
    <w:rsid w:val="00B362ED"/>
    <w:rsid w:val="00B36E58"/>
    <w:rsid w:val="00B57048"/>
    <w:rsid w:val="00B738C9"/>
    <w:rsid w:val="00B8072C"/>
    <w:rsid w:val="00B80DDE"/>
    <w:rsid w:val="00B858DD"/>
    <w:rsid w:val="00B9415B"/>
    <w:rsid w:val="00BA5B05"/>
    <w:rsid w:val="00BA7A41"/>
    <w:rsid w:val="00BB40F2"/>
    <w:rsid w:val="00BC1F59"/>
    <w:rsid w:val="00BC2720"/>
    <w:rsid w:val="00BC2BE5"/>
    <w:rsid w:val="00BE21AB"/>
    <w:rsid w:val="00BF3B91"/>
    <w:rsid w:val="00C07FED"/>
    <w:rsid w:val="00C1750D"/>
    <w:rsid w:val="00C33043"/>
    <w:rsid w:val="00C40B2C"/>
    <w:rsid w:val="00C60B42"/>
    <w:rsid w:val="00C771C7"/>
    <w:rsid w:val="00C85032"/>
    <w:rsid w:val="00C97DCA"/>
    <w:rsid w:val="00CA0F92"/>
    <w:rsid w:val="00CA593E"/>
    <w:rsid w:val="00CB04BD"/>
    <w:rsid w:val="00CB39E2"/>
    <w:rsid w:val="00CB5C0C"/>
    <w:rsid w:val="00CD61BB"/>
    <w:rsid w:val="00CE213C"/>
    <w:rsid w:val="00CE35DF"/>
    <w:rsid w:val="00CE448B"/>
    <w:rsid w:val="00CE6C1E"/>
    <w:rsid w:val="00D07C80"/>
    <w:rsid w:val="00D15F3D"/>
    <w:rsid w:val="00D45BFF"/>
    <w:rsid w:val="00D56B79"/>
    <w:rsid w:val="00D62B5F"/>
    <w:rsid w:val="00D63B9A"/>
    <w:rsid w:val="00D70337"/>
    <w:rsid w:val="00D71C83"/>
    <w:rsid w:val="00D767B9"/>
    <w:rsid w:val="00D77502"/>
    <w:rsid w:val="00D8618A"/>
    <w:rsid w:val="00D863C9"/>
    <w:rsid w:val="00D912A5"/>
    <w:rsid w:val="00DA1DAF"/>
    <w:rsid w:val="00DA1F9F"/>
    <w:rsid w:val="00DA2080"/>
    <w:rsid w:val="00DB14FA"/>
    <w:rsid w:val="00DC1EE5"/>
    <w:rsid w:val="00DD3FDB"/>
    <w:rsid w:val="00DE54C3"/>
    <w:rsid w:val="00DF3C48"/>
    <w:rsid w:val="00DF7D1A"/>
    <w:rsid w:val="00E02156"/>
    <w:rsid w:val="00E151C8"/>
    <w:rsid w:val="00E17233"/>
    <w:rsid w:val="00E17CE1"/>
    <w:rsid w:val="00E26328"/>
    <w:rsid w:val="00E272B8"/>
    <w:rsid w:val="00E35056"/>
    <w:rsid w:val="00E36BA5"/>
    <w:rsid w:val="00E518B2"/>
    <w:rsid w:val="00E5246E"/>
    <w:rsid w:val="00E5273E"/>
    <w:rsid w:val="00E56B30"/>
    <w:rsid w:val="00E62B96"/>
    <w:rsid w:val="00E92408"/>
    <w:rsid w:val="00E949DD"/>
    <w:rsid w:val="00E95F8F"/>
    <w:rsid w:val="00EA4509"/>
    <w:rsid w:val="00EA6C18"/>
    <w:rsid w:val="00EB2109"/>
    <w:rsid w:val="00EC2350"/>
    <w:rsid w:val="00EC666D"/>
    <w:rsid w:val="00ED1841"/>
    <w:rsid w:val="00ED228F"/>
    <w:rsid w:val="00ED4EE0"/>
    <w:rsid w:val="00ED556C"/>
    <w:rsid w:val="00EF44B6"/>
    <w:rsid w:val="00EF5633"/>
    <w:rsid w:val="00F0094D"/>
    <w:rsid w:val="00F0791B"/>
    <w:rsid w:val="00F13A4A"/>
    <w:rsid w:val="00F17155"/>
    <w:rsid w:val="00F230C9"/>
    <w:rsid w:val="00F23526"/>
    <w:rsid w:val="00F259D5"/>
    <w:rsid w:val="00F30F25"/>
    <w:rsid w:val="00F311B3"/>
    <w:rsid w:val="00F3316E"/>
    <w:rsid w:val="00F34AEB"/>
    <w:rsid w:val="00F35051"/>
    <w:rsid w:val="00F50BCE"/>
    <w:rsid w:val="00F746CD"/>
    <w:rsid w:val="00F77BBD"/>
    <w:rsid w:val="00F84718"/>
    <w:rsid w:val="00F84727"/>
    <w:rsid w:val="00F867E2"/>
    <w:rsid w:val="00F92F70"/>
    <w:rsid w:val="00F93468"/>
    <w:rsid w:val="00F95232"/>
    <w:rsid w:val="00FA0A78"/>
    <w:rsid w:val="00FA0DBF"/>
    <w:rsid w:val="00FC0505"/>
    <w:rsid w:val="00FC329F"/>
    <w:rsid w:val="00FE3FAF"/>
    <w:rsid w:val="00FF15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6EA68-4D51-463B-B503-C637E55C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171"/>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109"/>
    <w:pPr>
      <w:ind w:leftChars="200" w:left="480"/>
    </w:pPr>
  </w:style>
  <w:style w:type="paragraph" w:styleId="a4">
    <w:name w:val="footnote text"/>
    <w:basedOn w:val="a"/>
    <w:link w:val="a5"/>
    <w:uiPriority w:val="99"/>
    <w:semiHidden/>
    <w:unhideWhenUsed/>
    <w:rsid w:val="002A5A89"/>
    <w:pPr>
      <w:snapToGrid w:val="0"/>
    </w:pPr>
    <w:rPr>
      <w:sz w:val="20"/>
      <w:szCs w:val="20"/>
    </w:rPr>
  </w:style>
  <w:style w:type="character" w:customStyle="1" w:styleId="a5">
    <w:name w:val="註腳文字 字元"/>
    <w:basedOn w:val="a0"/>
    <w:link w:val="a4"/>
    <w:uiPriority w:val="99"/>
    <w:semiHidden/>
    <w:rsid w:val="002A5A89"/>
    <w:rPr>
      <w:sz w:val="20"/>
      <w:szCs w:val="20"/>
    </w:rPr>
  </w:style>
  <w:style w:type="character" w:styleId="a6">
    <w:name w:val="footnote reference"/>
    <w:basedOn w:val="a0"/>
    <w:uiPriority w:val="99"/>
    <w:semiHidden/>
    <w:unhideWhenUsed/>
    <w:rsid w:val="002A5A89"/>
    <w:rPr>
      <w:vertAlign w:val="superscript"/>
    </w:rPr>
  </w:style>
  <w:style w:type="paragraph" w:styleId="a7">
    <w:name w:val="header"/>
    <w:basedOn w:val="a"/>
    <w:link w:val="a8"/>
    <w:uiPriority w:val="99"/>
    <w:unhideWhenUsed/>
    <w:rsid w:val="00774169"/>
    <w:pPr>
      <w:tabs>
        <w:tab w:val="center" w:pos="4153"/>
        <w:tab w:val="right" w:pos="8306"/>
      </w:tabs>
      <w:snapToGrid w:val="0"/>
    </w:pPr>
    <w:rPr>
      <w:sz w:val="20"/>
      <w:szCs w:val="20"/>
    </w:rPr>
  </w:style>
  <w:style w:type="character" w:customStyle="1" w:styleId="a8">
    <w:name w:val="頁首 字元"/>
    <w:basedOn w:val="a0"/>
    <w:link w:val="a7"/>
    <w:uiPriority w:val="99"/>
    <w:rsid w:val="00774169"/>
    <w:rPr>
      <w:sz w:val="20"/>
      <w:szCs w:val="20"/>
    </w:rPr>
  </w:style>
  <w:style w:type="paragraph" w:styleId="a9">
    <w:name w:val="footer"/>
    <w:basedOn w:val="a"/>
    <w:link w:val="aa"/>
    <w:uiPriority w:val="99"/>
    <w:unhideWhenUsed/>
    <w:rsid w:val="00774169"/>
    <w:pPr>
      <w:tabs>
        <w:tab w:val="center" w:pos="4153"/>
        <w:tab w:val="right" w:pos="8306"/>
      </w:tabs>
      <w:snapToGrid w:val="0"/>
    </w:pPr>
    <w:rPr>
      <w:sz w:val="20"/>
      <w:szCs w:val="20"/>
    </w:rPr>
  </w:style>
  <w:style w:type="character" w:customStyle="1" w:styleId="aa">
    <w:name w:val="頁尾 字元"/>
    <w:basedOn w:val="a0"/>
    <w:link w:val="a9"/>
    <w:uiPriority w:val="99"/>
    <w:rsid w:val="00774169"/>
    <w:rPr>
      <w:sz w:val="20"/>
      <w:szCs w:val="20"/>
    </w:rPr>
  </w:style>
  <w:style w:type="table" w:styleId="ab">
    <w:name w:val="Table Grid"/>
    <w:basedOn w:val="a1"/>
    <w:uiPriority w:val="59"/>
    <w:rsid w:val="00DA1F9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151C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151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7018">
      <w:bodyDiv w:val="1"/>
      <w:marLeft w:val="0"/>
      <w:marRight w:val="0"/>
      <w:marTop w:val="0"/>
      <w:marBottom w:val="0"/>
      <w:divBdr>
        <w:top w:val="none" w:sz="0" w:space="0" w:color="auto"/>
        <w:left w:val="none" w:sz="0" w:space="0" w:color="auto"/>
        <w:bottom w:val="none" w:sz="0" w:space="0" w:color="auto"/>
        <w:right w:val="none" w:sz="0" w:space="0" w:color="auto"/>
      </w:divBdr>
    </w:div>
    <w:div w:id="1121649586">
      <w:bodyDiv w:val="1"/>
      <w:marLeft w:val="0"/>
      <w:marRight w:val="0"/>
      <w:marTop w:val="0"/>
      <w:marBottom w:val="0"/>
      <w:divBdr>
        <w:top w:val="none" w:sz="0" w:space="0" w:color="auto"/>
        <w:left w:val="none" w:sz="0" w:space="0" w:color="auto"/>
        <w:bottom w:val="none" w:sz="0" w:space="0" w:color="auto"/>
        <w:right w:val="none" w:sz="0" w:space="0" w:color="auto"/>
      </w:divBdr>
    </w:div>
    <w:div w:id="12336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C81B-1603-4E33-8302-477B2C74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楊淑玲</cp:lastModifiedBy>
  <cp:revision>152</cp:revision>
  <cp:lastPrinted>2017-10-06T09:14:00Z</cp:lastPrinted>
  <dcterms:created xsi:type="dcterms:W3CDTF">2016-03-18T09:10:00Z</dcterms:created>
  <dcterms:modified xsi:type="dcterms:W3CDTF">2017-10-11T01:14:00Z</dcterms:modified>
</cp:coreProperties>
</file>