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1428"/>
        <w:gridCol w:w="2197"/>
        <w:gridCol w:w="2663"/>
        <w:gridCol w:w="2017"/>
      </w:tblGrid>
      <w:tr w:rsidR="00B85229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5229" w:rsidRPr="00CE466B" w:rsidRDefault="00B85229" w:rsidP="007D176B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CE466B">
              <w:rPr>
                <w:rFonts w:ascii="標楷體" w:eastAsia="標楷體" w:hAnsi="標楷體" w:hint="eastAsia"/>
                <w:b w:val="0"/>
                <w:bCs/>
                <w:sz w:val="32"/>
              </w:rPr>
              <w:t xml:space="preserve">    </w:t>
            </w:r>
            <w:r w:rsidRPr="00181F54">
              <w:rPr>
                <w:rFonts w:ascii="標楷體" w:eastAsia="標楷體" w:hAnsi="標楷體" w:hint="eastAsia"/>
                <w:bCs/>
                <w:sz w:val="32"/>
              </w:rPr>
              <w:t xml:space="preserve"> </w:t>
            </w:r>
            <w:r w:rsidR="007D176B" w:rsidRPr="007D176B">
              <w:rPr>
                <w:rFonts w:ascii="標楷體" w:eastAsia="標楷體" w:hAnsi="標楷體" w:hint="eastAsia"/>
                <w:bCs/>
                <w:sz w:val="36"/>
                <w:szCs w:val="36"/>
              </w:rPr>
              <w:t>桃園市蘆竹區公所</w:t>
            </w:r>
            <w:r w:rsidR="00A941D2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 xml:space="preserve"> 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B85229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CE466B">
              <w:rPr>
                <w:rFonts w:ascii="標楷體" w:eastAsia="標楷體" w:hAnsi="標楷體" w:hint="eastAsia"/>
                <w:sz w:val="18"/>
              </w:rPr>
              <w:t xml:space="preserve">編號：        </w:t>
            </w:r>
          </w:p>
        </w:tc>
      </w:tr>
      <w:tr w:rsidR="00B85229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B85229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                 ）</w:t>
            </w: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trHeight w:val="1518"/>
        </w:trPr>
        <w:tc>
          <w:tcPr>
            <w:tcW w:w="10685" w:type="dxa"/>
            <w:gridSpan w:val="6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B85229" w:rsidRPr="00CE466B" w:rsidTr="00A42B6F">
        <w:trPr>
          <w:cantSplit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85229" w:rsidRPr="00CE466B" w:rsidRDefault="00B85229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2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3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10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783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                  有使用檔案原件之必要，事由：</w:t>
            </w:r>
          </w:p>
        </w:tc>
      </w:tr>
      <w:tr w:rsidR="00B85229" w:rsidRPr="00CE466B" w:rsidTr="00A42B6F">
        <w:trPr>
          <w:cantSplit/>
          <w:trHeight w:val="999"/>
        </w:trPr>
        <w:tc>
          <w:tcPr>
            <w:tcW w:w="10685" w:type="dxa"/>
            <w:gridSpan w:val="6"/>
            <w:tcBorders>
              <w:top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 □學術研究 □事證稽憑 □業務參考 □權益保障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□其他（請敘明目的）：                                            </w:t>
            </w:r>
          </w:p>
        </w:tc>
      </w:tr>
      <w:tr w:rsidR="00B85229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此致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="00B774DB">
              <w:rPr>
                <w:rFonts w:ascii="標楷體" w:eastAsia="標楷體" w:hAnsi="標楷體" w:cs="Times New Roman" w:hint="eastAsia"/>
                <w:b w:val="0"/>
                <w:sz w:val="22"/>
              </w:rPr>
              <w:t>桃園市蘆竹區公所</w:t>
            </w:r>
            <w:bookmarkStart w:id="0" w:name="_GoBack"/>
            <w:bookmarkEnd w:id="0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申請人簽章： 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※代理人簽章：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 申請日期：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月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日</w:t>
            </w:r>
          </w:p>
        </w:tc>
      </w:tr>
    </w:tbl>
    <w:p w:rsidR="00B85229" w:rsidRDefault="00B85229" w:rsidP="00B85229">
      <w:pPr>
        <w:rPr>
          <w:rFonts w:ascii="標楷體" w:eastAsia="標楷體" w:hAnsi="標楷體"/>
          <w:sz w:val="20"/>
          <w:szCs w:val="20"/>
        </w:rPr>
      </w:pPr>
    </w:p>
    <w:p w:rsidR="00B85229" w:rsidRPr="00CD726A" w:rsidRDefault="00B85229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cs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269240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29" w:rsidRDefault="00B85229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55pt;margin-top:21.2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    <v:textbox>
                  <w:txbxContent>
                    <w:p w:rsidR="00B85229" w:rsidRDefault="00B85229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Default="00B85229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B85229" w:rsidRPr="00CE466B" w:rsidRDefault="00B85229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 w:rsidRPr="00CE466B">
        <w:rPr>
          <w:rFonts w:ascii="標楷體" w:eastAsia="標楷體" w:hAnsi="標楷體" w:hint="eastAsia"/>
          <w:sz w:val="32"/>
          <w:u w:val="single"/>
        </w:rPr>
        <w:lastRenderedPageBreak/>
        <w:t>填　表　需　知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</w:t>
      </w:r>
      <w:r w:rsidR="00E07C31" w:rsidRPr="000E2F2E">
        <w:rPr>
          <w:rFonts w:ascii="標楷體" w:eastAsia="標楷體" w:hAnsi="標楷體" w:hint="eastAsia"/>
          <w:b w:val="0"/>
          <w:sz w:val="26"/>
          <w:szCs w:val="26"/>
        </w:rPr>
        <w:t>、</w:t>
      </w:r>
      <w:r w:rsidRPr="000E2F2E">
        <w:rPr>
          <w:rFonts w:ascii="標楷體" w:eastAsia="標楷體" w:hAnsi="標楷體" w:hint="eastAsia"/>
          <w:b w:val="0"/>
          <w:sz w:val="26"/>
          <w:szCs w:val="26"/>
        </w:rPr>
        <w:t>護照</w:t>
      </w:r>
      <w:r w:rsidR="00E07C31" w:rsidRPr="000E2F2E">
        <w:rPr>
          <w:rFonts w:ascii="標楷體" w:eastAsia="標楷體" w:hAnsi="標楷體" w:hint="eastAsia"/>
          <w:b w:val="0"/>
          <w:sz w:val="26"/>
          <w:szCs w:val="26"/>
        </w:rPr>
        <w:t>或居留證</w:t>
      </w:r>
      <w:r w:rsidRPr="000E2F2E">
        <w:rPr>
          <w:rFonts w:ascii="標楷體" w:eastAsia="標楷體" w:hAnsi="標楷體" w:hint="eastAsia"/>
          <w:b w:val="0"/>
          <w:sz w:val="26"/>
          <w:szCs w:val="26"/>
        </w:rPr>
        <w:t>號碼。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三、代理人如係意定代理人者，請檢具委任書；如係法定代理者，請檢具相關證明文件影本。申請案件屬個人隱私資料者，請檢具身分關係證明文件。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五、檔案應用准駁依檔案法第18條、政府資訊公開法第18條、行政程序法第46條及  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    其他法令之規定辦理。</w:t>
      </w:r>
    </w:p>
    <w:p w:rsidR="00B85229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六、閱覽、抄錄或複製檔案，</w:t>
      </w:r>
      <w:r>
        <w:rPr>
          <w:rFonts w:ascii="標楷體" w:eastAsia="標楷體" w:hAnsi="標楷體" w:hint="eastAsia"/>
          <w:b w:val="0"/>
          <w:sz w:val="26"/>
          <w:szCs w:val="26"/>
        </w:rPr>
        <w:t>應</w:t>
      </w:r>
      <w:r w:rsidR="00E07C31" w:rsidRPr="00E07C31">
        <w:rPr>
          <w:rFonts w:ascii="標楷體" w:eastAsia="標楷體" w:hAnsi="標楷體" w:hint="eastAsia"/>
          <w:b w:val="0"/>
          <w:color w:val="FF0000"/>
          <w:sz w:val="26"/>
          <w:szCs w:val="26"/>
        </w:rPr>
        <w:t>依本公所檔案閱覽室使用注意事項所定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時間及場所為之。</w:t>
      </w:r>
    </w:p>
    <w:p w:rsidR="00B85229" w:rsidRPr="00CE466B" w:rsidRDefault="00B85229" w:rsidP="00796D95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</w:t>
      </w:r>
      <w:r w:rsidR="00796D95" w:rsidRPr="00796D95">
        <w:rPr>
          <w:rFonts w:ascii="標楷體" w:eastAsia="標楷體" w:hAnsi="標楷體" w:hint="eastAsia"/>
          <w:b w:val="0"/>
          <w:color w:val="FF0000"/>
          <w:sz w:val="26"/>
          <w:szCs w:val="26"/>
        </w:rPr>
        <w:t>應遵守桃園市政府檔案應用申請注意事項有關規定</w:t>
      </w:r>
      <w:r w:rsidR="00796D95">
        <w:rPr>
          <w:rFonts w:ascii="標楷體" w:eastAsia="標楷體" w:hAnsi="標楷體" w:hint="eastAsia"/>
          <w:b w:val="0"/>
          <w:sz w:val="26"/>
          <w:szCs w:val="26"/>
        </w:rPr>
        <w:t>，並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不得有下列行為：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（一）添註、塗改、更換、抽取、圈點或污損檔案。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796D95" w:rsidRPr="00A12205" w:rsidRDefault="00B85229" w:rsidP="00796D95">
      <w:pPr>
        <w:tabs>
          <w:tab w:val="left" w:pos="332"/>
        </w:tabs>
        <w:spacing w:line="500" w:lineRule="exact"/>
        <w:ind w:left="567" w:hangingChars="218" w:hanging="567"/>
        <w:jc w:val="both"/>
        <w:rPr>
          <w:rFonts w:ascii="標楷體" w:eastAsia="標楷體" w:hAnsi="標楷體"/>
          <w:b w:val="0"/>
          <w:color w:val="FF0000"/>
          <w:sz w:val="26"/>
          <w:szCs w:val="26"/>
        </w:rPr>
      </w:pPr>
      <w:r w:rsidRPr="00A12205">
        <w:rPr>
          <w:rFonts w:ascii="標楷體" w:eastAsia="標楷體" w:hAnsi="標楷體" w:hint="eastAsia"/>
          <w:b w:val="0"/>
          <w:color w:val="FF0000"/>
          <w:sz w:val="26"/>
          <w:szCs w:val="26"/>
        </w:rPr>
        <w:t>九、</w:t>
      </w:r>
      <w:r w:rsidR="00796D95" w:rsidRPr="00A12205">
        <w:rPr>
          <w:rFonts w:ascii="標楷體" w:eastAsia="標楷體" w:hAnsi="標楷體" w:hint="eastAsia"/>
          <w:b w:val="0"/>
          <w:color w:val="FF0000"/>
          <w:sz w:val="26"/>
          <w:szCs w:val="26"/>
        </w:rPr>
        <w:t>應用檔案而侵害第三人之著作權或隱私權等權益情形時，應由申請人(代理人)自負責 任。</w:t>
      </w:r>
    </w:p>
    <w:p w:rsidR="00B85229" w:rsidRDefault="00796D95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sz w:val="26"/>
          <w:szCs w:val="26"/>
        </w:rPr>
        <w:t>十、</w:t>
      </w:r>
      <w:r w:rsidR="00B85229" w:rsidRPr="00CE466B">
        <w:rPr>
          <w:rFonts w:ascii="標楷體" w:eastAsia="標楷體" w:hAnsi="標楷體" w:hint="eastAsia"/>
          <w:b w:val="0"/>
          <w:sz w:val="26"/>
          <w:szCs w:val="26"/>
        </w:rPr>
        <w:t>申請書填具後，得以親自持送或書面通訊方式送</w:t>
      </w:r>
      <w:r w:rsidR="007D176B">
        <w:rPr>
          <w:rFonts w:ascii="標楷體" w:eastAsia="標楷體" w:hAnsi="標楷體" w:hint="eastAsia"/>
          <w:b w:val="0"/>
          <w:sz w:val="26"/>
          <w:szCs w:val="26"/>
        </w:rPr>
        <w:t>桃園市蘆竹區公所</w:t>
      </w:r>
      <w:r w:rsidR="00B85229"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3F3306" w:rsidRPr="00145ABE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 w:rsidR="007D176B">
        <w:rPr>
          <w:rFonts w:ascii="標楷體" w:eastAsia="標楷體" w:hAnsi="標楷體" w:hint="eastAsia"/>
          <w:b w:val="0"/>
          <w:color w:val="000000"/>
          <w:sz w:val="26"/>
          <w:szCs w:val="26"/>
        </w:rPr>
        <w:t>桃園市蘆竹區南崁路150號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</w:t>
      </w: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</w:t>
      </w:r>
      <w:r w:rsidR="00796D95">
        <w:rPr>
          <w:rFonts w:ascii="標楷體" w:eastAsia="標楷體" w:hAnsi="標楷體" w:hint="eastAsia"/>
          <w:b w:val="0"/>
          <w:sz w:val="26"/>
          <w:szCs w:val="26"/>
        </w:rPr>
        <w:t>一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、申請案件如有不合規</w:t>
      </w:r>
      <w:r w:rsidRPr="00796D95">
        <w:rPr>
          <w:rFonts w:ascii="標楷體" w:eastAsia="標楷體" w:hAnsi="標楷體" w:hint="eastAsia"/>
          <w:b w:val="0"/>
          <w:sz w:val="26"/>
          <w:szCs w:val="26"/>
        </w:rPr>
        <w:t>定</w:t>
      </w:r>
      <w:r w:rsidR="00556363" w:rsidRPr="00796D95">
        <w:rPr>
          <w:rFonts w:ascii="標楷體" w:eastAsia="標楷體" w:hAnsi="標楷體" w:hint="eastAsia"/>
          <w:b w:val="0"/>
          <w:sz w:val="26"/>
          <w:szCs w:val="26"/>
        </w:rPr>
        <w:t>程式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或資料不全者，經通知後請於7日內補正，</w:t>
      </w:r>
      <w:r>
        <w:rPr>
          <w:rFonts w:ascii="標楷體" w:eastAsia="標楷體" w:hAnsi="標楷體" w:hint="eastAsia"/>
          <w:b w:val="0"/>
          <w:sz w:val="26"/>
          <w:szCs w:val="26"/>
        </w:rPr>
        <w:t>逾期不補正或不能補正者，得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駁回申請。</w:t>
      </w:r>
    </w:p>
    <w:p w:rsidR="00B85229" w:rsidRPr="00C16725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5171A0" w:rsidRPr="00B85229" w:rsidRDefault="005171A0"/>
    <w:sectPr w:rsidR="005171A0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EB" w:rsidRDefault="001B53EB" w:rsidP="00B774DB">
      <w:r>
        <w:separator/>
      </w:r>
    </w:p>
  </w:endnote>
  <w:endnote w:type="continuationSeparator" w:id="0">
    <w:p w:rsidR="001B53EB" w:rsidRDefault="001B53EB" w:rsidP="00B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EB" w:rsidRDefault="001B53EB" w:rsidP="00B774DB">
      <w:r>
        <w:separator/>
      </w:r>
    </w:p>
  </w:footnote>
  <w:footnote w:type="continuationSeparator" w:id="0">
    <w:p w:rsidR="001B53EB" w:rsidRDefault="001B53EB" w:rsidP="00B7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9"/>
    <w:rsid w:val="000E2F2E"/>
    <w:rsid w:val="00145ABE"/>
    <w:rsid w:val="001B53EB"/>
    <w:rsid w:val="003F3306"/>
    <w:rsid w:val="004C49ED"/>
    <w:rsid w:val="005171A0"/>
    <w:rsid w:val="00556363"/>
    <w:rsid w:val="00582DD0"/>
    <w:rsid w:val="00796D95"/>
    <w:rsid w:val="007D176B"/>
    <w:rsid w:val="008266F6"/>
    <w:rsid w:val="00925E5E"/>
    <w:rsid w:val="00A12205"/>
    <w:rsid w:val="00A70091"/>
    <w:rsid w:val="00A941D2"/>
    <w:rsid w:val="00B525BF"/>
    <w:rsid w:val="00B774DB"/>
    <w:rsid w:val="00B85229"/>
    <w:rsid w:val="00BB3AD1"/>
    <w:rsid w:val="00C4738E"/>
    <w:rsid w:val="00CE1428"/>
    <w:rsid w:val="00E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21AEA-9D7B-41CA-9758-30D12C06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4DB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4DB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郭雲玲</cp:lastModifiedBy>
  <cp:revision>6</cp:revision>
  <dcterms:created xsi:type="dcterms:W3CDTF">2019-06-13T03:43:00Z</dcterms:created>
  <dcterms:modified xsi:type="dcterms:W3CDTF">2020-01-31T06:07:00Z</dcterms:modified>
</cp:coreProperties>
</file>