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133D" w14:textId="07D367F4" w:rsidR="00715B07" w:rsidRPr="008E4E8C" w:rsidRDefault="00FF3A50" w:rsidP="008E4E8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桃園市政府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2491D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小花蔓澤蘭</w:t>
      </w:r>
      <w:proofErr w:type="gramEnd"/>
      <w:r w:rsidR="00901CDB">
        <w:rPr>
          <w:rFonts w:ascii="標楷體" w:eastAsia="標楷體" w:hAnsi="標楷體" w:hint="eastAsia"/>
          <w:b/>
          <w:bCs/>
          <w:sz w:val="28"/>
          <w:szCs w:val="28"/>
        </w:rPr>
        <w:t>收購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r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領據</w:t>
      </w:r>
      <w:proofErr w:type="gramEnd"/>
    </w:p>
    <w:p w14:paraId="68C9145A" w14:textId="2D0232D6" w:rsidR="00715B07" w:rsidRPr="008E4E8C" w:rsidRDefault="00715B07">
      <w:pPr>
        <w:rPr>
          <w:rFonts w:ascii="標楷體" w:eastAsia="標楷體" w:hAnsi="標楷體"/>
        </w:rPr>
      </w:pPr>
      <w:r w:rsidRPr="008E4E8C">
        <w:rPr>
          <w:rFonts w:ascii="標楷體" w:eastAsia="標楷體" w:hAnsi="標楷體" w:hint="eastAsia"/>
        </w:rPr>
        <w:t>執行單位：桃園市政府農業局/桃園市</w:t>
      </w:r>
      <w:r w:rsidRPr="008E4E8C">
        <w:rPr>
          <w:rFonts w:ascii="標楷體" w:eastAsia="標楷體" w:hAnsi="標楷體" w:hint="eastAsia"/>
          <w:u w:val="single"/>
        </w:rPr>
        <w:t xml:space="preserve">        </w:t>
      </w:r>
      <w:r w:rsidRPr="008E4E8C">
        <w:rPr>
          <w:rFonts w:ascii="標楷體" w:eastAsia="標楷體" w:hAnsi="標楷體" w:hint="eastAsia"/>
        </w:rPr>
        <w:t>區公所</w:t>
      </w:r>
    </w:p>
    <w:p w14:paraId="486511E9" w14:textId="3D83A246" w:rsidR="00715B07" w:rsidRPr="008E4E8C" w:rsidRDefault="008D42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6"/>
          <w:szCs w:val="26"/>
          <w:lang w:val="zh-TW"/>
        </w:rPr>
        <w:drawing>
          <wp:anchor distT="0" distB="0" distL="114300" distR="114300" simplePos="0" relativeHeight="251658240" behindDoc="1" locked="0" layoutInCell="1" allowOverlap="1" wp14:anchorId="3C4F0D17" wp14:editId="6643217E">
            <wp:simplePos x="0" y="0"/>
            <wp:positionH relativeFrom="column">
              <wp:posOffset>-295275</wp:posOffset>
            </wp:positionH>
            <wp:positionV relativeFrom="paragraph">
              <wp:posOffset>5962650</wp:posOffset>
            </wp:positionV>
            <wp:extent cx="244760" cy="21907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7" w:rsidRPr="008E4E8C">
        <w:rPr>
          <w:rFonts w:ascii="標楷體" w:eastAsia="標楷體" w:hAnsi="標楷體" w:hint="eastAsia"/>
        </w:rPr>
        <w:t>申請書編號：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053"/>
        <w:gridCol w:w="5172"/>
        <w:gridCol w:w="2942"/>
      </w:tblGrid>
      <w:tr w:rsidR="00580F7E" w:rsidRPr="008E4E8C" w14:paraId="39E9CA22" w14:textId="504FD03B" w:rsidTr="008D42B9">
        <w:trPr>
          <w:trHeight w:val="52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FB684" w14:textId="0DA428AE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14:paraId="0AE067AC" w14:textId="00CF40A8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183" w:type="dxa"/>
            <w:tcBorders>
              <w:top w:val="single" w:sz="12" w:space="0" w:color="auto"/>
            </w:tcBorders>
          </w:tcPr>
          <w:p w14:paraId="59AF694D" w14:textId="37C840CB" w:rsidR="00580F7E" w:rsidRPr="00C21397" w:rsidRDefault="005C5A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(簽</w:t>
            </w:r>
            <w:r w:rsidR="008E4E8C" w:rsidRPr="00C21397">
              <w:rPr>
                <w:rFonts w:ascii="標楷體" w:eastAsia="標楷體" w:hAnsi="標楷體" w:hint="eastAsia"/>
                <w:sz w:val="26"/>
                <w:szCs w:val="26"/>
              </w:rPr>
              <w:t>名或蓋章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F43762" w14:textId="06A5BC4C" w:rsidR="00580F7E" w:rsidRPr="008E4E8C" w:rsidRDefault="00580F7E">
            <w:pPr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</w:rPr>
              <w:t>聲明：</w:t>
            </w:r>
            <w:r w:rsidR="007C5797" w:rsidRPr="008E4E8C">
              <w:rPr>
                <w:rFonts w:ascii="標楷體" w:eastAsia="標楷體" w:hAnsi="標楷體" w:hint="eastAsia"/>
              </w:rPr>
              <w:t>本人申請</w:t>
            </w:r>
            <w:r w:rsidR="00FF3A50">
              <w:rPr>
                <w:rFonts w:ascii="標楷體" w:eastAsia="標楷體" w:hAnsi="標楷體" w:hint="eastAsia"/>
              </w:rPr>
              <w:t>桃園市政府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11</w:t>
            </w:r>
            <w:r w:rsidR="0042491D">
              <w:rPr>
                <w:rFonts w:ascii="標楷體" w:eastAsia="標楷體" w:hAnsi="標楷體" w:hint="eastAsia"/>
              </w:rPr>
              <w:t>3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年度收購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小花蔓澤蘭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，願依執行單位之認定之數量核算領取補助。若因各種原因發生溢領、誤領情事，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致需繳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還已領</w:t>
            </w:r>
            <w:r w:rsidR="004B6398" w:rsidRPr="008E4E8C">
              <w:rPr>
                <w:rFonts w:ascii="標楷體" w:eastAsia="標楷體" w:hAnsi="標楷體" w:hint="eastAsia"/>
              </w:rPr>
              <w:t>費用</w:t>
            </w:r>
            <w:r w:rsidR="007C5797" w:rsidRPr="008E4E8C">
              <w:rPr>
                <w:rFonts w:ascii="標楷體" w:eastAsia="標楷體" w:hAnsi="標楷體" w:hint="eastAsia"/>
              </w:rPr>
              <w:t>，本人絕無異議。</w:t>
            </w:r>
          </w:p>
        </w:tc>
      </w:tr>
      <w:tr w:rsidR="00580F7E" w:rsidRPr="008E4E8C" w14:paraId="6C558FC4" w14:textId="77777777" w:rsidTr="008D42B9">
        <w:trPr>
          <w:trHeight w:val="375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2E440A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351B453" w14:textId="5DB5777D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5183" w:type="dxa"/>
          </w:tcPr>
          <w:p w14:paraId="707F7FC2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66552ABD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0E2B908C" w14:textId="77777777" w:rsidTr="008D42B9">
        <w:trPr>
          <w:trHeight w:val="532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69F4CEBD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FAC1767" w14:textId="2E3FF243" w:rsidR="00580F7E" w:rsidRPr="00C21397" w:rsidRDefault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5183" w:type="dxa"/>
          </w:tcPr>
          <w:p w14:paraId="380AB617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0DF86AF2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3AE81D79" w14:textId="77777777" w:rsidTr="008D42B9">
        <w:trPr>
          <w:trHeight w:val="993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188DEC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B4A5F0" w14:textId="3E9034B7" w:rsidR="00580F7E" w:rsidRPr="00C21397" w:rsidRDefault="009D16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183" w:type="dxa"/>
          </w:tcPr>
          <w:p w14:paraId="084E9779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4A15A1AC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4B6398" w:rsidRPr="008E4E8C" w14:paraId="467C07EF" w14:textId="77777777" w:rsidTr="008D42B9">
        <w:trPr>
          <w:trHeight w:val="2029"/>
        </w:trPr>
        <w:tc>
          <w:tcPr>
            <w:tcW w:w="1271" w:type="dxa"/>
            <w:tcBorders>
              <w:left w:val="single" w:sz="12" w:space="0" w:color="auto"/>
            </w:tcBorders>
          </w:tcPr>
          <w:p w14:paraId="375BE401" w14:textId="7C29893E" w:rsidR="004B6398" w:rsidRPr="00C21397" w:rsidRDefault="004B6398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檢查結果(本欄由執行單位填寫)</w:t>
            </w:r>
          </w:p>
        </w:tc>
        <w:tc>
          <w:tcPr>
            <w:tcW w:w="9185" w:type="dxa"/>
            <w:gridSpan w:val="3"/>
            <w:tcBorders>
              <w:right w:val="single" w:sz="12" w:space="0" w:color="auto"/>
            </w:tcBorders>
            <w:vAlign w:val="center"/>
          </w:tcPr>
          <w:p w14:paraId="6696B96E" w14:textId="2E724BD9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□檢查符合收購項目之總重量共計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公斤。</w:t>
            </w:r>
          </w:p>
          <w:p w14:paraId="180FFE3E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□檢查結果全部不符合收購項目，不符項目代申請人清除。</w:t>
            </w:r>
          </w:p>
          <w:p w14:paraId="31379842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B891F21" w14:textId="3FAB7F18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檢查人員：</w:t>
            </w:r>
          </w:p>
        </w:tc>
      </w:tr>
      <w:tr w:rsidR="00715B07" w:rsidRPr="008E4E8C" w14:paraId="6261F70A" w14:textId="77777777" w:rsidTr="00AE670B">
        <w:trPr>
          <w:trHeight w:val="4224"/>
        </w:trPr>
        <w:tc>
          <w:tcPr>
            <w:tcW w:w="1045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D22615" w14:textId="4B959033" w:rsidR="00715B07" w:rsidRPr="008E4E8C" w:rsidRDefault="004B6398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</w:t>
            </w:r>
            <w:r w:rsidR="001B1D43"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(第一聯 業務單位存根聯)</w:t>
            </w:r>
          </w:p>
          <w:p w14:paraId="13761A66" w14:textId="6230611A" w:rsidR="004B6398" w:rsidRPr="008E4E8C" w:rsidRDefault="004B63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茲收到</w:t>
            </w:r>
            <w:proofErr w:type="gramStart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小花蔓澤蘭</w:t>
            </w:r>
            <w:proofErr w:type="gramEnd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收購費用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proofErr w:type="gramStart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公斤×</w:t>
            </w:r>
            <w:proofErr w:type="gramEnd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5元=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  <w:r w:rsidR="001B1D43" w:rsidRPr="008E4E8C">
              <w:rPr>
                <w:rFonts w:ascii="標楷體" w:eastAsia="標楷體" w:hAnsi="標楷體" w:hint="eastAsia"/>
                <w:sz w:val="26"/>
                <w:szCs w:val="26"/>
              </w:rPr>
              <w:t>(本欄由執行單位填寫)</w:t>
            </w:r>
          </w:p>
          <w:p w14:paraId="7C7C3435" w14:textId="79116E51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2B00EC2C" w14:textId="2871BA5D" w:rsidR="00FE108C" w:rsidRPr="008E4E8C" w:rsidRDefault="00FE108C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8E4E8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5442A2E4" w14:textId="4E420A8D" w:rsidR="009D165E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09DF6B0" w14:textId="258AE2DD" w:rsidR="009D165E" w:rsidRPr="008E4E8C" w:rsidRDefault="00B61387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68A123DA" w14:textId="45FE6A2A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D77573F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58FC4EA5" w14:textId="57D35F76" w:rsidR="00FE108C" w:rsidRPr="008E4E8C" w:rsidRDefault="00FE108C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1B1D43" w:rsidRPr="008E4E8C" w14:paraId="7134F98D" w14:textId="77777777" w:rsidTr="002025AF">
        <w:trPr>
          <w:trHeight w:val="4275"/>
        </w:trPr>
        <w:tc>
          <w:tcPr>
            <w:tcW w:w="1045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D9DC" w14:textId="5CE271D6" w:rsidR="001B1D43" w:rsidRPr="008E4E8C" w:rsidRDefault="001B1D43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領據(第二聯 </w:t>
            </w:r>
            <w:r w:rsidR="002726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</w:t>
            </w: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收執聯)</w:t>
            </w:r>
          </w:p>
          <w:p w14:paraId="40BCB64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茲收到</w:t>
            </w:r>
            <w:proofErr w:type="gramStart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小花蔓澤蘭</w:t>
            </w:r>
            <w:proofErr w:type="gramEnd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收購費用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proofErr w:type="gramStart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公斤×</w:t>
            </w:r>
            <w:proofErr w:type="gramEnd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5元=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元整(本欄由執行單位填寫)</w:t>
            </w:r>
          </w:p>
          <w:p w14:paraId="22A95DE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5683D216" w14:textId="5D41A383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C2139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1A1F832A" w14:textId="2E7A373B" w:rsidR="001B1D43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5F7AEAF" w14:textId="78D8C45C" w:rsidR="001B1D43" w:rsidRPr="00C21397" w:rsidRDefault="00B61387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1B1D43" w:rsidRPr="00C21397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49F553E7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63AED99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634F3870" w14:textId="22FA197B" w:rsidR="001B1D43" w:rsidRPr="008E4E8C" w:rsidRDefault="003443CE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</w:tbl>
    <w:p w14:paraId="2899EE57" w14:textId="25E5D348" w:rsidR="00715B07" w:rsidRPr="008E4E8C" w:rsidRDefault="00715B07">
      <w:pPr>
        <w:rPr>
          <w:rFonts w:ascii="標楷體" w:eastAsia="標楷體" w:hAnsi="標楷體"/>
        </w:rPr>
      </w:pPr>
    </w:p>
    <w:sectPr w:rsidR="00715B07" w:rsidRPr="008E4E8C" w:rsidSect="003B6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90E1" w14:textId="77777777" w:rsidR="003B690B" w:rsidRDefault="003B690B" w:rsidP="00901CDB">
      <w:r>
        <w:separator/>
      </w:r>
    </w:p>
  </w:endnote>
  <w:endnote w:type="continuationSeparator" w:id="0">
    <w:p w14:paraId="359E7417" w14:textId="77777777" w:rsidR="003B690B" w:rsidRDefault="003B690B" w:rsidP="0090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B8921" w14:textId="77777777" w:rsidR="003B690B" w:rsidRDefault="003B690B" w:rsidP="00901CDB">
      <w:r>
        <w:separator/>
      </w:r>
    </w:p>
  </w:footnote>
  <w:footnote w:type="continuationSeparator" w:id="0">
    <w:p w14:paraId="0EDDCEC8" w14:textId="77777777" w:rsidR="003B690B" w:rsidRDefault="003B690B" w:rsidP="0090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07"/>
    <w:rsid w:val="000644DA"/>
    <w:rsid w:val="001048CD"/>
    <w:rsid w:val="001B1D43"/>
    <w:rsid w:val="001C7CBB"/>
    <w:rsid w:val="002025AF"/>
    <w:rsid w:val="0027265F"/>
    <w:rsid w:val="003443CE"/>
    <w:rsid w:val="003B690B"/>
    <w:rsid w:val="0042491D"/>
    <w:rsid w:val="004B6398"/>
    <w:rsid w:val="00580F7E"/>
    <w:rsid w:val="005C5A06"/>
    <w:rsid w:val="007023FE"/>
    <w:rsid w:val="00715B07"/>
    <w:rsid w:val="007B3B13"/>
    <w:rsid w:val="007C5797"/>
    <w:rsid w:val="008638E3"/>
    <w:rsid w:val="008D42B9"/>
    <w:rsid w:val="008E4E8C"/>
    <w:rsid w:val="00901CDB"/>
    <w:rsid w:val="009D165E"/>
    <w:rsid w:val="00AE670B"/>
    <w:rsid w:val="00AF44AE"/>
    <w:rsid w:val="00B144C3"/>
    <w:rsid w:val="00B61387"/>
    <w:rsid w:val="00C045B4"/>
    <w:rsid w:val="00C21397"/>
    <w:rsid w:val="00E63035"/>
    <w:rsid w:val="00EB6DAE"/>
    <w:rsid w:val="00ED4071"/>
    <w:rsid w:val="00F55E9F"/>
    <w:rsid w:val="00FE108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BD4EC"/>
  <w15:chartTrackingRefBased/>
  <w15:docId w15:val="{C2AF40D9-CD3D-4875-906C-AA08B71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C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傅秀花</cp:lastModifiedBy>
  <cp:revision>2</cp:revision>
  <dcterms:created xsi:type="dcterms:W3CDTF">2024-04-18T03:10:00Z</dcterms:created>
  <dcterms:modified xsi:type="dcterms:W3CDTF">2024-04-18T03:10:00Z</dcterms:modified>
</cp:coreProperties>
</file>