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06" w:rsidRDefault="00AA5006" w:rsidP="004155F0">
      <w:pPr>
        <w:spacing w:line="40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85077">
        <w:rPr>
          <w:rFonts w:ascii="標楷體" w:eastAsia="標楷體" w:hAnsi="標楷體" w:hint="eastAsia"/>
          <w:sz w:val="32"/>
          <w:szCs w:val="32"/>
          <w:lang w:eastAsia="zh-TW"/>
        </w:rPr>
        <w:t>桃園市政府標準作業流程說明</w:t>
      </w:r>
    </w:p>
    <w:p w:rsidR="00AA5006" w:rsidRDefault="00B97061" w:rsidP="004155F0">
      <w:pPr>
        <w:spacing w:line="40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遷移路</w:t>
      </w:r>
      <w:r w:rsidRPr="002E18CC">
        <w:rPr>
          <w:rFonts w:ascii="標楷體" w:eastAsia="標楷體" w:hAnsi="標楷體"/>
          <w:color w:val="000000"/>
          <w:sz w:val="32"/>
          <w:szCs w:val="32"/>
        </w:rPr>
        <w:t>樹申請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536"/>
        <w:gridCol w:w="1701"/>
        <w:gridCol w:w="1295"/>
      </w:tblGrid>
      <w:tr w:rsidR="004155F0" w:rsidRPr="0068725E" w:rsidTr="001F0361">
        <w:trPr>
          <w:cantSplit/>
          <w:trHeight w:val="570"/>
          <w:tblHeader/>
        </w:trPr>
        <w:tc>
          <w:tcPr>
            <w:tcW w:w="1588" w:type="dxa"/>
            <w:vAlign w:val="center"/>
          </w:tcPr>
          <w:p w:rsidR="004155F0" w:rsidRPr="007D3347" w:rsidRDefault="004155F0" w:rsidP="0085518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7D3347">
              <w:rPr>
                <w:rFonts w:ascii="Times New Roman" w:eastAsia="標楷體" w:hAnsi="Times New Roman"/>
                <w:sz w:val="28"/>
              </w:rPr>
              <w:t>作業流程</w:t>
            </w:r>
          </w:p>
        </w:tc>
        <w:tc>
          <w:tcPr>
            <w:tcW w:w="4536" w:type="dxa"/>
            <w:vAlign w:val="center"/>
          </w:tcPr>
          <w:p w:rsidR="004155F0" w:rsidRPr="007D3347" w:rsidRDefault="004155F0" w:rsidP="0085518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7D3347">
              <w:rPr>
                <w:rFonts w:ascii="Times New Roman" w:eastAsia="標楷體" w:hAnsi="Times New Roman"/>
                <w:sz w:val="28"/>
              </w:rPr>
              <w:t>步驟說明</w:t>
            </w:r>
          </w:p>
        </w:tc>
        <w:tc>
          <w:tcPr>
            <w:tcW w:w="1701" w:type="dxa"/>
            <w:vAlign w:val="center"/>
          </w:tcPr>
          <w:p w:rsidR="004155F0" w:rsidRPr="007D3347" w:rsidRDefault="004155F0" w:rsidP="0085518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7D3347">
              <w:rPr>
                <w:rFonts w:ascii="Times New Roman" w:eastAsia="標楷體" w:hAnsi="Times New Roman"/>
                <w:sz w:val="28"/>
              </w:rPr>
              <w:t>表單、附件</w:t>
            </w:r>
          </w:p>
        </w:tc>
        <w:tc>
          <w:tcPr>
            <w:tcW w:w="1295" w:type="dxa"/>
            <w:vAlign w:val="center"/>
          </w:tcPr>
          <w:p w:rsidR="004155F0" w:rsidRPr="007D3347" w:rsidRDefault="004155F0" w:rsidP="0085518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3347">
              <w:rPr>
                <w:rFonts w:ascii="Times New Roman" w:eastAsia="標楷體" w:hAnsi="Times New Roman"/>
                <w:sz w:val="28"/>
                <w:szCs w:val="28"/>
              </w:rPr>
              <w:t>作業期限</w:t>
            </w:r>
          </w:p>
        </w:tc>
      </w:tr>
      <w:tr w:rsidR="00816283" w:rsidRPr="0068725E" w:rsidTr="00855183">
        <w:trPr>
          <w:cantSplit/>
          <w:trHeight w:val="866"/>
        </w:trPr>
        <w:tc>
          <w:tcPr>
            <w:tcW w:w="1588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1.</w:t>
            </w: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受理申請</w:t>
            </w:r>
          </w:p>
        </w:tc>
        <w:tc>
          <w:tcPr>
            <w:tcW w:w="4536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申請人檢附申請文件送件後，</w:t>
            </w: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由總收文交業務單位登記桌登記後分配業務承辦人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701" w:type="dxa"/>
          </w:tcPr>
          <w:p w:rsidR="00816283" w:rsidRPr="007D3347" w:rsidRDefault="00816283" w:rsidP="008A1D9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【（民）表</w:t>
            </w: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1</w:t>
            </w: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】桃園市政府路</w:t>
            </w:r>
            <w:r w:rsidR="008A1D9C" w:rsidRPr="008A1D9C">
              <w:rPr>
                <w:rFonts w:ascii="Times New Roman" w:eastAsia="標楷體" w:hAnsi="Times New Roman" w:hint="eastAsia"/>
                <w:color w:val="FF0000"/>
                <w:sz w:val="28"/>
                <w:szCs w:val="28"/>
                <w:lang w:eastAsia="zh-TW"/>
              </w:rPr>
              <w:t>樹</w:t>
            </w: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遷移申請書</w:t>
            </w:r>
          </w:p>
        </w:tc>
        <w:tc>
          <w:tcPr>
            <w:tcW w:w="1295" w:type="dxa"/>
            <w:vMerge w:val="restart"/>
          </w:tcPr>
          <w:p w:rsidR="00816283" w:rsidRPr="007D3347" w:rsidRDefault="00816283" w:rsidP="007D334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10</w:t>
            </w: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日</w:t>
            </w:r>
          </w:p>
        </w:tc>
      </w:tr>
      <w:tr w:rsidR="00816283" w:rsidRPr="0068725E" w:rsidTr="00855183">
        <w:trPr>
          <w:cantSplit/>
          <w:trHeight w:val="840"/>
        </w:trPr>
        <w:tc>
          <w:tcPr>
            <w:tcW w:w="1588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2.</w:t>
            </w: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資料審查</w:t>
            </w:r>
          </w:p>
        </w:tc>
        <w:tc>
          <w:tcPr>
            <w:tcW w:w="4536" w:type="dxa"/>
          </w:tcPr>
          <w:p w:rsidR="00816283" w:rsidRPr="00B97061" w:rsidRDefault="00816283" w:rsidP="00B9706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審查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應附</w:t>
            </w: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書件是否完整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701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295" w:type="dxa"/>
            <w:vMerge/>
          </w:tcPr>
          <w:p w:rsidR="00816283" w:rsidRPr="007D3347" w:rsidRDefault="00816283" w:rsidP="0085518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816283" w:rsidRPr="0068725E" w:rsidTr="00855183">
        <w:trPr>
          <w:cantSplit/>
          <w:trHeight w:val="876"/>
        </w:trPr>
        <w:tc>
          <w:tcPr>
            <w:tcW w:w="1588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3.</w:t>
            </w: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通知補件</w:t>
            </w:r>
          </w:p>
        </w:tc>
        <w:tc>
          <w:tcPr>
            <w:tcW w:w="4536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如上述審查書件未檢附完妥者，通知申請人補正。</w:t>
            </w:r>
          </w:p>
        </w:tc>
        <w:tc>
          <w:tcPr>
            <w:tcW w:w="1701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295" w:type="dxa"/>
            <w:vMerge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lang w:eastAsia="zh-TW"/>
              </w:rPr>
            </w:pPr>
          </w:p>
        </w:tc>
      </w:tr>
      <w:tr w:rsidR="00816283" w:rsidRPr="0068725E" w:rsidTr="00855183">
        <w:trPr>
          <w:cantSplit/>
          <w:trHeight w:val="876"/>
        </w:trPr>
        <w:tc>
          <w:tcPr>
            <w:tcW w:w="1588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4.</w:t>
            </w: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駁回退件</w:t>
            </w:r>
          </w:p>
        </w:tc>
        <w:tc>
          <w:tcPr>
            <w:tcW w:w="4536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不合格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或</w:t>
            </w: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違反作業標準規定者，退件。</w:t>
            </w:r>
          </w:p>
        </w:tc>
        <w:tc>
          <w:tcPr>
            <w:tcW w:w="1701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295" w:type="dxa"/>
            <w:vMerge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lang w:eastAsia="zh-TW"/>
              </w:rPr>
            </w:pPr>
          </w:p>
        </w:tc>
      </w:tr>
      <w:tr w:rsidR="00816283" w:rsidRPr="0068725E" w:rsidTr="00855183">
        <w:trPr>
          <w:cantSplit/>
          <w:trHeight w:val="1058"/>
        </w:trPr>
        <w:tc>
          <w:tcPr>
            <w:tcW w:w="1588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5.</w:t>
            </w: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現場會勘</w:t>
            </w:r>
          </w:p>
        </w:tc>
        <w:tc>
          <w:tcPr>
            <w:tcW w:w="4536" w:type="dxa"/>
          </w:tcPr>
          <w:p w:rsidR="00816283" w:rsidRPr="007D3347" w:rsidRDefault="00816283" w:rsidP="00B9706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發文邀請申請人、當地里長等人，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定</w:t>
            </w: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於現場會勘及評估。</w:t>
            </w:r>
          </w:p>
        </w:tc>
        <w:tc>
          <w:tcPr>
            <w:tcW w:w="1701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295" w:type="dxa"/>
            <w:vMerge/>
          </w:tcPr>
          <w:p w:rsidR="00816283" w:rsidRPr="007D3347" w:rsidRDefault="00816283" w:rsidP="0085518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816283" w:rsidRPr="0068725E" w:rsidTr="00855183">
        <w:trPr>
          <w:cantSplit/>
          <w:trHeight w:val="902"/>
        </w:trPr>
        <w:tc>
          <w:tcPr>
            <w:tcW w:w="1588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6.</w:t>
            </w:r>
            <w:r w:rsidRPr="00B97061">
              <w:rPr>
                <w:rFonts w:ascii="Times New Roman" w:eastAsia="標楷體" w:hAnsi="標楷體" w:hint="eastAsia"/>
                <w:sz w:val="28"/>
                <w:szCs w:val="28"/>
                <w:lang w:eastAsia="zh-TW"/>
              </w:rPr>
              <w:t>陳核批示</w:t>
            </w:r>
          </w:p>
        </w:tc>
        <w:tc>
          <w:tcPr>
            <w:tcW w:w="4536" w:type="dxa"/>
          </w:tcPr>
          <w:p w:rsidR="00816283" w:rsidRPr="008A1D9C" w:rsidRDefault="00816283" w:rsidP="008A1D9C">
            <w:pPr>
              <w:spacing w:line="400" w:lineRule="exact"/>
              <w:ind w:left="34" w:hangingChars="12" w:hanging="34"/>
              <w:rPr>
                <w:rFonts w:ascii="Times New Roman" w:eastAsia="標楷體" w:hAnsi="Times New Roman"/>
                <w:color w:val="FF0000"/>
                <w:sz w:val="28"/>
                <w:szCs w:val="28"/>
                <w:lang w:eastAsia="zh-TW"/>
              </w:rPr>
            </w:pPr>
            <w:r w:rsidRPr="008A1D9C">
              <w:rPr>
                <w:rFonts w:ascii="Times New Roman" w:eastAsia="標楷體" w:hAnsi="標楷體"/>
                <w:color w:val="FF0000"/>
                <w:sz w:val="28"/>
                <w:szCs w:val="28"/>
                <w:lang w:eastAsia="zh-TW"/>
              </w:rPr>
              <w:t>依據「現勘結果」、「</w:t>
            </w:r>
            <w:r w:rsidRPr="008A1D9C">
              <w:rPr>
                <w:rFonts w:ascii="Times New Roman" w:eastAsia="標楷體"/>
                <w:color w:val="FF0000"/>
                <w:sz w:val="28"/>
                <w:szCs w:val="28"/>
                <w:lang w:eastAsia="zh-TW"/>
              </w:rPr>
              <w:t>遷移</w:t>
            </w:r>
            <w:r w:rsidRPr="008A1D9C">
              <w:rPr>
                <w:rFonts w:ascii="Times New Roman" w:eastAsia="標楷體" w:hAnsi="Times New Roman"/>
                <w:color w:val="FF0000"/>
                <w:sz w:val="28"/>
                <w:lang w:eastAsia="zh-TW"/>
              </w:rPr>
              <w:t>或拆除時有無可行之替代方案</w:t>
            </w:r>
            <w:r w:rsidRPr="008A1D9C">
              <w:rPr>
                <w:rFonts w:ascii="Times New Roman" w:eastAsia="標楷體" w:hAnsi="標楷體"/>
                <w:color w:val="FF0000"/>
                <w:sz w:val="28"/>
                <w:szCs w:val="28"/>
                <w:lang w:eastAsia="zh-TW"/>
              </w:rPr>
              <w:t>」審核是否符合申請標準。</w:t>
            </w:r>
          </w:p>
        </w:tc>
        <w:tc>
          <w:tcPr>
            <w:tcW w:w="1701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295" w:type="dxa"/>
            <w:vMerge/>
          </w:tcPr>
          <w:p w:rsidR="00816283" w:rsidRPr="007D3347" w:rsidRDefault="00816283" w:rsidP="0085518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816283" w:rsidRPr="0068725E" w:rsidTr="00855183">
        <w:trPr>
          <w:cantSplit/>
          <w:trHeight w:val="902"/>
        </w:trPr>
        <w:tc>
          <w:tcPr>
            <w:tcW w:w="1588" w:type="dxa"/>
          </w:tcPr>
          <w:p w:rsidR="00816283" w:rsidRPr="007D3347" w:rsidRDefault="00816283" w:rsidP="002F058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7</w:t>
            </w:r>
            <w:r w:rsidRPr="007D3347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.</w:t>
            </w:r>
            <w:r w:rsidRPr="007D3347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駁回退件</w:t>
            </w:r>
          </w:p>
        </w:tc>
        <w:tc>
          <w:tcPr>
            <w:tcW w:w="4536" w:type="dxa"/>
          </w:tcPr>
          <w:p w:rsidR="00816283" w:rsidRDefault="00816283" w:rsidP="002F058B">
            <w:pPr>
              <w:spacing w:line="400" w:lineRule="exact"/>
              <w:rPr>
                <w:rFonts w:ascii="Times New Roman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  <w:lang w:eastAsia="zh-TW"/>
              </w:rPr>
              <w:t>1.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不合格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或</w:t>
            </w: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違反作業標準規定者，退件。</w:t>
            </w:r>
          </w:p>
          <w:p w:rsidR="00816283" w:rsidRPr="007D3347" w:rsidRDefault="00816283" w:rsidP="00B9706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  <w:lang w:eastAsia="zh-TW"/>
              </w:rPr>
              <w:t>2.</w:t>
            </w:r>
            <w:r w:rsidRPr="007D3347">
              <w:rPr>
                <w:rFonts w:ascii="Times New Roman" w:eastAsia="標楷體" w:hAnsi="標楷體"/>
                <w:sz w:val="28"/>
                <w:szCs w:val="28"/>
                <w:lang w:eastAsia="zh-TW"/>
              </w:rPr>
              <w:t>申請案件未於期限內完成繳費者，駁回退件。</w:t>
            </w:r>
          </w:p>
        </w:tc>
        <w:tc>
          <w:tcPr>
            <w:tcW w:w="1701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295" w:type="dxa"/>
            <w:vMerge/>
          </w:tcPr>
          <w:p w:rsidR="00816283" w:rsidRPr="007D3347" w:rsidRDefault="00816283" w:rsidP="0085518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816283" w:rsidRPr="0068725E" w:rsidTr="00855183">
        <w:trPr>
          <w:cantSplit/>
          <w:trHeight w:val="902"/>
        </w:trPr>
        <w:tc>
          <w:tcPr>
            <w:tcW w:w="1588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8</w:t>
            </w: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.</w:t>
            </w:r>
            <w:r w:rsidRPr="007D3347">
              <w:rPr>
                <w:rFonts w:ascii="Times New Roman" w:eastAsia="標楷體" w:hAnsi="標楷體"/>
                <w:sz w:val="28"/>
                <w:szCs w:val="28"/>
                <w:lang w:eastAsia="zh-TW"/>
              </w:rPr>
              <w:t>函復申請人</w:t>
            </w:r>
          </w:p>
        </w:tc>
        <w:tc>
          <w:tcPr>
            <w:tcW w:w="4536" w:type="dxa"/>
          </w:tcPr>
          <w:p w:rsidR="00816283" w:rsidRPr="001F0361" w:rsidRDefault="00816283" w:rsidP="00816283">
            <w:pPr>
              <w:spacing w:line="400" w:lineRule="exact"/>
              <w:rPr>
                <w:rFonts w:ascii="Times New Roman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  <w:lang w:eastAsia="zh-TW"/>
              </w:rPr>
              <w:t>同意遷移案件</w:t>
            </w:r>
            <w:r w:rsidRPr="007D3347">
              <w:rPr>
                <w:rFonts w:ascii="Times New Roman" w:eastAsia="標楷體" w:hAnsi="標楷體"/>
                <w:sz w:val="28"/>
                <w:szCs w:val="28"/>
                <w:lang w:eastAsia="zh-TW"/>
              </w:rPr>
              <w:t>函請申請人繳納施工費用。</w:t>
            </w:r>
          </w:p>
        </w:tc>
        <w:tc>
          <w:tcPr>
            <w:tcW w:w="1701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295" w:type="dxa"/>
            <w:vMerge/>
          </w:tcPr>
          <w:p w:rsidR="00816283" w:rsidRPr="007D3347" w:rsidRDefault="00816283" w:rsidP="0085518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816283" w:rsidRPr="0068725E" w:rsidTr="00855183">
        <w:trPr>
          <w:cantSplit/>
          <w:trHeight w:val="876"/>
        </w:trPr>
        <w:tc>
          <w:tcPr>
            <w:tcW w:w="1588" w:type="dxa"/>
          </w:tcPr>
          <w:p w:rsidR="00816283" w:rsidRPr="007D3347" w:rsidRDefault="00816283" w:rsidP="00315F21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9</w:t>
            </w: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.</w:t>
            </w:r>
            <w:r w:rsidRPr="007D3347">
              <w:rPr>
                <w:rFonts w:ascii="Times New Roman" w:eastAsia="標楷體" w:hAnsi="標楷體"/>
                <w:sz w:val="28"/>
                <w:szCs w:val="28"/>
                <w:lang w:eastAsia="zh-TW"/>
              </w:rPr>
              <w:t>申請人完成繳費</w:t>
            </w:r>
          </w:p>
        </w:tc>
        <w:tc>
          <w:tcPr>
            <w:tcW w:w="4536" w:type="dxa"/>
          </w:tcPr>
          <w:p w:rsidR="00816283" w:rsidRPr="007D3347" w:rsidRDefault="00816283" w:rsidP="007D33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7D3347">
              <w:rPr>
                <w:rFonts w:ascii="Times New Roman" w:eastAsia="標楷體" w:hAnsi="標楷體"/>
                <w:sz w:val="28"/>
                <w:szCs w:val="28"/>
                <w:lang w:eastAsia="zh-TW"/>
              </w:rPr>
              <w:t>申請人完成繳費並將繳款收據證明繳回業務單位</w:t>
            </w:r>
            <w:r w:rsidRPr="007D3347">
              <w:rPr>
                <w:rFonts w:ascii="Times New Roman" w:eastAsia="標楷體"/>
                <w:sz w:val="28"/>
                <w:lang w:eastAsia="zh-TW"/>
              </w:rPr>
              <w:t>（</w:t>
            </w:r>
            <w:r w:rsidRPr="007D3347">
              <w:rPr>
                <w:rFonts w:ascii="Times New Roman" w:eastAsia="標楷體" w:hAnsi="標楷體"/>
                <w:sz w:val="28"/>
                <w:szCs w:val="28"/>
                <w:lang w:eastAsia="zh-TW"/>
              </w:rPr>
              <w:t>承辦人</w:t>
            </w:r>
            <w:r w:rsidRPr="007D3347">
              <w:rPr>
                <w:rFonts w:ascii="Times New Roman" w:eastAsia="標楷體"/>
                <w:sz w:val="28"/>
                <w:lang w:eastAsia="zh-TW"/>
              </w:rPr>
              <w:t>）</w:t>
            </w:r>
            <w:r w:rsidRPr="007D3347">
              <w:rPr>
                <w:rFonts w:ascii="Times New Roman" w:eastAsia="標楷體" w:hAnsi="標楷體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701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295" w:type="dxa"/>
            <w:vMerge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lang w:eastAsia="zh-TW"/>
              </w:rPr>
            </w:pPr>
          </w:p>
        </w:tc>
      </w:tr>
      <w:tr w:rsidR="00816283" w:rsidRPr="0068725E" w:rsidTr="00855183">
        <w:trPr>
          <w:cantSplit/>
          <w:trHeight w:val="876"/>
        </w:trPr>
        <w:tc>
          <w:tcPr>
            <w:tcW w:w="1588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0</w:t>
            </w:r>
            <w:r w:rsidRPr="007D3347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.</w:t>
            </w:r>
            <w:r w:rsidRPr="007D3347">
              <w:rPr>
                <w:rFonts w:ascii="Times New Roman" w:eastAsia="標楷體" w:hAnsi="標楷體"/>
                <w:sz w:val="28"/>
                <w:szCs w:val="28"/>
                <w:lang w:eastAsia="zh-TW"/>
              </w:rPr>
              <w:t>派工施作</w:t>
            </w:r>
          </w:p>
        </w:tc>
        <w:tc>
          <w:tcPr>
            <w:tcW w:w="4536" w:type="dxa"/>
          </w:tcPr>
          <w:p w:rsidR="00816283" w:rsidRPr="007D3347" w:rsidRDefault="00816283" w:rsidP="008162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標楷體"/>
                <w:sz w:val="28"/>
                <w:szCs w:val="28"/>
                <w:lang w:eastAsia="zh-TW"/>
              </w:rPr>
              <w:t>申請案件</w:t>
            </w:r>
            <w:r w:rsidRPr="007D3347">
              <w:rPr>
                <w:rFonts w:ascii="Times New Roman" w:eastAsia="標楷體" w:hAnsi="標楷體"/>
                <w:sz w:val="28"/>
                <w:szCs w:val="28"/>
                <w:lang w:eastAsia="zh-TW"/>
              </w:rPr>
              <w:t>經</w:t>
            </w:r>
            <w:r>
              <w:rPr>
                <w:rFonts w:ascii="Times New Roman" w:eastAsia="標楷體" w:hAnsi="標楷體"/>
                <w:sz w:val="28"/>
                <w:szCs w:val="28"/>
                <w:lang w:eastAsia="zh-TW"/>
              </w:rPr>
              <w:t>申請人</w:t>
            </w:r>
            <w:r w:rsidRPr="007D3347">
              <w:rPr>
                <w:rFonts w:ascii="Times New Roman" w:eastAsia="標楷體" w:hAnsi="標楷體"/>
                <w:sz w:val="28"/>
                <w:szCs w:val="28"/>
                <w:lang w:eastAsia="zh-TW"/>
              </w:rPr>
              <w:t>於繳費期限內繳納施工費用後，</w:t>
            </w:r>
            <w:r w:rsidRPr="007D3347">
              <w:rPr>
                <w:rFonts w:ascii="Times New Roman" w:eastAsia="標楷體"/>
                <w:sz w:val="28"/>
                <w:lang w:eastAsia="zh-TW"/>
              </w:rPr>
              <w:t>通知承商進場施工</w:t>
            </w:r>
            <w:r w:rsidRPr="007D3347">
              <w:rPr>
                <w:rFonts w:ascii="Times New Roman" w:eastAsia="標楷體" w:hAnsi="標楷體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701" w:type="dxa"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295" w:type="dxa"/>
            <w:vMerge/>
          </w:tcPr>
          <w:p w:rsidR="00816283" w:rsidRPr="007D3347" w:rsidRDefault="00816283" w:rsidP="00855183">
            <w:pPr>
              <w:spacing w:line="400" w:lineRule="exact"/>
              <w:rPr>
                <w:rFonts w:ascii="Times New Roman" w:eastAsia="標楷體" w:hAnsi="Times New Roman"/>
                <w:sz w:val="28"/>
                <w:lang w:eastAsia="zh-TW"/>
              </w:rPr>
            </w:pPr>
          </w:p>
        </w:tc>
      </w:tr>
    </w:tbl>
    <w:p w:rsidR="004155F0" w:rsidRPr="004155F0" w:rsidRDefault="004155F0" w:rsidP="007D3347">
      <w:pPr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</w:p>
    <w:sectPr w:rsidR="004155F0" w:rsidRPr="004155F0" w:rsidSect="004155F0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EF3" w:rsidRDefault="00530EF3" w:rsidP="00AA5006">
      <w:r>
        <w:separator/>
      </w:r>
    </w:p>
  </w:endnote>
  <w:endnote w:type="continuationSeparator" w:id="1">
    <w:p w:rsidR="00530EF3" w:rsidRDefault="00530EF3" w:rsidP="00AA5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8626"/>
      <w:docPartObj>
        <w:docPartGallery w:val="Page Numbers (Bottom of Page)"/>
        <w:docPartUnique/>
      </w:docPartObj>
    </w:sdtPr>
    <w:sdtContent>
      <w:p w:rsidR="00656AD2" w:rsidRPr="004155F0" w:rsidRDefault="004155F0" w:rsidP="004155F0">
        <w:pPr>
          <w:pStyle w:val="af7"/>
          <w:rPr>
            <w:rFonts w:ascii="Times New Roman" w:hAnsi="Times New Roman"/>
          </w:rPr>
        </w:pPr>
        <w:r w:rsidRPr="004155F0">
          <w:rPr>
            <w:rFonts w:ascii="Times New Roman" w:hAnsi="Times New Roman"/>
          </w:rPr>
          <w:t xml:space="preserve"> (</w:t>
        </w:r>
        <w:r w:rsidRPr="004155F0">
          <w:rPr>
            <w:rFonts w:ascii="Times New Roman" w:hAnsi="Times New Roman"/>
          </w:rPr>
          <w:t>民</w:t>
        </w:r>
        <w:r w:rsidRPr="004155F0">
          <w:rPr>
            <w:rFonts w:ascii="Times New Roman" w:hAnsi="Times New Roman"/>
          </w:rPr>
          <w:t>)</w:t>
        </w:r>
        <w:r w:rsidRPr="004155F0">
          <w:rPr>
            <w:rFonts w:ascii="Times New Roman" w:hAnsi="Times New Roman"/>
          </w:rPr>
          <w:t>工養工</w:t>
        </w:r>
        <w:r w:rsidR="00B97061">
          <w:rPr>
            <w:rFonts w:ascii="Times New Roman" w:hAnsi="Times New Roman"/>
          </w:rPr>
          <w:t>Az</w:t>
        </w:r>
        <w:r w:rsidR="00B97061">
          <w:rPr>
            <w:rFonts w:ascii="Times New Roman" w:hAnsi="Times New Roman" w:hint="eastAsia"/>
          </w:rPr>
          <w:t>02</w:t>
        </w:r>
        <w:r w:rsidRPr="004155F0">
          <w:rPr>
            <w:rFonts w:ascii="Times New Roman" w:hAnsi="Times New Roman"/>
          </w:rPr>
          <w:t>-</w:t>
        </w:r>
        <w:r w:rsidRPr="004155F0">
          <w:rPr>
            <w:rFonts w:ascii="Times New Roman" w:hAnsi="Times New Roman"/>
          </w:rPr>
          <w:t>流程說明</w:t>
        </w:r>
        <w:r w:rsidRPr="004155F0">
          <w:rPr>
            <w:rFonts w:ascii="Times New Roman" w:hAnsi="Times New Roman"/>
          </w:rPr>
          <w:t xml:space="preserve">- </w:t>
        </w:r>
        <w:r w:rsidR="00C9077A" w:rsidRPr="004155F0">
          <w:rPr>
            <w:rFonts w:ascii="Times New Roman" w:hAnsi="Times New Roman"/>
          </w:rPr>
          <w:fldChar w:fldCharType="begin"/>
        </w:r>
        <w:r w:rsidRPr="004155F0">
          <w:rPr>
            <w:rFonts w:ascii="Times New Roman" w:hAnsi="Times New Roman"/>
          </w:rPr>
          <w:instrText xml:space="preserve"> PAGE   \* MERGEFORMAT </w:instrText>
        </w:r>
        <w:r w:rsidR="00C9077A" w:rsidRPr="004155F0">
          <w:rPr>
            <w:rFonts w:ascii="Times New Roman" w:hAnsi="Times New Roman"/>
          </w:rPr>
          <w:fldChar w:fldCharType="separate"/>
        </w:r>
        <w:r w:rsidR="00315F21" w:rsidRPr="00315F21">
          <w:rPr>
            <w:rFonts w:ascii="Times New Roman" w:hAnsi="Times New Roman"/>
            <w:noProof/>
            <w:lang w:val="zh-TW"/>
          </w:rPr>
          <w:t>1</w:t>
        </w:r>
        <w:r w:rsidR="00C9077A" w:rsidRPr="004155F0">
          <w:rPr>
            <w:rFonts w:ascii="Times New Roman" w:hAnsi="Times New Roman"/>
          </w:rPr>
          <w:fldChar w:fldCharType="end"/>
        </w:r>
        <w:r w:rsidR="00816283">
          <w:rPr>
            <w:rFonts w:ascii="Times New Roman" w:hAnsi="Times New Roman"/>
          </w:rPr>
          <w:t>/</w:t>
        </w:r>
        <w:r w:rsidR="00816283">
          <w:rPr>
            <w:rFonts w:ascii="Times New Roman" w:hAnsi="Times New Roman" w:hint="eastAsia"/>
          </w:rPr>
          <w:t>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EF3" w:rsidRDefault="00530EF3" w:rsidP="00AA5006">
      <w:r>
        <w:separator/>
      </w:r>
    </w:p>
  </w:footnote>
  <w:footnote w:type="continuationSeparator" w:id="1">
    <w:p w:rsidR="00530EF3" w:rsidRDefault="00530EF3" w:rsidP="00AA5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F0" w:rsidRPr="004155F0" w:rsidRDefault="004155F0" w:rsidP="004155F0">
    <w:pPr>
      <w:spacing w:line="400" w:lineRule="exact"/>
      <w:jc w:val="right"/>
      <w:rPr>
        <w:rFonts w:ascii="Times New Roman" w:eastAsia="標楷體" w:hAnsi="Times New Roman"/>
        <w:sz w:val="20"/>
        <w:lang w:eastAsia="zh-TW"/>
      </w:rPr>
    </w:pPr>
    <w:r w:rsidRPr="008A238B">
      <w:rPr>
        <w:rFonts w:ascii="Times New Roman" w:eastAsia="標楷體" w:hAnsi="標楷體"/>
        <w:sz w:val="20"/>
      </w:rPr>
      <w:t>更新日期</w:t>
    </w:r>
    <w:r w:rsidR="00B97061">
      <w:rPr>
        <w:rFonts w:ascii="Times New Roman" w:eastAsia="標楷體" w:hAnsi="Times New Roman"/>
        <w:sz w:val="20"/>
      </w:rPr>
      <w:t xml:space="preserve">  103.</w:t>
    </w:r>
    <w:r w:rsidR="00157B1E">
      <w:rPr>
        <w:rFonts w:ascii="Times New Roman" w:eastAsia="標楷體" w:hAnsi="Times New Roman" w:hint="eastAsia"/>
        <w:sz w:val="20"/>
        <w:lang w:eastAsia="zh-TW"/>
      </w:rPr>
      <w:t>12</w:t>
    </w:r>
    <w:r w:rsidR="00B97061">
      <w:rPr>
        <w:rFonts w:ascii="Times New Roman" w:eastAsia="標楷體" w:hAnsi="Times New Roman"/>
        <w:sz w:val="20"/>
      </w:rPr>
      <w:t>.</w:t>
    </w:r>
    <w:r w:rsidR="00157B1E">
      <w:rPr>
        <w:rFonts w:ascii="Times New Roman" w:eastAsia="標楷體" w:hAnsi="Times New Roman" w:hint="eastAsia"/>
        <w:sz w:val="20"/>
        <w:lang w:eastAsia="zh-TW"/>
      </w:rPr>
      <w:t>0</w:t>
    </w:r>
    <w:r w:rsidR="00B97061">
      <w:rPr>
        <w:rFonts w:ascii="Times New Roman" w:eastAsia="標楷體" w:hAnsi="Times New Roman"/>
        <w:sz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144"/>
    <w:multiLevelType w:val="hybridMultilevel"/>
    <w:tmpl w:val="49C0E00C"/>
    <w:lvl w:ilvl="0" w:tplc="50F2A854">
      <w:start w:val="1"/>
      <w:numFmt w:val="decimal"/>
      <w:lvlText w:val="（%1）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>
    <w:nsid w:val="2565585C"/>
    <w:multiLevelType w:val="hybridMultilevel"/>
    <w:tmpl w:val="BD480D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12418A"/>
    <w:multiLevelType w:val="hybridMultilevel"/>
    <w:tmpl w:val="832EDFE2"/>
    <w:lvl w:ilvl="0" w:tplc="4DFA0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FA01AE"/>
    <w:multiLevelType w:val="hybridMultilevel"/>
    <w:tmpl w:val="316C88B0"/>
    <w:lvl w:ilvl="0" w:tplc="0FC8BA82">
      <w:start w:val="1"/>
      <w:numFmt w:val="decimal"/>
      <w:lvlText w:val="(%1)"/>
      <w:lvlJc w:val="left"/>
      <w:pPr>
        <w:ind w:left="9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4">
    <w:nsid w:val="6C6654F1"/>
    <w:multiLevelType w:val="hybridMultilevel"/>
    <w:tmpl w:val="D7AEB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006"/>
    <w:rsid w:val="00097C3F"/>
    <w:rsid w:val="001163AC"/>
    <w:rsid w:val="00130797"/>
    <w:rsid w:val="00157B1E"/>
    <w:rsid w:val="00172153"/>
    <w:rsid w:val="001B2C94"/>
    <w:rsid w:val="001F0361"/>
    <w:rsid w:val="00245C14"/>
    <w:rsid w:val="002B663D"/>
    <w:rsid w:val="002D673C"/>
    <w:rsid w:val="00304677"/>
    <w:rsid w:val="00315F21"/>
    <w:rsid w:val="00382E85"/>
    <w:rsid w:val="003C4618"/>
    <w:rsid w:val="004155F0"/>
    <w:rsid w:val="00457A61"/>
    <w:rsid w:val="004C1E6C"/>
    <w:rsid w:val="004D5B8B"/>
    <w:rsid w:val="00530EF3"/>
    <w:rsid w:val="00560E94"/>
    <w:rsid w:val="005B5191"/>
    <w:rsid w:val="005C5994"/>
    <w:rsid w:val="006005D1"/>
    <w:rsid w:val="00624521"/>
    <w:rsid w:val="00630A82"/>
    <w:rsid w:val="00656AD2"/>
    <w:rsid w:val="006875A1"/>
    <w:rsid w:val="006A38D8"/>
    <w:rsid w:val="006B27DD"/>
    <w:rsid w:val="006C0D13"/>
    <w:rsid w:val="00720320"/>
    <w:rsid w:val="00736719"/>
    <w:rsid w:val="0077705E"/>
    <w:rsid w:val="00792382"/>
    <w:rsid w:val="007949E7"/>
    <w:rsid w:val="00796A9B"/>
    <w:rsid w:val="007D3347"/>
    <w:rsid w:val="007F0C1B"/>
    <w:rsid w:val="007F6DD8"/>
    <w:rsid w:val="00816283"/>
    <w:rsid w:val="00831B65"/>
    <w:rsid w:val="00832027"/>
    <w:rsid w:val="008343E6"/>
    <w:rsid w:val="00893141"/>
    <w:rsid w:val="00894027"/>
    <w:rsid w:val="008A1D9C"/>
    <w:rsid w:val="00925EA1"/>
    <w:rsid w:val="009B0A6E"/>
    <w:rsid w:val="009D2C55"/>
    <w:rsid w:val="009F4931"/>
    <w:rsid w:val="00A039EF"/>
    <w:rsid w:val="00A1573D"/>
    <w:rsid w:val="00A26E1F"/>
    <w:rsid w:val="00A27406"/>
    <w:rsid w:val="00A80545"/>
    <w:rsid w:val="00A80B04"/>
    <w:rsid w:val="00A90C8F"/>
    <w:rsid w:val="00AA5006"/>
    <w:rsid w:val="00AF585C"/>
    <w:rsid w:val="00B97061"/>
    <w:rsid w:val="00C75C84"/>
    <w:rsid w:val="00C84A6A"/>
    <w:rsid w:val="00C9077A"/>
    <w:rsid w:val="00C92AB0"/>
    <w:rsid w:val="00CC6C72"/>
    <w:rsid w:val="00CD02F0"/>
    <w:rsid w:val="00CE3376"/>
    <w:rsid w:val="00D17811"/>
    <w:rsid w:val="00D518B1"/>
    <w:rsid w:val="00D65BB7"/>
    <w:rsid w:val="00DA2EF0"/>
    <w:rsid w:val="00DA6C50"/>
    <w:rsid w:val="00DF5222"/>
    <w:rsid w:val="00E14E0A"/>
    <w:rsid w:val="00E2357E"/>
    <w:rsid w:val="00E6142C"/>
    <w:rsid w:val="00E73DF1"/>
    <w:rsid w:val="00EB499C"/>
    <w:rsid w:val="00EE115E"/>
    <w:rsid w:val="00F603B1"/>
    <w:rsid w:val="00F64CD1"/>
    <w:rsid w:val="00F733FB"/>
    <w:rsid w:val="00FA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rPr>
      <w:szCs w:val="32"/>
    </w:rPr>
  </w:style>
  <w:style w:type="paragraph" w:styleId="aa">
    <w:name w:val="List Paragraph"/>
    <w:basedOn w:val="a"/>
    <w:uiPriority w:val="99"/>
    <w:qFormat/>
    <w:rsid w:val="0030467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04677"/>
    <w:rPr>
      <w:i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AA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AA5006"/>
    <w:rPr>
      <w:sz w:val="20"/>
      <w:szCs w:val="20"/>
    </w:rPr>
  </w:style>
  <w:style w:type="paragraph" w:styleId="af7">
    <w:name w:val="footer"/>
    <w:basedOn w:val="a"/>
    <w:link w:val="af8"/>
    <w:unhideWhenUsed/>
    <w:rsid w:val="00AA5006"/>
    <w:pPr>
      <w:tabs>
        <w:tab w:val="center" w:pos="4153"/>
        <w:tab w:val="right" w:pos="8306"/>
      </w:tabs>
      <w:snapToGrid w:val="0"/>
      <w:jc w:val="center"/>
    </w:pPr>
    <w:rPr>
      <w:rFonts w:ascii="標楷體" w:eastAsia="標楷體" w:hAnsi="標楷體"/>
      <w:sz w:val="20"/>
      <w:szCs w:val="20"/>
      <w:lang w:eastAsia="zh-TW"/>
    </w:rPr>
  </w:style>
  <w:style w:type="character" w:customStyle="1" w:styleId="af8">
    <w:name w:val="頁尾 字元"/>
    <w:basedOn w:val="a0"/>
    <w:link w:val="af7"/>
    <w:uiPriority w:val="99"/>
    <w:rsid w:val="00AA5006"/>
    <w:rPr>
      <w:rFonts w:ascii="標楷體" w:eastAsia="標楷體" w:hAnsi="標楷體"/>
      <w:sz w:val="20"/>
      <w:szCs w:val="20"/>
      <w:lang w:eastAsia="zh-TW"/>
    </w:rPr>
  </w:style>
  <w:style w:type="table" w:styleId="af9">
    <w:name w:val="Table Grid"/>
    <w:basedOn w:val="a1"/>
    <w:uiPriority w:val="59"/>
    <w:rsid w:val="00AA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6F853-0C45-4843-9875-5472C8D9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66</Words>
  <Characters>381</Characters>
  <Application>Microsoft Office Word</Application>
  <DocSecurity>0</DocSecurity>
  <Lines>3</Lines>
  <Paragraphs>1</Paragraphs>
  <ScaleCrop>false</ScaleCrop>
  <Company>SYNNEX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羅晞廷</dc:creator>
  <cp:lastModifiedBy>Your User Name</cp:lastModifiedBy>
  <cp:revision>25</cp:revision>
  <dcterms:created xsi:type="dcterms:W3CDTF">2014-05-30T10:05:00Z</dcterms:created>
  <dcterms:modified xsi:type="dcterms:W3CDTF">2014-12-02T03:27:00Z</dcterms:modified>
</cp:coreProperties>
</file>