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59" w:rsidRPr="00254259" w:rsidRDefault="00254259" w:rsidP="00254259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254259">
        <w:rPr>
          <w:rFonts w:ascii="標楷體" w:eastAsia="標楷體" w:hAnsi="標楷體" w:hint="eastAsia"/>
          <w:sz w:val="32"/>
          <w:szCs w:val="32"/>
        </w:rPr>
        <w:t>桃園市政府標準作業流程說明</w:t>
      </w:r>
    </w:p>
    <w:p w:rsidR="00607B68" w:rsidRPr="00B92CE0" w:rsidRDefault="009761A8" w:rsidP="00B92CE0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9761A8">
        <w:rPr>
          <w:rFonts w:ascii="標楷體" w:eastAsia="標楷體" w:hAnsi="標楷體" w:hint="eastAsia"/>
          <w:sz w:val="32"/>
          <w:szCs w:val="32"/>
        </w:rPr>
        <w:t>道路側溝管(纜)線附掛</w:t>
      </w:r>
      <w:r w:rsidR="00395A9C" w:rsidRPr="00395A9C">
        <w:rPr>
          <w:rFonts w:ascii="標楷體" w:eastAsia="標楷體" w:hAnsi="標楷體" w:hint="eastAsia"/>
          <w:sz w:val="32"/>
          <w:szCs w:val="32"/>
        </w:rPr>
        <w:t>申請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5"/>
        <w:gridCol w:w="4536"/>
        <w:gridCol w:w="1701"/>
        <w:gridCol w:w="1298"/>
      </w:tblGrid>
      <w:tr w:rsidR="00B92CE0" w:rsidRPr="00B92CE0" w:rsidTr="002A41E9">
        <w:trPr>
          <w:cantSplit/>
          <w:trHeight w:val="570"/>
          <w:jc w:val="center"/>
        </w:trPr>
        <w:tc>
          <w:tcPr>
            <w:tcW w:w="1585" w:type="dxa"/>
            <w:vAlign w:val="center"/>
          </w:tcPr>
          <w:p w:rsidR="00B92CE0" w:rsidRPr="00B92CE0" w:rsidRDefault="00B92CE0" w:rsidP="004723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B92CE0">
              <w:rPr>
                <w:rFonts w:ascii="Times New Roman" w:eastAsia="標楷體" w:hAnsi="Times New Roman" w:cs="Times New Roman"/>
                <w:sz w:val="28"/>
                <w:szCs w:val="20"/>
              </w:rPr>
              <w:t>作業流程</w:t>
            </w:r>
          </w:p>
        </w:tc>
        <w:tc>
          <w:tcPr>
            <w:tcW w:w="4536" w:type="dxa"/>
            <w:vAlign w:val="center"/>
          </w:tcPr>
          <w:p w:rsidR="00B92CE0" w:rsidRPr="00B92CE0" w:rsidRDefault="00B92CE0" w:rsidP="004723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B92CE0">
              <w:rPr>
                <w:rFonts w:ascii="Times New Roman" w:eastAsia="標楷體" w:hAnsi="Times New Roman" w:cs="Times New Roman"/>
                <w:sz w:val="28"/>
                <w:szCs w:val="20"/>
              </w:rPr>
              <w:t>步驟說明</w:t>
            </w:r>
          </w:p>
        </w:tc>
        <w:tc>
          <w:tcPr>
            <w:tcW w:w="1701" w:type="dxa"/>
            <w:vAlign w:val="center"/>
          </w:tcPr>
          <w:p w:rsidR="00B92CE0" w:rsidRPr="00B92CE0" w:rsidRDefault="00B92CE0" w:rsidP="004723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B92CE0">
              <w:rPr>
                <w:rFonts w:ascii="Times New Roman" w:eastAsia="標楷體" w:hAnsi="Times New Roman" w:cs="Times New Roman"/>
                <w:sz w:val="28"/>
                <w:szCs w:val="20"/>
              </w:rPr>
              <w:t>表單、附件</w:t>
            </w:r>
          </w:p>
        </w:tc>
        <w:tc>
          <w:tcPr>
            <w:tcW w:w="1298" w:type="dxa"/>
            <w:vAlign w:val="center"/>
          </w:tcPr>
          <w:p w:rsidR="00B92CE0" w:rsidRPr="00B92CE0" w:rsidRDefault="00B92CE0" w:rsidP="004723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92CE0">
              <w:rPr>
                <w:rFonts w:ascii="Times New Roman" w:eastAsia="標楷體" w:hAnsi="Times New Roman" w:cs="Times New Roman"/>
                <w:sz w:val="28"/>
                <w:szCs w:val="28"/>
              </w:rPr>
              <w:t>作業期限</w:t>
            </w:r>
          </w:p>
        </w:tc>
      </w:tr>
      <w:tr w:rsidR="002A41E9" w:rsidRPr="00B92CE0" w:rsidTr="002A41E9">
        <w:trPr>
          <w:cantSplit/>
          <w:trHeight w:val="869"/>
          <w:jc w:val="center"/>
        </w:trPr>
        <w:tc>
          <w:tcPr>
            <w:tcW w:w="1585" w:type="dxa"/>
          </w:tcPr>
          <w:p w:rsidR="002A41E9" w:rsidRPr="0047234F" w:rsidRDefault="002A41E9" w:rsidP="00DD0E98">
            <w:pPr>
              <w:spacing w:line="400" w:lineRule="exact"/>
              <w:ind w:left="280" w:hangingChars="100" w:hanging="280"/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47234F">
              <w:rPr>
                <w:rFonts w:ascii="Times New Roman" w:eastAsia="標楷體" w:hAnsi="Times New Roman" w:cs="Times New Roman"/>
                <w:sz w:val="28"/>
                <w:szCs w:val="20"/>
              </w:rPr>
              <w:t>1.</w:t>
            </w:r>
            <w:r w:rsidRPr="0047234F">
              <w:rPr>
                <w:rFonts w:ascii="Times New Roman" w:eastAsia="標楷體" w:hAnsi="Times New Roman" w:cs="Times New Roman"/>
                <w:sz w:val="28"/>
                <w:szCs w:val="20"/>
              </w:rPr>
              <w:t>受理申請</w:t>
            </w:r>
          </w:p>
        </w:tc>
        <w:tc>
          <w:tcPr>
            <w:tcW w:w="4536" w:type="dxa"/>
          </w:tcPr>
          <w:p w:rsidR="002A41E9" w:rsidRPr="002A41E9" w:rsidRDefault="002A41E9" w:rsidP="00DD0E9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018">
              <w:rPr>
                <w:rFonts w:eastAsia="標楷體"/>
                <w:sz w:val="28"/>
                <w:szCs w:val="28"/>
              </w:rPr>
              <w:t>申請人備妥相關文件後，向區公所申請辦理。</w:t>
            </w:r>
          </w:p>
        </w:tc>
        <w:tc>
          <w:tcPr>
            <w:tcW w:w="1701" w:type="dxa"/>
          </w:tcPr>
          <w:p w:rsidR="002A41E9" w:rsidRDefault="002A41E9" w:rsidP="002A41E9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A41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</w:t>
            </w:r>
            <w:r w:rsidRPr="002A41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2A41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民</w:t>
            </w:r>
            <w:r w:rsidRPr="002A41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2A41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表</w:t>
            </w:r>
            <w:r w:rsidRPr="002A41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2A41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】桃園市政府道路側溝管</w:t>
            </w:r>
            <w:r w:rsidRPr="002A41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2A41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纜</w:t>
            </w:r>
            <w:r w:rsidRPr="002A41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2A41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線附掛申請書</w:t>
            </w:r>
          </w:p>
          <w:p w:rsidR="002A41E9" w:rsidRPr="0047234F" w:rsidRDefault="002A41E9" w:rsidP="002A41E9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A41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</w:t>
            </w:r>
            <w:r w:rsidRPr="002A41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2A41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民</w:t>
            </w:r>
            <w:r w:rsidRPr="002A41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2A41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表</w:t>
            </w:r>
            <w:r w:rsidRPr="002A41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2A41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】桃園市政府道路側溝管</w:t>
            </w:r>
            <w:r w:rsidRPr="002A41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2A41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纜</w:t>
            </w:r>
            <w:r w:rsidRPr="002A41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2A41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線附掛切結書</w:t>
            </w:r>
          </w:p>
        </w:tc>
        <w:tc>
          <w:tcPr>
            <w:tcW w:w="1298" w:type="dxa"/>
            <w:vMerge w:val="restart"/>
          </w:tcPr>
          <w:p w:rsidR="002A41E9" w:rsidRPr="006F78F8" w:rsidRDefault="002A41E9" w:rsidP="00B92CE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2A41E9" w:rsidRPr="00B92CE0" w:rsidTr="002A41E9">
        <w:trPr>
          <w:cantSplit/>
          <w:trHeight w:val="960"/>
          <w:jc w:val="center"/>
        </w:trPr>
        <w:tc>
          <w:tcPr>
            <w:tcW w:w="1585" w:type="dxa"/>
          </w:tcPr>
          <w:p w:rsidR="002A41E9" w:rsidRPr="0047234F" w:rsidRDefault="002A41E9" w:rsidP="00DD0E98">
            <w:pPr>
              <w:spacing w:line="400" w:lineRule="exact"/>
              <w:ind w:left="280" w:hangingChars="100" w:hanging="280"/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47234F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2.</w:t>
            </w:r>
            <w:r w:rsidRPr="0047234F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書面審核</w:t>
            </w:r>
          </w:p>
        </w:tc>
        <w:tc>
          <w:tcPr>
            <w:tcW w:w="4536" w:type="dxa"/>
          </w:tcPr>
          <w:p w:rsidR="002A41E9" w:rsidRPr="0047234F" w:rsidRDefault="002A41E9" w:rsidP="0047234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234F">
              <w:rPr>
                <w:rFonts w:ascii="標楷體" w:eastAsia="標楷體" w:hAnsi="標楷體" w:hint="eastAsia"/>
                <w:sz w:val="28"/>
                <w:szCs w:val="28"/>
              </w:rPr>
              <w:t>核對資料無誤後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47234F">
              <w:rPr>
                <w:rFonts w:ascii="標楷體" w:eastAsia="標楷體" w:hAnsi="標楷體" w:hint="eastAsia"/>
                <w:sz w:val="28"/>
                <w:szCs w:val="28"/>
              </w:rPr>
              <w:t>即排定暫掛道路側溝會勘時間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47234F">
              <w:rPr>
                <w:rFonts w:ascii="標楷體" w:eastAsia="標楷體" w:hAnsi="標楷體" w:hint="eastAsia"/>
                <w:sz w:val="28"/>
                <w:szCs w:val="28"/>
              </w:rPr>
              <w:t>並發函通知現勘。</w:t>
            </w:r>
          </w:p>
        </w:tc>
        <w:tc>
          <w:tcPr>
            <w:tcW w:w="1701" w:type="dxa"/>
          </w:tcPr>
          <w:p w:rsidR="002A41E9" w:rsidRPr="0047234F" w:rsidRDefault="002A41E9" w:rsidP="0047234F">
            <w:pPr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:rsidR="002A41E9" w:rsidRDefault="002A41E9" w:rsidP="00B92CE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A41E9" w:rsidRPr="00B92CE0" w:rsidTr="002A41E9">
        <w:trPr>
          <w:cantSplit/>
          <w:trHeight w:val="1008"/>
          <w:jc w:val="center"/>
        </w:trPr>
        <w:tc>
          <w:tcPr>
            <w:tcW w:w="1585" w:type="dxa"/>
          </w:tcPr>
          <w:p w:rsidR="002A41E9" w:rsidRPr="0047234F" w:rsidRDefault="002A41E9" w:rsidP="00DD0E98">
            <w:pPr>
              <w:spacing w:line="400" w:lineRule="exact"/>
              <w:ind w:left="280" w:hangingChars="100" w:hanging="280"/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3.</w:t>
            </w:r>
            <w:r w:rsidRPr="0047234F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通知補件</w:t>
            </w:r>
          </w:p>
        </w:tc>
        <w:tc>
          <w:tcPr>
            <w:tcW w:w="4536" w:type="dxa"/>
          </w:tcPr>
          <w:p w:rsidR="002A41E9" w:rsidRDefault="002A41E9" w:rsidP="0047234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書面審查若尚有應須檢附之相關資料未付，通知申請人依期限內補正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</w:tc>
        <w:tc>
          <w:tcPr>
            <w:tcW w:w="1701" w:type="dxa"/>
          </w:tcPr>
          <w:p w:rsidR="002A41E9" w:rsidRPr="0047234F" w:rsidRDefault="002A41E9" w:rsidP="002A41E9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:rsidR="002A41E9" w:rsidRDefault="002A41E9" w:rsidP="00B92CE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A41E9" w:rsidRPr="00B92CE0" w:rsidTr="002A41E9">
        <w:trPr>
          <w:cantSplit/>
          <w:trHeight w:val="840"/>
          <w:jc w:val="center"/>
        </w:trPr>
        <w:tc>
          <w:tcPr>
            <w:tcW w:w="1585" w:type="dxa"/>
          </w:tcPr>
          <w:p w:rsidR="002A41E9" w:rsidRPr="00B92CE0" w:rsidRDefault="002A41E9" w:rsidP="00DD0E98">
            <w:pPr>
              <w:spacing w:line="400" w:lineRule="exact"/>
              <w:ind w:left="280" w:hangingChars="100" w:hanging="280"/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駁回退件</w:t>
            </w:r>
          </w:p>
        </w:tc>
        <w:tc>
          <w:tcPr>
            <w:tcW w:w="4536" w:type="dxa"/>
          </w:tcPr>
          <w:p w:rsidR="002A41E9" w:rsidRPr="0047234F" w:rsidRDefault="002A41E9" w:rsidP="00B92CE0">
            <w:pPr>
              <w:spacing w:line="400" w:lineRule="exact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47234F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核對資料無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法同意申請，則予以退件</w:t>
            </w:r>
            <w:r w:rsidRPr="0047234F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。</w:t>
            </w:r>
          </w:p>
        </w:tc>
        <w:tc>
          <w:tcPr>
            <w:tcW w:w="1701" w:type="dxa"/>
          </w:tcPr>
          <w:p w:rsidR="002A41E9" w:rsidRPr="001B350B" w:rsidRDefault="002A41E9" w:rsidP="00B92CE0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8" w:type="dxa"/>
            <w:vMerge/>
          </w:tcPr>
          <w:p w:rsidR="002A41E9" w:rsidRPr="00B92CE0" w:rsidRDefault="002A41E9" w:rsidP="00B92CE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03862" w:rsidRPr="00B92CE0" w:rsidTr="002A41E9">
        <w:trPr>
          <w:cantSplit/>
          <w:trHeight w:val="1058"/>
          <w:jc w:val="center"/>
        </w:trPr>
        <w:tc>
          <w:tcPr>
            <w:tcW w:w="1585" w:type="dxa"/>
          </w:tcPr>
          <w:p w:rsidR="00F03862" w:rsidRPr="00B92CE0" w:rsidRDefault="00F03862" w:rsidP="00DD0E98">
            <w:pPr>
              <w:spacing w:line="400" w:lineRule="exact"/>
              <w:ind w:left="280" w:hangingChars="100" w:hanging="280"/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5.</w:t>
            </w:r>
            <w:r w:rsidR="00E45A5B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區公所辦理</w:t>
            </w:r>
            <w:r w:rsidRPr="0047234F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現場勘查</w:t>
            </w:r>
          </w:p>
        </w:tc>
        <w:tc>
          <w:tcPr>
            <w:tcW w:w="4536" w:type="dxa"/>
          </w:tcPr>
          <w:p w:rsidR="00F03862" w:rsidRPr="0047234F" w:rsidRDefault="00F03862" w:rsidP="0047234F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7234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經會同承租業者現地勘查申請附掛道路側溝管</w:t>
            </w:r>
            <w:r w:rsidRPr="0047234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47234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纜</w:t>
            </w:r>
            <w:r w:rsidRPr="0047234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47234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線路段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701" w:type="dxa"/>
          </w:tcPr>
          <w:p w:rsidR="00F03862" w:rsidRPr="006D16AF" w:rsidRDefault="00F03862" w:rsidP="001E12B7">
            <w:pPr>
              <w:spacing w:line="4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</w:tcPr>
          <w:p w:rsidR="00F03862" w:rsidRPr="00B92CE0" w:rsidRDefault="002A41E9" w:rsidP="00B92CE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F03862" w:rsidRPr="00B92CE0" w:rsidTr="002A41E9">
        <w:trPr>
          <w:cantSplit/>
          <w:trHeight w:val="1338"/>
          <w:jc w:val="center"/>
        </w:trPr>
        <w:tc>
          <w:tcPr>
            <w:tcW w:w="1585" w:type="dxa"/>
          </w:tcPr>
          <w:p w:rsidR="00F03862" w:rsidRPr="00B92CE0" w:rsidRDefault="00F03862" w:rsidP="00DD0E98">
            <w:pPr>
              <w:spacing w:line="400" w:lineRule="exact"/>
              <w:ind w:left="280" w:hangingChars="100" w:hanging="280"/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6.</w:t>
            </w:r>
            <w:r w:rsidRPr="0047234F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申請單位重新設計</w:t>
            </w:r>
          </w:p>
        </w:tc>
        <w:tc>
          <w:tcPr>
            <w:tcW w:w="4536" w:type="dxa"/>
          </w:tcPr>
          <w:p w:rsidR="00F03862" w:rsidRPr="0047234F" w:rsidRDefault="00F03862" w:rsidP="00EE4555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386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經會同承租業者現地勘查申請附掛道路側溝管</w:t>
            </w:r>
            <w:r w:rsidRPr="00F0386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F0386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纜</w:t>
            </w:r>
            <w:r w:rsidRPr="00F0386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F0386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線路段後，相關位置、數量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與申請不符退回修正</w:t>
            </w:r>
            <w:r w:rsidRPr="00F0386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701" w:type="dxa"/>
          </w:tcPr>
          <w:p w:rsidR="00F03862" w:rsidRPr="00F03862" w:rsidRDefault="00F03862" w:rsidP="00B92CE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298" w:type="dxa"/>
            <w:vMerge/>
          </w:tcPr>
          <w:p w:rsidR="00F03862" w:rsidRPr="00B92CE0" w:rsidRDefault="00F03862" w:rsidP="00B92CE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03862" w:rsidRPr="00B92CE0" w:rsidTr="002A41E9">
        <w:trPr>
          <w:cantSplit/>
          <w:trHeight w:val="983"/>
          <w:jc w:val="center"/>
        </w:trPr>
        <w:tc>
          <w:tcPr>
            <w:tcW w:w="1585" w:type="dxa"/>
          </w:tcPr>
          <w:p w:rsidR="00F03862" w:rsidRDefault="00F03862" w:rsidP="00DD0E98">
            <w:pPr>
              <w:spacing w:line="400" w:lineRule="exact"/>
              <w:ind w:left="280" w:hangingChars="100" w:hanging="280"/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7.</w:t>
            </w:r>
            <w:r w:rsidR="00E45A5B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工務局受理</w:t>
            </w:r>
            <w:r w:rsidRPr="00F03862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繳費及簽約</w:t>
            </w:r>
          </w:p>
        </w:tc>
        <w:tc>
          <w:tcPr>
            <w:tcW w:w="4536" w:type="dxa"/>
          </w:tcPr>
          <w:p w:rsidR="00F03862" w:rsidRPr="0047234F" w:rsidRDefault="00F03862" w:rsidP="00EE4555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386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簽奉核可後由申請單位</w:t>
            </w:r>
            <w:r w:rsidR="00DD0E9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向</w:t>
            </w:r>
            <w:r w:rsidR="00DD0E98" w:rsidRPr="00DD0E9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桃園市政府工務局</w:t>
            </w:r>
            <w:r w:rsidRPr="00F0386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繳納租金並簽訂租賃契約。</w:t>
            </w:r>
          </w:p>
        </w:tc>
        <w:tc>
          <w:tcPr>
            <w:tcW w:w="1701" w:type="dxa"/>
          </w:tcPr>
          <w:p w:rsidR="00F03862" w:rsidRPr="0047234F" w:rsidRDefault="002A41E9" w:rsidP="00B92CE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2A41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</w:t>
            </w:r>
            <w:r w:rsidRPr="002A41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2A41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民</w:t>
            </w:r>
            <w:r w:rsidRPr="002A41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2A41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表</w:t>
            </w:r>
            <w:r w:rsidRPr="002A41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2A41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】桃園市政府道路側溝管</w:t>
            </w:r>
            <w:r w:rsidRPr="002A41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2A41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纜</w:t>
            </w:r>
            <w:r w:rsidRPr="002A41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2A41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線附掛租賃契約書</w:t>
            </w:r>
          </w:p>
        </w:tc>
        <w:tc>
          <w:tcPr>
            <w:tcW w:w="1298" w:type="dxa"/>
            <w:vMerge/>
          </w:tcPr>
          <w:p w:rsidR="00F03862" w:rsidRPr="00B92CE0" w:rsidRDefault="00F03862" w:rsidP="00B92CE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03862" w:rsidRPr="00B92CE0" w:rsidTr="002A41E9">
        <w:trPr>
          <w:cantSplit/>
          <w:trHeight w:val="688"/>
          <w:jc w:val="center"/>
        </w:trPr>
        <w:tc>
          <w:tcPr>
            <w:tcW w:w="1585" w:type="dxa"/>
          </w:tcPr>
          <w:p w:rsidR="00F03862" w:rsidRDefault="00F03862" w:rsidP="00F0386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8.</w:t>
            </w:r>
            <w:r w:rsidRPr="00F03862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核准附掛</w:t>
            </w:r>
          </w:p>
        </w:tc>
        <w:tc>
          <w:tcPr>
            <w:tcW w:w="4536" w:type="dxa"/>
          </w:tcPr>
          <w:p w:rsidR="00F03862" w:rsidRDefault="00F03862" w:rsidP="00EE4555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同意</w:t>
            </w:r>
            <w:r w:rsidRPr="00F0386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核准附掛。</w:t>
            </w:r>
          </w:p>
        </w:tc>
        <w:tc>
          <w:tcPr>
            <w:tcW w:w="1701" w:type="dxa"/>
          </w:tcPr>
          <w:p w:rsidR="00F03862" w:rsidRPr="0047234F" w:rsidRDefault="00F03862" w:rsidP="00B92CE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298" w:type="dxa"/>
            <w:vMerge/>
          </w:tcPr>
          <w:p w:rsidR="00F03862" w:rsidRPr="00B92CE0" w:rsidRDefault="00F03862" w:rsidP="00B92CE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607B68" w:rsidRPr="00607B68" w:rsidRDefault="00607B68" w:rsidP="00607B68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607B68" w:rsidRPr="00607B68" w:rsidSect="002A41E9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2BD" w:rsidRDefault="004B52BD" w:rsidP="00B43ECF">
      <w:r>
        <w:separator/>
      </w:r>
    </w:p>
  </w:endnote>
  <w:endnote w:type="continuationSeparator" w:id="1">
    <w:p w:rsidR="004B52BD" w:rsidRDefault="004B52BD" w:rsidP="00B43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862" w:rsidRPr="002A41E9" w:rsidRDefault="00F03862" w:rsidP="00F03862">
    <w:pPr>
      <w:pStyle w:val="a5"/>
      <w:jc w:val="center"/>
      <w:rPr>
        <w:rFonts w:ascii="Times New Roman" w:eastAsia="標楷體" w:hAnsi="Times New Roman" w:cs="Times New Roman"/>
      </w:rPr>
    </w:pPr>
    <w:r w:rsidRPr="002A41E9">
      <w:rPr>
        <w:rFonts w:ascii="Times New Roman" w:eastAsia="標楷體" w:hAnsi="Times New Roman" w:cs="Times New Roman"/>
      </w:rPr>
      <w:t>(</w:t>
    </w:r>
    <w:r w:rsidRPr="002A41E9">
      <w:rPr>
        <w:rFonts w:ascii="Times New Roman" w:eastAsia="標楷體" w:hAnsi="標楷體" w:cs="Times New Roman"/>
      </w:rPr>
      <w:t>民</w:t>
    </w:r>
    <w:r w:rsidRPr="002A41E9">
      <w:rPr>
        <w:rFonts w:ascii="Times New Roman" w:eastAsia="標楷體" w:hAnsi="Times New Roman" w:cs="Times New Roman"/>
      </w:rPr>
      <w:t>)</w:t>
    </w:r>
    <w:r w:rsidRPr="002A41E9">
      <w:rPr>
        <w:rFonts w:ascii="Times New Roman" w:eastAsia="標楷體" w:hAnsi="標楷體" w:cs="Times New Roman"/>
      </w:rPr>
      <w:t>工養工</w:t>
    </w:r>
    <w:r w:rsidRPr="002A41E9">
      <w:rPr>
        <w:rFonts w:ascii="Times New Roman" w:eastAsia="標楷體" w:hAnsi="Times New Roman" w:cs="Times New Roman"/>
      </w:rPr>
      <w:t>A</w:t>
    </w:r>
    <w:r w:rsidR="00313DC4" w:rsidRPr="002A41E9">
      <w:rPr>
        <w:rFonts w:ascii="Times New Roman" w:eastAsia="標楷體" w:hAnsi="Times New Roman" w:cs="Times New Roman"/>
      </w:rPr>
      <w:t>z09</w:t>
    </w:r>
    <w:r w:rsidRPr="002A41E9">
      <w:rPr>
        <w:rFonts w:ascii="Times New Roman" w:eastAsia="標楷體" w:hAnsi="Times New Roman" w:cs="Times New Roman"/>
      </w:rPr>
      <w:t>-</w:t>
    </w:r>
    <w:r w:rsidRPr="002A41E9">
      <w:rPr>
        <w:rFonts w:ascii="Times New Roman" w:eastAsia="標楷體" w:hAnsi="標楷體" w:cs="Times New Roman"/>
      </w:rPr>
      <w:t>流程說明</w:t>
    </w:r>
    <w:r w:rsidRPr="002A41E9">
      <w:rPr>
        <w:rFonts w:ascii="Times New Roman" w:eastAsia="標楷體" w:hAnsi="Times New Roman" w:cs="Times New Roman"/>
      </w:rPr>
      <w:t>2/2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BB" w:rsidRPr="002A41E9" w:rsidRDefault="00395A9C" w:rsidP="00CE3FBB">
    <w:pPr>
      <w:pStyle w:val="a5"/>
      <w:jc w:val="center"/>
      <w:rPr>
        <w:rFonts w:ascii="Times New Roman" w:eastAsia="標楷體" w:hAnsi="Times New Roman" w:cs="Times New Roman"/>
      </w:rPr>
    </w:pPr>
    <w:r w:rsidRPr="002A41E9">
      <w:rPr>
        <w:rFonts w:ascii="Times New Roman" w:eastAsia="標楷體" w:hAnsi="Times New Roman" w:cs="Times New Roman"/>
      </w:rPr>
      <w:t>(</w:t>
    </w:r>
    <w:r w:rsidRPr="002A41E9">
      <w:rPr>
        <w:rFonts w:ascii="Times New Roman" w:eastAsia="標楷體" w:hAnsi="標楷體" w:cs="Times New Roman"/>
      </w:rPr>
      <w:t>民</w:t>
    </w:r>
    <w:r w:rsidRPr="002A41E9">
      <w:rPr>
        <w:rFonts w:ascii="Times New Roman" w:eastAsia="標楷體" w:hAnsi="Times New Roman" w:cs="Times New Roman"/>
      </w:rPr>
      <w:t>)</w:t>
    </w:r>
    <w:r w:rsidRPr="002A41E9">
      <w:rPr>
        <w:rFonts w:ascii="Times New Roman" w:eastAsia="標楷體" w:hAnsi="標楷體" w:cs="Times New Roman"/>
      </w:rPr>
      <w:t>工養工</w:t>
    </w:r>
    <w:r w:rsidRPr="002A41E9">
      <w:rPr>
        <w:rFonts w:ascii="Times New Roman" w:eastAsia="標楷體" w:hAnsi="Times New Roman" w:cs="Times New Roman"/>
      </w:rPr>
      <w:t>A</w:t>
    </w:r>
    <w:r w:rsidR="00313DC4" w:rsidRPr="002A41E9">
      <w:rPr>
        <w:rFonts w:ascii="Times New Roman" w:eastAsia="標楷體" w:hAnsi="Times New Roman" w:cs="Times New Roman"/>
      </w:rPr>
      <w:t>z09</w:t>
    </w:r>
    <w:r w:rsidRPr="002A41E9">
      <w:rPr>
        <w:rFonts w:ascii="Times New Roman" w:eastAsia="標楷體" w:hAnsi="Times New Roman" w:cs="Times New Roman"/>
      </w:rPr>
      <w:t>-</w:t>
    </w:r>
    <w:r w:rsidRPr="002A41E9">
      <w:rPr>
        <w:rFonts w:ascii="Times New Roman" w:eastAsia="標楷體" w:hAnsi="標楷體" w:cs="Times New Roman"/>
      </w:rPr>
      <w:t>流程說明</w:t>
    </w:r>
    <w:r w:rsidR="00F03862" w:rsidRPr="002A41E9">
      <w:rPr>
        <w:rFonts w:ascii="Times New Roman" w:eastAsia="標楷體" w:hAnsi="Times New Roman" w:cs="Times New Roman"/>
      </w:rPr>
      <w:t>1</w:t>
    </w:r>
    <w:r w:rsidR="00780608" w:rsidRPr="002A41E9">
      <w:rPr>
        <w:rFonts w:ascii="Times New Roman" w:eastAsia="標楷體" w:hAnsi="Times New Roman" w:cs="Times New Roman"/>
      </w:rPr>
      <w:t>/</w:t>
    </w:r>
    <w:r w:rsidR="002A41E9">
      <w:rPr>
        <w:rFonts w:ascii="Times New Roman" w:eastAsia="標楷體" w:hAnsi="Times New Roman" w:cs="Times New Roman" w:hint="eastAsia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2BD" w:rsidRDefault="004B52BD" w:rsidP="00B43ECF">
      <w:r>
        <w:separator/>
      </w:r>
    </w:p>
  </w:footnote>
  <w:footnote w:type="continuationSeparator" w:id="1">
    <w:p w:rsidR="004B52BD" w:rsidRDefault="004B52BD" w:rsidP="00B43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6F" w:rsidRPr="002A41E9" w:rsidRDefault="009E1A6F" w:rsidP="009E1A6F">
    <w:pPr>
      <w:pStyle w:val="a3"/>
      <w:jc w:val="right"/>
      <w:rPr>
        <w:rFonts w:ascii="Times New Roman" w:eastAsia="標楷體" w:hAnsi="Times New Roman" w:cs="Times New Roman"/>
      </w:rPr>
    </w:pPr>
    <w:r w:rsidRPr="002A41E9">
      <w:rPr>
        <w:rFonts w:ascii="Times New Roman" w:eastAsia="標楷體" w:hAnsi="標楷體" w:cs="Times New Roman"/>
      </w:rPr>
      <w:t>更新日期</w:t>
    </w:r>
    <w:r w:rsidR="002A41E9">
      <w:rPr>
        <w:rFonts w:ascii="Times New Roman" w:eastAsia="標楷體" w:hAnsi="標楷體" w:cs="Times New Roman" w:hint="eastAsia"/>
      </w:rPr>
      <w:t xml:space="preserve">  </w:t>
    </w:r>
    <w:r w:rsidRPr="002A41E9">
      <w:rPr>
        <w:rFonts w:ascii="Times New Roman" w:eastAsia="標楷體" w:hAnsi="Times New Roman" w:cs="Times New Roman"/>
      </w:rPr>
      <w:t>103.</w:t>
    </w:r>
    <w:r w:rsidR="00DD0E98">
      <w:rPr>
        <w:rFonts w:ascii="Times New Roman" w:eastAsia="標楷體" w:hAnsi="Times New Roman" w:cs="Times New Roman" w:hint="eastAsia"/>
      </w:rPr>
      <w:t>12</w:t>
    </w:r>
    <w:r w:rsidR="00B75D41" w:rsidRPr="002A41E9">
      <w:rPr>
        <w:rFonts w:ascii="Times New Roman" w:eastAsia="標楷體" w:hAnsi="Times New Roman" w:cs="Times New Roman"/>
      </w:rPr>
      <w:t>.</w:t>
    </w:r>
    <w:r w:rsidR="00DD0E98">
      <w:rPr>
        <w:rFonts w:ascii="Times New Roman" w:eastAsia="標楷體" w:hAnsi="Times New Roman" w:cs="Times New Roman" w:hint="eastAsia"/>
      </w:rPr>
      <w:t>0</w:t>
    </w:r>
    <w:r w:rsidR="00B75D41" w:rsidRPr="002A41E9">
      <w:rPr>
        <w:rFonts w:ascii="Times New Roman" w:eastAsia="標楷體" w:hAnsi="Times New Roman" w:cs="Times New Roman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E24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">
    <w:nsid w:val="076A2F24"/>
    <w:multiLevelType w:val="hybridMultilevel"/>
    <w:tmpl w:val="D9B46E5A"/>
    <w:lvl w:ilvl="0" w:tplc="3E28EBA0">
      <w:start w:val="1"/>
      <w:numFmt w:val="taiwaneseCountingThousand"/>
      <w:lvlText w:val="%1、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72"/>
        </w:tabs>
        <w:ind w:left="6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52"/>
        </w:tabs>
        <w:ind w:left="11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2"/>
        </w:tabs>
        <w:ind w:left="16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12"/>
        </w:tabs>
        <w:ind w:left="21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2"/>
        </w:tabs>
        <w:ind w:left="25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2"/>
        </w:tabs>
        <w:ind w:left="30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52"/>
        </w:tabs>
        <w:ind w:left="35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2"/>
        </w:tabs>
        <w:ind w:left="4032" w:hanging="480"/>
      </w:pPr>
    </w:lvl>
  </w:abstractNum>
  <w:abstractNum w:abstractNumId="2">
    <w:nsid w:val="1A6546AF"/>
    <w:multiLevelType w:val="hybridMultilevel"/>
    <w:tmpl w:val="BA420AD4"/>
    <w:lvl w:ilvl="0" w:tplc="69D0C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5B0387"/>
    <w:multiLevelType w:val="hybridMultilevel"/>
    <w:tmpl w:val="894EDBEC"/>
    <w:lvl w:ilvl="0" w:tplc="ED24404C">
      <w:start w:val="1"/>
      <w:numFmt w:val="ideographLegalTraditional"/>
      <w:lvlText w:val="%1、"/>
      <w:lvlJc w:val="left"/>
      <w:pPr>
        <w:ind w:left="645" w:hanging="645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7C57A4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5">
    <w:nsid w:val="3CF72247"/>
    <w:multiLevelType w:val="hybridMultilevel"/>
    <w:tmpl w:val="7234CE90"/>
    <w:lvl w:ilvl="0" w:tplc="ED24404C">
      <w:start w:val="1"/>
      <w:numFmt w:val="ideographLegalTraditional"/>
      <w:lvlText w:val="%1、"/>
      <w:lvlJc w:val="left"/>
      <w:pPr>
        <w:ind w:left="645" w:hanging="645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D801B62"/>
    <w:multiLevelType w:val="hybridMultilevel"/>
    <w:tmpl w:val="4BC425EC"/>
    <w:lvl w:ilvl="0" w:tplc="E08AC83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FE50188"/>
    <w:multiLevelType w:val="hybridMultilevel"/>
    <w:tmpl w:val="AFC6B3E4"/>
    <w:lvl w:ilvl="0" w:tplc="F5821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5BE5D14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9">
    <w:nsid w:val="499B7991"/>
    <w:multiLevelType w:val="hybridMultilevel"/>
    <w:tmpl w:val="59265A5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2"/>
        </w:tabs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2"/>
        </w:tabs>
        <w:ind w:left="23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2"/>
        </w:tabs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2"/>
        </w:tabs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2"/>
        </w:tabs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2"/>
        </w:tabs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2"/>
        </w:tabs>
        <w:ind w:left="4792" w:hanging="480"/>
      </w:pPr>
    </w:lvl>
  </w:abstractNum>
  <w:abstractNum w:abstractNumId="10">
    <w:nsid w:val="4C4A72AB"/>
    <w:multiLevelType w:val="hybridMultilevel"/>
    <w:tmpl w:val="BA420AD4"/>
    <w:lvl w:ilvl="0" w:tplc="69D0C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A535FE3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2">
    <w:nsid w:val="6D48382A"/>
    <w:multiLevelType w:val="hybridMultilevel"/>
    <w:tmpl w:val="C8FC00A4"/>
    <w:lvl w:ilvl="0" w:tplc="69D0C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72D"/>
    <w:rsid w:val="0000264E"/>
    <w:rsid w:val="00065A12"/>
    <w:rsid w:val="00066545"/>
    <w:rsid w:val="00091A6A"/>
    <w:rsid w:val="000A62F6"/>
    <w:rsid w:val="000C06C5"/>
    <w:rsid w:val="000C480B"/>
    <w:rsid w:val="000F0FAF"/>
    <w:rsid w:val="00105A65"/>
    <w:rsid w:val="00121094"/>
    <w:rsid w:val="001361A0"/>
    <w:rsid w:val="00152654"/>
    <w:rsid w:val="00154019"/>
    <w:rsid w:val="001B350B"/>
    <w:rsid w:val="001C1EF0"/>
    <w:rsid w:val="001D376B"/>
    <w:rsid w:val="001E12B7"/>
    <w:rsid w:val="00254259"/>
    <w:rsid w:val="0027496F"/>
    <w:rsid w:val="00295BBD"/>
    <w:rsid w:val="002A41E9"/>
    <w:rsid w:val="002C48C2"/>
    <w:rsid w:val="00300196"/>
    <w:rsid w:val="00313DC4"/>
    <w:rsid w:val="00345F9F"/>
    <w:rsid w:val="00380EA5"/>
    <w:rsid w:val="00395A9C"/>
    <w:rsid w:val="003D0907"/>
    <w:rsid w:val="004005E4"/>
    <w:rsid w:val="00426697"/>
    <w:rsid w:val="0045320C"/>
    <w:rsid w:val="0047234F"/>
    <w:rsid w:val="00475FA0"/>
    <w:rsid w:val="004840C7"/>
    <w:rsid w:val="004B52BD"/>
    <w:rsid w:val="004C6A6D"/>
    <w:rsid w:val="004C6A9C"/>
    <w:rsid w:val="004F7434"/>
    <w:rsid w:val="0055720E"/>
    <w:rsid w:val="005617CC"/>
    <w:rsid w:val="00574920"/>
    <w:rsid w:val="005E6275"/>
    <w:rsid w:val="00607B68"/>
    <w:rsid w:val="006342CF"/>
    <w:rsid w:val="00691505"/>
    <w:rsid w:val="006A08AD"/>
    <w:rsid w:val="006B0A2B"/>
    <w:rsid w:val="006C6D40"/>
    <w:rsid w:val="006D16AF"/>
    <w:rsid w:val="006F78F8"/>
    <w:rsid w:val="00721207"/>
    <w:rsid w:val="007707D2"/>
    <w:rsid w:val="00780608"/>
    <w:rsid w:val="007C01BF"/>
    <w:rsid w:val="007F2189"/>
    <w:rsid w:val="007F50B4"/>
    <w:rsid w:val="007F72AA"/>
    <w:rsid w:val="00807D23"/>
    <w:rsid w:val="0085574C"/>
    <w:rsid w:val="00861D26"/>
    <w:rsid w:val="008B1594"/>
    <w:rsid w:val="008C1272"/>
    <w:rsid w:val="008D4F62"/>
    <w:rsid w:val="008F6AAA"/>
    <w:rsid w:val="009533A1"/>
    <w:rsid w:val="009761A8"/>
    <w:rsid w:val="00981FB0"/>
    <w:rsid w:val="009A15C1"/>
    <w:rsid w:val="009C4B19"/>
    <w:rsid w:val="009D1C0B"/>
    <w:rsid w:val="009D39E6"/>
    <w:rsid w:val="009D6457"/>
    <w:rsid w:val="009E1A6F"/>
    <w:rsid w:val="00A25161"/>
    <w:rsid w:val="00A5397E"/>
    <w:rsid w:val="00A741A3"/>
    <w:rsid w:val="00A764CB"/>
    <w:rsid w:val="00AD1A79"/>
    <w:rsid w:val="00AD550A"/>
    <w:rsid w:val="00AE5CA6"/>
    <w:rsid w:val="00AF11C5"/>
    <w:rsid w:val="00AF62CB"/>
    <w:rsid w:val="00B43ECF"/>
    <w:rsid w:val="00B75D41"/>
    <w:rsid w:val="00B92CE0"/>
    <w:rsid w:val="00BA3390"/>
    <w:rsid w:val="00BA33DF"/>
    <w:rsid w:val="00BB550B"/>
    <w:rsid w:val="00BC7838"/>
    <w:rsid w:val="00C044FE"/>
    <w:rsid w:val="00C157CD"/>
    <w:rsid w:val="00C4495C"/>
    <w:rsid w:val="00C52C87"/>
    <w:rsid w:val="00C81AFB"/>
    <w:rsid w:val="00CD2ADF"/>
    <w:rsid w:val="00CE3FBB"/>
    <w:rsid w:val="00CF215F"/>
    <w:rsid w:val="00D75C7F"/>
    <w:rsid w:val="00DA15EA"/>
    <w:rsid w:val="00DB2AEC"/>
    <w:rsid w:val="00DD0E98"/>
    <w:rsid w:val="00E45A5B"/>
    <w:rsid w:val="00E61AF8"/>
    <w:rsid w:val="00E63DE8"/>
    <w:rsid w:val="00E7472D"/>
    <w:rsid w:val="00E77E1F"/>
    <w:rsid w:val="00E77F78"/>
    <w:rsid w:val="00EA5609"/>
    <w:rsid w:val="00ED13AF"/>
    <w:rsid w:val="00EE192E"/>
    <w:rsid w:val="00EE4555"/>
    <w:rsid w:val="00F03862"/>
    <w:rsid w:val="00F83640"/>
    <w:rsid w:val="00FA0C31"/>
    <w:rsid w:val="00FD0EEB"/>
    <w:rsid w:val="00FE21F9"/>
    <w:rsid w:val="00FE7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3E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3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3ECF"/>
    <w:rPr>
      <w:sz w:val="20"/>
      <w:szCs w:val="20"/>
    </w:rPr>
  </w:style>
  <w:style w:type="table" w:styleId="a7">
    <w:name w:val="Table Grid"/>
    <w:basedOn w:val="a1"/>
    <w:rsid w:val="00FD0EE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C127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E1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19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3E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3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3ECF"/>
    <w:rPr>
      <w:sz w:val="20"/>
      <w:szCs w:val="20"/>
    </w:rPr>
  </w:style>
  <w:style w:type="table" w:styleId="a7">
    <w:name w:val="Table Grid"/>
    <w:basedOn w:val="a1"/>
    <w:rsid w:val="00FD0EE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C127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E1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19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BB21-AEB0-4C0E-9D5F-6257A67C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66</Words>
  <Characters>382</Characters>
  <Application>Microsoft Office Word</Application>
  <DocSecurity>0</DocSecurity>
  <Lines>3</Lines>
  <Paragraphs>1</Paragraphs>
  <ScaleCrop>false</ScaleCrop>
  <Company>SYNNEX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邱旭文</dc:creator>
  <cp:keywords/>
  <dc:description/>
  <cp:lastModifiedBy>Your User Name</cp:lastModifiedBy>
  <cp:revision>16</cp:revision>
  <dcterms:created xsi:type="dcterms:W3CDTF">2014-06-03T05:40:00Z</dcterms:created>
  <dcterms:modified xsi:type="dcterms:W3CDTF">2014-12-12T12:06:00Z</dcterms:modified>
</cp:coreProperties>
</file>