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BC5" w:rsidRPr="009B6537" w:rsidRDefault="00F219A6" w:rsidP="002E72F5">
      <w:pPr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-704850</wp:posOffset>
                </wp:positionV>
                <wp:extent cx="1133475" cy="542925"/>
                <wp:effectExtent l="0" t="0" r="28575" b="285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542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9A6" w:rsidRPr="00F219A6" w:rsidRDefault="00F219A6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F219A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</w:t>
                            </w:r>
                            <w:r w:rsidR="00952DB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件</w:t>
                            </w:r>
                            <w:bookmarkStart w:id="0" w:name="_GoBack"/>
                            <w:bookmarkEnd w:id="0"/>
                            <w:r w:rsidRPr="00F219A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.75pt;margin-top:-55.5pt;width:89.2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" fillcolor="white [3212]" strokecolor="white [3212]" strokeweight=".5pt">
                <v:textbox>
                  <w:txbxContent>
                    <w:p w:rsidR="00F219A6" w:rsidRPr="00F219A6" w:rsidRDefault="00F219A6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F219A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</w:t>
                      </w:r>
                      <w:r w:rsidR="00952DB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件</w:t>
                      </w:r>
                      <w:bookmarkStart w:id="1" w:name="_GoBack"/>
                      <w:bookmarkEnd w:id="1"/>
                      <w:r w:rsidRPr="00F219A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="009B6537">
        <w:rPr>
          <w:rFonts w:ascii="標楷體" w:eastAsia="標楷體" w:hAnsi="標楷體" w:hint="eastAsia"/>
          <w:b/>
          <w:sz w:val="32"/>
          <w:szCs w:val="32"/>
        </w:rPr>
        <w:t xml:space="preserve">           </w:t>
      </w:r>
      <w:r w:rsidR="002E72F5" w:rsidRPr="002E72F5">
        <w:rPr>
          <w:rFonts w:ascii="標楷體" w:eastAsia="標楷體" w:hAnsi="標楷體" w:hint="eastAsia"/>
          <w:b/>
          <w:sz w:val="32"/>
          <w:szCs w:val="32"/>
        </w:rPr>
        <w:t>桃園市後備團體補助標準表</w:t>
      </w:r>
      <w:r w:rsidR="009B6537">
        <w:rPr>
          <w:rFonts w:ascii="標楷體" w:eastAsia="標楷體" w:hAnsi="標楷體" w:hint="eastAsia"/>
          <w:b/>
          <w:sz w:val="32"/>
          <w:szCs w:val="32"/>
        </w:rPr>
        <w:t xml:space="preserve">        </w:t>
      </w:r>
      <w:r w:rsidR="009B6537">
        <w:rPr>
          <w:rFonts w:ascii="標楷體" w:eastAsia="標楷體" w:hAnsi="標楷體" w:hint="eastAsia"/>
          <w:b/>
          <w:szCs w:val="24"/>
        </w:rPr>
        <w:t>金額：新臺幣</w:t>
      </w:r>
    </w:p>
    <w:tbl>
      <w:tblPr>
        <w:tblStyle w:val="a3"/>
        <w:tblW w:w="9214" w:type="dxa"/>
        <w:tblInd w:w="-459" w:type="dxa"/>
        <w:tblLook w:val="04A0" w:firstRow="1" w:lastRow="0" w:firstColumn="1" w:lastColumn="0" w:noHBand="0" w:noVBand="1"/>
      </w:tblPr>
      <w:tblGrid>
        <w:gridCol w:w="3686"/>
        <w:gridCol w:w="1559"/>
        <w:gridCol w:w="1843"/>
        <w:gridCol w:w="2126"/>
      </w:tblGrid>
      <w:tr w:rsidR="002E72F5" w:rsidTr="00343CDB">
        <w:tc>
          <w:tcPr>
            <w:tcW w:w="3686" w:type="dxa"/>
          </w:tcPr>
          <w:p w:rsidR="002E72F5" w:rsidRPr="002E72F5" w:rsidRDefault="002E72F5" w:rsidP="00E002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活動類型</w:t>
            </w:r>
          </w:p>
        </w:tc>
        <w:tc>
          <w:tcPr>
            <w:tcW w:w="1559" w:type="dxa"/>
          </w:tcPr>
          <w:p w:rsidR="002E72F5" w:rsidRPr="002E72F5" w:rsidRDefault="002E72F5" w:rsidP="00E002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組織規模</w:t>
            </w:r>
          </w:p>
        </w:tc>
        <w:tc>
          <w:tcPr>
            <w:tcW w:w="1843" w:type="dxa"/>
          </w:tcPr>
          <w:p w:rsidR="002E72F5" w:rsidRPr="002E72F5" w:rsidRDefault="002E72F5" w:rsidP="00E002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2126" w:type="dxa"/>
          </w:tcPr>
          <w:p w:rsidR="002E72F5" w:rsidRPr="002E72F5" w:rsidRDefault="00AF12CA" w:rsidP="00E002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最高</w:t>
            </w:r>
            <w:r w:rsidR="002E72F5">
              <w:rPr>
                <w:rFonts w:ascii="標楷體" w:eastAsia="標楷體" w:hAnsi="標楷體" w:hint="eastAsia"/>
                <w:sz w:val="28"/>
                <w:szCs w:val="28"/>
              </w:rPr>
              <w:t>補助金額</w:t>
            </w:r>
          </w:p>
        </w:tc>
      </w:tr>
      <w:tr w:rsidR="00D179F4" w:rsidTr="00343CDB">
        <w:trPr>
          <w:trHeight w:val="804"/>
        </w:trPr>
        <w:tc>
          <w:tcPr>
            <w:tcW w:w="3686" w:type="dxa"/>
            <w:vMerge w:val="restart"/>
          </w:tcPr>
          <w:p w:rsidR="00D179F4" w:rsidRPr="002E72F5" w:rsidRDefault="00D179F4" w:rsidP="00CA5486">
            <w:pPr>
              <w:spacing w:before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政令宣導及一般性公益活動</w:t>
            </w:r>
          </w:p>
        </w:tc>
        <w:tc>
          <w:tcPr>
            <w:tcW w:w="1559" w:type="dxa"/>
          </w:tcPr>
          <w:p w:rsidR="00D179F4" w:rsidRPr="002E72F5" w:rsidRDefault="00D179F4" w:rsidP="002E72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全市</w:t>
            </w:r>
          </w:p>
        </w:tc>
        <w:tc>
          <w:tcPr>
            <w:tcW w:w="1843" w:type="dxa"/>
          </w:tcPr>
          <w:p w:rsidR="00D179F4" w:rsidRPr="002E72F5" w:rsidRDefault="00E95D55" w:rsidP="002E72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不限</w:t>
            </w:r>
          </w:p>
        </w:tc>
        <w:tc>
          <w:tcPr>
            <w:tcW w:w="2126" w:type="dxa"/>
          </w:tcPr>
          <w:p w:rsidR="00D179F4" w:rsidRPr="002E72F5" w:rsidRDefault="00D179F4" w:rsidP="002E72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5萬元</w:t>
            </w:r>
          </w:p>
        </w:tc>
      </w:tr>
      <w:tr w:rsidR="00D179F4" w:rsidTr="0034658F">
        <w:trPr>
          <w:trHeight w:val="702"/>
        </w:trPr>
        <w:tc>
          <w:tcPr>
            <w:tcW w:w="3686" w:type="dxa"/>
            <w:vMerge/>
          </w:tcPr>
          <w:p w:rsidR="00D179F4" w:rsidRDefault="00D179F4" w:rsidP="002E72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D179F4" w:rsidRPr="002E72F5" w:rsidRDefault="00D179F4" w:rsidP="00265B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區級</w:t>
            </w:r>
          </w:p>
        </w:tc>
        <w:tc>
          <w:tcPr>
            <w:tcW w:w="1843" w:type="dxa"/>
          </w:tcPr>
          <w:p w:rsidR="00D179F4" w:rsidRPr="002E72F5" w:rsidRDefault="00E95D55" w:rsidP="005800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不限</w:t>
            </w:r>
          </w:p>
        </w:tc>
        <w:tc>
          <w:tcPr>
            <w:tcW w:w="2126" w:type="dxa"/>
          </w:tcPr>
          <w:p w:rsidR="00D179F4" w:rsidRPr="002E72F5" w:rsidRDefault="00D179F4" w:rsidP="002E72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2萬元</w:t>
            </w:r>
          </w:p>
        </w:tc>
      </w:tr>
      <w:tr w:rsidR="00AF12CA" w:rsidTr="00343CDB">
        <w:trPr>
          <w:trHeight w:val="405"/>
        </w:trPr>
        <w:tc>
          <w:tcPr>
            <w:tcW w:w="3686" w:type="dxa"/>
            <w:vMerge w:val="restart"/>
          </w:tcPr>
          <w:p w:rsidR="00CA5486" w:rsidRDefault="00CA5486" w:rsidP="002E72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A5486" w:rsidRDefault="00CA5486" w:rsidP="002E72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F12CA" w:rsidRPr="002E72F5" w:rsidRDefault="00AF12CA" w:rsidP="002E72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全民國防</w:t>
            </w:r>
            <w:r w:rsidR="00A27D19">
              <w:rPr>
                <w:rFonts w:ascii="標楷體" w:eastAsia="標楷體" w:hAnsi="標楷體" w:hint="eastAsia"/>
                <w:sz w:val="28"/>
                <w:szCs w:val="28"/>
              </w:rPr>
              <w:t>及兵役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宣導活動</w:t>
            </w:r>
          </w:p>
        </w:tc>
        <w:tc>
          <w:tcPr>
            <w:tcW w:w="1559" w:type="dxa"/>
            <w:vMerge w:val="restart"/>
          </w:tcPr>
          <w:p w:rsidR="00AF12CA" w:rsidRPr="002E72F5" w:rsidRDefault="00AF12CA" w:rsidP="00CA5486">
            <w:pPr>
              <w:spacing w:before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全市</w:t>
            </w:r>
          </w:p>
        </w:tc>
        <w:tc>
          <w:tcPr>
            <w:tcW w:w="1843" w:type="dxa"/>
          </w:tcPr>
          <w:p w:rsidR="00AF12CA" w:rsidRPr="002E72F5" w:rsidRDefault="009E3A1E" w:rsidP="0034658F">
            <w:pPr>
              <w:snapToGrid w:val="0"/>
              <w:spacing w:before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500人以下</w:t>
            </w:r>
          </w:p>
        </w:tc>
        <w:tc>
          <w:tcPr>
            <w:tcW w:w="2126" w:type="dxa"/>
          </w:tcPr>
          <w:p w:rsidR="00AF12CA" w:rsidRPr="002E72F5" w:rsidRDefault="005800AA" w:rsidP="005800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AF12CA">
              <w:rPr>
                <w:rFonts w:ascii="標楷體" w:eastAsia="標楷體" w:hAnsi="標楷體" w:hint="eastAsia"/>
                <w:sz w:val="28"/>
                <w:szCs w:val="28"/>
              </w:rPr>
              <w:t>萬元</w:t>
            </w:r>
          </w:p>
        </w:tc>
      </w:tr>
      <w:tr w:rsidR="00AF12CA" w:rsidTr="00343CDB">
        <w:trPr>
          <w:trHeight w:val="420"/>
        </w:trPr>
        <w:tc>
          <w:tcPr>
            <w:tcW w:w="3686" w:type="dxa"/>
            <w:vMerge/>
          </w:tcPr>
          <w:p w:rsidR="00AF12CA" w:rsidRDefault="00AF12CA" w:rsidP="002E72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F12CA" w:rsidRDefault="00AF12CA" w:rsidP="002E72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AF12CA" w:rsidRPr="002E72F5" w:rsidRDefault="009E3A1E" w:rsidP="003465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逾</w:t>
            </w:r>
            <w:r w:rsidR="005800AA">
              <w:rPr>
                <w:rFonts w:ascii="標楷體" w:eastAsia="標楷體" w:hAnsi="標楷體" w:hint="eastAsia"/>
                <w:sz w:val="28"/>
                <w:szCs w:val="28"/>
              </w:rPr>
              <w:t>500人</w:t>
            </w:r>
          </w:p>
        </w:tc>
        <w:tc>
          <w:tcPr>
            <w:tcW w:w="2126" w:type="dxa"/>
          </w:tcPr>
          <w:p w:rsidR="00AF12CA" w:rsidRPr="002E72F5" w:rsidRDefault="00AF12CA" w:rsidP="005800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5800A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萬元</w:t>
            </w:r>
          </w:p>
        </w:tc>
      </w:tr>
      <w:tr w:rsidR="00AF12CA" w:rsidTr="00343CDB">
        <w:trPr>
          <w:trHeight w:val="360"/>
        </w:trPr>
        <w:tc>
          <w:tcPr>
            <w:tcW w:w="3686" w:type="dxa"/>
            <w:vMerge/>
          </w:tcPr>
          <w:p w:rsidR="00AF12CA" w:rsidRDefault="00AF12CA" w:rsidP="002E72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CA5486" w:rsidRDefault="00CA5486" w:rsidP="002E72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F12CA" w:rsidRPr="002E72F5" w:rsidRDefault="00AF12CA" w:rsidP="002E72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="000E39FB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1843" w:type="dxa"/>
          </w:tcPr>
          <w:p w:rsidR="00AF12CA" w:rsidRPr="002E72F5" w:rsidRDefault="005800AA" w:rsidP="003465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AF12CA">
              <w:rPr>
                <w:rFonts w:ascii="標楷體" w:eastAsia="標楷體" w:hAnsi="標楷體" w:hint="eastAsia"/>
                <w:sz w:val="28"/>
                <w:szCs w:val="28"/>
              </w:rPr>
              <w:t>00人</w:t>
            </w:r>
            <w:r w:rsidR="00265BA6">
              <w:rPr>
                <w:rFonts w:ascii="標楷體" w:eastAsia="標楷體" w:hAnsi="標楷體" w:hint="eastAsia"/>
                <w:sz w:val="28"/>
                <w:szCs w:val="28"/>
              </w:rPr>
              <w:t>以下</w:t>
            </w:r>
          </w:p>
        </w:tc>
        <w:tc>
          <w:tcPr>
            <w:tcW w:w="2126" w:type="dxa"/>
          </w:tcPr>
          <w:p w:rsidR="00AF12CA" w:rsidRPr="002E72F5" w:rsidRDefault="005800AA" w:rsidP="002E72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5萬元</w:t>
            </w:r>
          </w:p>
        </w:tc>
      </w:tr>
      <w:tr w:rsidR="00AF12CA" w:rsidTr="00343CDB">
        <w:trPr>
          <w:trHeight w:val="390"/>
        </w:trPr>
        <w:tc>
          <w:tcPr>
            <w:tcW w:w="3686" w:type="dxa"/>
            <w:vMerge/>
          </w:tcPr>
          <w:p w:rsidR="00AF12CA" w:rsidRDefault="00AF12CA" w:rsidP="002E72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F12CA" w:rsidRDefault="00AF12CA" w:rsidP="002E72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AF12CA" w:rsidRPr="002E72F5" w:rsidRDefault="009E3A1E" w:rsidP="00E95D5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逾</w:t>
            </w:r>
            <w:r w:rsidR="005800AA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AF12CA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人，</w:t>
            </w:r>
            <w:r w:rsidR="00265BA6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AF12CA">
              <w:rPr>
                <w:rFonts w:ascii="標楷體" w:eastAsia="標楷體" w:hAnsi="標楷體" w:hint="eastAsia"/>
                <w:sz w:val="28"/>
                <w:szCs w:val="28"/>
              </w:rPr>
              <w:t>00人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以下</w:t>
            </w:r>
          </w:p>
        </w:tc>
        <w:tc>
          <w:tcPr>
            <w:tcW w:w="2126" w:type="dxa"/>
          </w:tcPr>
          <w:p w:rsidR="00AF12CA" w:rsidRPr="002E72F5" w:rsidRDefault="00265BA6" w:rsidP="00EE74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5800AA">
              <w:rPr>
                <w:rFonts w:ascii="標楷體" w:eastAsia="標楷體" w:hAnsi="標楷體" w:hint="eastAsia"/>
                <w:sz w:val="28"/>
                <w:szCs w:val="28"/>
              </w:rPr>
              <w:t>萬元</w:t>
            </w:r>
          </w:p>
        </w:tc>
      </w:tr>
      <w:tr w:rsidR="00AF12CA" w:rsidTr="00343CDB">
        <w:trPr>
          <w:trHeight w:val="315"/>
        </w:trPr>
        <w:tc>
          <w:tcPr>
            <w:tcW w:w="3686" w:type="dxa"/>
            <w:vMerge/>
          </w:tcPr>
          <w:p w:rsidR="00AF12CA" w:rsidRDefault="00AF12CA" w:rsidP="002E72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F12CA" w:rsidRDefault="00AF12CA" w:rsidP="002E72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AF12CA" w:rsidRPr="002E72F5" w:rsidRDefault="009E3A1E" w:rsidP="003465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逾</w:t>
            </w:r>
            <w:r w:rsidR="00265BA6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AF12CA">
              <w:rPr>
                <w:rFonts w:ascii="標楷體" w:eastAsia="標楷體" w:hAnsi="標楷體" w:hint="eastAsia"/>
                <w:sz w:val="28"/>
                <w:szCs w:val="28"/>
              </w:rPr>
              <w:t>00人</w:t>
            </w:r>
          </w:p>
        </w:tc>
        <w:tc>
          <w:tcPr>
            <w:tcW w:w="2126" w:type="dxa"/>
          </w:tcPr>
          <w:p w:rsidR="00AF12CA" w:rsidRPr="002E72F5" w:rsidRDefault="005800AA" w:rsidP="00265B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265BA6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萬元</w:t>
            </w:r>
          </w:p>
        </w:tc>
      </w:tr>
      <w:tr w:rsidR="00B171F3" w:rsidTr="00343CDB">
        <w:trPr>
          <w:trHeight w:val="435"/>
        </w:trPr>
        <w:tc>
          <w:tcPr>
            <w:tcW w:w="3686" w:type="dxa"/>
            <w:vMerge w:val="restart"/>
          </w:tcPr>
          <w:p w:rsidR="00CA5486" w:rsidRDefault="00CA5486" w:rsidP="002E72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A5486" w:rsidRDefault="00CA5486" w:rsidP="002E72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B171F3" w:rsidRPr="002E72F5" w:rsidRDefault="00B171F3" w:rsidP="002E72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兵役節日紀念及慶祝活動</w:t>
            </w:r>
          </w:p>
        </w:tc>
        <w:tc>
          <w:tcPr>
            <w:tcW w:w="1559" w:type="dxa"/>
            <w:vMerge w:val="restart"/>
          </w:tcPr>
          <w:p w:rsidR="00B171F3" w:rsidRPr="002E72F5" w:rsidRDefault="001D5FAE" w:rsidP="00CA5486">
            <w:pPr>
              <w:spacing w:before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全</w:t>
            </w:r>
            <w:r w:rsidR="00B171F3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</w:p>
        </w:tc>
        <w:tc>
          <w:tcPr>
            <w:tcW w:w="1843" w:type="dxa"/>
          </w:tcPr>
          <w:p w:rsidR="00B171F3" w:rsidRPr="002E72F5" w:rsidRDefault="00B171F3" w:rsidP="0034658F">
            <w:pPr>
              <w:snapToGrid w:val="0"/>
              <w:spacing w:before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500人</w:t>
            </w:r>
            <w:r w:rsidR="00265BA6">
              <w:rPr>
                <w:rFonts w:ascii="標楷體" w:eastAsia="標楷體" w:hAnsi="標楷體" w:hint="eastAsia"/>
                <w:sz w:val="28"/>
                <w:szCs w:val="28"/>
              </w:rPr>
              <w:t>以下</w:t>
            </w:r>
          </w:p>
        </w:tc>
        <w:tc>
          <w:tcPr>
            <w:tcW w:w="2126" w:type="dxa"/>
          </w:tcPr>
          <w:p w:rsidR="00B171F3" w:rsidRPr="002E72F5" w:rsidRDefault="001D5FAE" w:rsidP="00CE11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="00B171F3">
              <w:rPr>
                <w:rFonts w:ascii="標楷體" w:eastAsia="標楷體" w:hAnsi="標楷體" w:hint="eastAsia"/>
                <w:sz w:val="28"/>
                <w:szCs w:val="28"/>
              </w:rPr>
              <w:t>萬元</w:t>
            </w:r>
          </w:p>
        </w:tc>
      </w:tr>
      <w:tr w:rsidR="00B171F3" w:rsidTr="00343CDB">
        <w:trPr>
          <w:trHeight w:val="285"/>
        </w:trPr>
        <w:tc>
          <w:tcPr>
            <w:tcW w:w="3686" w:type="dxa"/>
            <w:vMerge/>
          </w:tcPr>
          <w:p w:rsidR="00B171F3" w:rsidRDefault="00B171F3" w:rsidP="002E72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171F3" w:rsidRDefault="00B171F3" w:rsidP="00CE11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B171F3" w:rsidRPr="002E72F5" w:rsidRDefault="009E3A1E" w:rsidP="003465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逾5</w:t>
            </w:r>
            <w:r w:rsidR="00B171F3">
              <w:rPr>
                <w:rFonts w:ascii="標楷體" w:eastAsia="標楷體" w:hAnsi="標楷體" w:hint="eastAsia"/>
                <w:sz w:val="28"/>
                <w:szCs w:val="28"/>
              </w:rPr>
              <w:t>00人</w:t>
            </w:r>
          </w:p>
        </w:tc>
        <w:tc>
          <w:tcPr>
            <w:tcW w:w="2126" w:type="dxa"/>
          </w:tcPr>
          <w:p w:rsidR="00B171F3" w:rsidRPr="002E72F5" w:rsidRDefault="00B171F3" w:rsidP="00CE11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30萬元</w:t>
            </w:r>
          </w:p>
        </w:tc>
      </w:tr>
      <w:tr w:rsidR="00B171F3" w:rsidTr="00343CDB">
        <w:trPr>
          <w:trHeight w:val="375"/>
        </w:trPr>
        <w:tc>
          <w:tcPr>
            <w:tcW w:w="3686" w:type="dxa"/>
            <w:vMerge/>
          </w:tcPr>
          <w:p w:rsidR="00B171F3" w:rsidRDefault="00B171F3" w:rsidP="002E72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CA5486" w:rsidRDefault="00CA5486" w:rsidP="00CE11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B171F3" w:rsidRPr="002E72F5" w:rsidRDefault="00B171F3" w:rsidP="00CE11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="000E39FB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1843" w:type="dxa"/>
          </w:tcPr>
          <w:p w:rsidR="00B171F3" w:rsidRPr="002E72F5" w:rsidRDefault="00B171F3" w:rsidP="003465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200人</w:t>
            </w:r>
            <w:r w:rsidR="00265BA6">
              <w:rPr>
                <w:rFonts w:ascii="標楷體" w:eastAsia="標楷體" w:hAnsi="標楷體" w:hint="eastAsia"/>
                <w:sz w:val="28"/>
                <w:szCs w:val="28"/>
              </w:rPr>
              <w:t>以下</w:t>
            </w:r>
          </w:p>
        </w:tc>
        <w:tc>
          <w:tcPr>
            <w:tcW w:w="2126" w:type="dxa"/>
          </w:tcPr>
          <w:p w:rsidR="00B171F3" w:rsidRPr="002E72F5" w:rsidRDefault="00D84FB6" w:rsidP="00942C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942CA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B171F3">
              <w:rPr>
                <w:rFonts w:ascii="標楷體" w:eastAsia="標楷體" w:hAnsi="標楷體" w:hint="eastAsia"/>
                <w:sz w:val="28"/>
                <w:szCs w:val="28"/>
              </w:rPr>
              <w:t>萬元</w:t>
            </w:r>
          </w:p>
        </w:tc>
      </w:tr>
      <w:tr w:rsidR="00B171F3" w:rsidTr="00343CDB">
        <w:trPr>
          <w:trHeight w:val="390"/>
        </w:trPr>
        <w:tc>
          <w:tcPr>
            <w:tcW w:w="3686" w:type="dxa"/>
            <w:vMerge/>
          </w:tcPr>
          <w:p w:rsidR="00B171F3" w:rsidRDefault="00B171F3" w:rsidP="002E72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171F3" w:rsidRDefault="00B171F3" w:rsidP="00CE11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B171F3" w:rsidRPr="002E72F5" w:rsidRDefault="008D14B1" w:rsidP="0034658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逾200人，500人以下</w:t>
            </w:r>
          </w:p>
        </w:tc>
        <w:tc>
          <w:tcPr>
            <w:tcW w:w="2126" w:type="dxa"/>
          </w:tcPr>
          <w:p w:rsidR="00B171F3" w:rsidRPr="002E72F5" w:rsidRDefault="00265BA6" w:rsidP="00265B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="00B171F3">
              <w:rPr>
                <w:rFonts w:ascii="標楷體" w:eastAsia="標楷體" w:hAnsi="標楷體" w:hint="eastAsia"/>
                <w:sz w:val="28"/>
                <w:szCs w:val="28"/>
              </w:rPr>
              <w:t>萬元</w:t>
            </w:r>
          </w:p>
        </w:tc>
      </w:tr>
      <w:tr w:rsidR="00B171F3" w:rsidTr="00343CDB">
        <w:trPr>
          <w:trHeight w:val="315"/>
        </w:trPr>
        <w:tc>
          <w:tcPr>
            <w:tcW w:w="3686" w:type="dxa"/>
            <w:vMerge/>
          </w:tcPr>
          <w:p w:rsidR="00B171F3" w:rsidRDefault="00B171F3" w:rsidP="002E72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171F3" w:rsidRDefault="00B171F3" w:rsidP="00CE11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B171F3" w:rsidRPr="002E72F5" w:rsidRDefault="008D14B1" w:rsidP="00265B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逾</w:t>
            </w:r>
            <w:r w:rsidR="00B171F3">
              <w:rPr>
                <w:rFonts w:ascii="標楷體" w:eastAsia="標楷體" w:hAnsi="標楷體" w:hint="eastAsia"/>
                <w:sz w:val="28"/>
                <w:szCs w:val="28"/>
              </w:rPr>
              <w:t>500人</w:t>
            </w:r>
          </w:p>
        </w:tc>
        <w:tc>
          <w:tcPr>
            <w:tcW w:w="2126" w:type="dxa"/>
          </w:tcPr>
          <w:p w:rsidR="00B171F3" w:rsidRPr="002E72F5" w:rsidRDefault="00265BA6" w:rsidP="00265B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1D5FA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B171F3">
              <w:rPr>
                <w:rFonts w:ascii="標楷體" w:eastAsia="標楷體" w:hAnsi="標楷體" w:hint="eastAsia"/>
                <w:sz w:val="28"/>
                <w:szCs w:val="28"/>
              </w:rPr>
              <w:t>萬元</w:t>
            </w:r>
          </w:p>
        </w:tc>
      </w:tr>
    </w:tbl>
    <w:p w:rsidR="002E72F5" w:rsidRPr="002E72F5" w:rsidRDefault="002E72F5" w:rsidP="002E72F5">
      <w:pPr>
        <w:rPr>
          <w:rFonts w:ascii="標楷體" w:eastAsia="標楷體" w:hAnsi="標楷體"/>
          <w:sz w:val="32"/>
          <w:szCs w:val="32"/>
        </w:rPr>
      </w:pPr>
    </w:p>
    <w:sectPr w:rsidR="002E72F5" w:rsidRPr="002E72F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2F5"/>
    <w:rsid w:val="000E39FB"/>
    <w:rsid w:val="001D5FAE"/>
    <w:rsid w:val="00265BA6"/>
    <w:rsid w:val="002E72F5"/>
    <w:rsid w:val="00343CDB"/>
    <w:rsid w:val="0034658F"/>
    <w:rsid w:val="005800AA"/>
    <w:rsid w:val="008D14B1"/>
    <w:rsid w:val="00942CAE"/>
    <w:rsid w:val="00952DB4"/>
    <w:rsid w:val="009B6537"/>
    <w:rsid w:val="009E3A1E"/>
    <w:rsid w:val="00A27D19"/>
    <w:rsid w:val="00AE5BC5"/>
    <w:rsid w:val="00AF12CA"/>
    <w:rsid w:val="00B171F3"/>
    <w:rsid w:val="00C009E1"/>
    <w:rsid w:val="00CA5486"/>
    <w:rsid w:val="00D179F4"/>
    <w:rsid w:val="00D84FB6"/>
    <w:rsid w:val="00DF069D"/>
    <w:rsid w:val="00E0026E"/>
    <w:rsid w:val="00E95D55"/>
    <w:rsid w:val="00EE7489"/>
    <w:rsid w:val="00F2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2017-12-25T02:46:00Z</dcterms:created>
  <dcterms:modified xsi:type="dcterms:W3CDTF">2018-03-12T00:47:00Z</dcterms:modified>
</cp:coreProperties>
</file>