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42" w:rsidRDefault="00CA0042"/>
    <w:p w:rsidR="00AA2289" w:rsidRDefault="00AA2289"/>
    <w:p w:rsidR="00AA2289" w:rsidRDefault="00AA2289"/>
    <w:p w:rsidR="00AA2289" w:rsidRPr="00AA2289" w:rsidRDefault="00AA2289" w:rsidP="00AA2289">
      <w:pPr>
        <w:jc w:val="center"/>
        <w:rPr>
          <w:rFonts w:ascii="標楷體" w:eastAsia="標楷體" w:hAnsi="標楷體"/>
          <w:sz w:val="36"/>
          <w:szCs w:val="36"/>
        </w:rPr>
      </w:pPr>
      <w:r w:rsidRPr="00AA2289">
        <w:rPr>
          <w:rFonts w:ascii="標楷體" w:eastAsia="標楷體" w:hAnsi="標楷體" w:hint="eastAsia"/>
          <w:sz w:val="36"/>
          <w:szCs w:val="36"/>
        </w:rPr>
        <w:t>聲       明      書</w:t>
      </w:r>
    </w:p>
    <w:p w:rsidR="00AA2289" w:rsidRDefault="00AA2289" w:rsidP="00AA2289">
      <w:pPr>
        <w:jc w:val="center"/>
      </w:pPr>
    </w:p>
    <w:p w:rsidR="00AA2289" w:rsidRDefault="00AA2289" w:rsidP="00AA2289">
      <w:pPr>
        <w:ind w:firstLineChars="196" w:firstLine="706"/>
        <w:rPr>
          <w:rFonts w:ascii="標楷體" w:eastAsia="標楷體" w:hAnsi="標楷體"/>
          <w:sz w:val="36"/>
          <w:szCs w:val="36"/>
        </w:rPr>
      </w:pPr>
      <w:r w:rsidRPr="00AA2289">
        <w:rPr>
          <w:rFonts w:ascii="標楷體" w:eastAsia="標楷體" w:hAnsi="標楷體" w:hint="eastAsia"/>
          <w:sz w:val="36"/>
          <w:szCs w:val="36"/>
        </w:rPr>
        <w:t>茲本人</w:t>
      </w:r>
      <w:r w:rsidRPr="00AA22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AA2289">
        <w:rPr>
          <w:rFonts w:ascii="標楷體" w:eastAsia="標楷體" w:hAnsi="標楷體" w:hint="eastAsia"/>
          <w:sz w:val="36"/>
          <w:szCs w:val="36"/>
        </w:rPr>
        <w:t>自願於   年   月   日起，不參加桃園市</w:t>
      </w:r>
      <w:r w:rsidR="00A1621C">
        <w:rPr>
          <w:rFonts w:ascii="標楷體" w:eastAsia="標楷體" w:hAnsi="標楷體" w:hint="eastAsia"/>
          <w:sz w:val="36"/>
          <w:szCs w:val="36"/>
        </w:rPr>
        <w:t>議員復興區民代表</w:t>
      </w:r>
      <w:bookmarkStart w:id="0" w:name="_GoBack"/>
      <w:bookmarkEnd w:id="0"/>
      <w:r w:rsidRPr="00AA2289">
        <w:rPr>
          <w:rFonts w:ascii="標楷體" w:eastAsia="標楷體" w:hAnsi="標楷體" w:hint="eastAsia"/>
          <w:sz w:val="36"/>
          <w:szCs w:val="36"/>
        </w:rPr>
        <w:t>及里長福利互助，同時瞭解未參加互助者，即無申請互助金之權利。</w:t>
      </w:r>
    </w:p>
    <w:p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</w:p>
    <w:p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桃園市政府民政局</w:t>
      </w: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  據  人：          (簽名蓋章)</w:t>
      </w: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</w:p>
    <w:p w:rsidR="00AA2289" w:rsidRP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國      年     月     日</w:t>
      </w:r>
    </w:p>
    <w:sectPr w:rsidR="00AA2289" w:rsidRPr="00AA2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89"/>
    <w:rsid w:val="00A1621C"/>
    <w:rsid w:val="00AA2289"/>
    <w:rsid w:val="00C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1FAC7-BB00-411A-9B7E-6CFF01A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楊鳳滿</dc:creator>
  <cp:lastModifiedBy>王信順</cp:lastModifiedBy>
  <cp:revision>2</cp:revision>
  <dcterms:created xsi:type="dcterms:W3CDTF">2015-03-27T08:19:00Z</dcterms:created>
  <dcterms:modified xsi:type="dcterms:W3CDTF">2018-12-26T04:52:00Z</dcterms:modified>
</cp:coreProperties>
</file>