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B" w:rsidRPr="00EC149B" w:rsidRDefault="00DB2FC9" w:rsidP="00DB2FC9">
      <w:pPr>
        <w:snapToGrid w:val="0"/>
        <w:spacing w:line="400" w:lineRule="exact"/>
        <w:ind w:right="12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DDB1">
                <wp:simplePos x="0" y="0"/>
                <wp:positionH relativeFrom="column">
                  <wp:posOffset>-11430</wp:posOffset>
                </wp:positionH>
                <wp:positionV relativeFrom="paragraph">
                  <wp:posOffset>-354329</wp:posOffset>
                </wp:positionV>
                <wp:extent cx="782955" cy="457200"/>
                <wp:effectExtent l="0" t="0" r="1714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7" w:rsidRDefault="00B47047">
                            <w:r w:rsidRPr="000927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9pt;margin-top:-27.9pt;width:61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">
                <v:textbox>
                  <w:txbxContent>
                    <w:p w:rsidR="00B47047" w:rsidRDefault="00B47047">
                      <w:r w:rsidRPr="000927D0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323F54" w:rsidRPr="00323F54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中壢</w:t>
            </w:r>
            <w:proofErr w:type="gramStart"/>
            <w:r w:rsidR="00E7318C" w:rsidRPr="00ED4D4E">
              <w:rPr>
                <w:rFonts w:ascii="標楷體" w:eastAsia="標楷體" w:hAnsi="標楷體" w:hint="eastAsia"/>
                <w:u w:val="single"/>
              </w:rPr>
              <w:t>區</w:t>
            </w:r>
            <w:r w:rsidR="00323F54">
              <w:rPr>
                <w:rFonts w:ascii="標楷體" w:eastAsia="標楷體" w:hAnsi="標楷體" w:hint="eastAsia"/>
                <w:u w:val="single"/>
              </w:rPr>
              <w:t>龍慈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里</w:t>
            </w:r>
            <w:proofErr w:type="gramEnd"/>
            <w:r w:rsidR="00E7318C" w:rsidRPr="00E7318C">
              <w:rPr>
                <w:rFonts w:ascii="標楷體" w:eastAsia="標楷體" w:hAnsi="標楷體" w:hint="eastAsia"/>
                <w:u w:val="single"/>
              </w:rPr>
              <w:t>辦公處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18pt;height:15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18pt;height:15pt" o:ole="">
                  <v:imagedata r:id="rId9" o:title=""/>
                </v:shape>
                <w:control r:id="rId13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E7318C" w:rsidRPr="00E7318C">
              <w:rPr>
                <w:rFonts w:ascii="標楷體" w:eastAsia="標楷體" w:hAnsi="標楷體" w:hint="eastAsia"/>
                <w:u w:val="single"/>
              </w:rPr>
              <w:t>桃園市政府民政局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18pt;height:15pt" o:ole="">
                  <v:imagedata r:id="rId11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323F5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  <w:r w:rsidR="00323F54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323F54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23F54" w:rsidP="00323F5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proofErr w:type="gramStart"/>
            <w:r w:rsidR="00E7318C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龍慈</w:t>
            </w:r>
            <w:r w:rsidR="00E7318C">
              <w:rPr>
                <w:rFonts w:ascii="標楷體" w:eastAsia="標楷體" w:hAnsi="標楷體" w:hint="eastAsia"/>
              </w:rPr>
              <w:t>里</w:t>
            </w:r>
            <w:proofErr w:type="gramEnd"/>
            <w:r w:rsidR="003A3E2B">
              <w:rPr>
                <w:rFonts w:ascii="標楷體" w:eastAsia="標楷體" w:hAnsi="標楷體" w:hint="eastAsia"/>
              </w:rPr>
              <w:t>106年</w:t>
            </w:r>
            <w:r w:rsidR="00E7318C">
              <w:rPr>
                <w:rFonts w:ascii="標楷體" w:eastAsia="標楷體" w:hAnsi="標楷體" w:hint="eastAsia"/>
              </w:rPr>
              <w:t>鄰長會議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18pt;height:15pt" o:ole="">
                  <v:imagedata r:id="rId11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18pt;height:15pt" o:ole="">
                  <v:imagedata r:id="rId11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18pt;height:15pt" o:ole="">
                  <v:imagedata r:id="rId11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8pt;height:15pt" o:ole="">
                  <v:imagedata r:id="rId9" o:title=""/>
                </v:shape>
                <w:control r:id="rId18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18pt;height:15pt" o:ole="">
                  <v:imagedata r:id="rId11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18pt;height:15pt" o:ole="">
                  <v:imagedata r:id="rId9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18pt;height:15pt" o:ole="">
                  <v:imagedata r:id="rId11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8pt;height:15pt" o:ole="">
                  <v:imagedata r:id="rId11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8pt;height:15pt" o:ole="">
                  <v:imagedata r:id="rId11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8pt;height:15pt" o:ole="">
                  <v:imagedata r:id="rId11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8pt;height:15pt" o:ole="">
                  <v:imagedata r:id="rId11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18pt;height:15pt" o:ole="">
                  <v:imagedata r:id="rId11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8pt;height:15pt" o:ole="">
                  <v:imagedata r:id="rId9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8pt;height:15pt" o:ole="">
                  <v:imagedata r:id="rId11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8pt;height:15pt" o:ole="">
                  <v:imagedata r:id="rId11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18pt;height:15pt" o:ole="">
                  <v:imagedata r:id="rId11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8pt;height:15pt" o:ole="">
                  <v:imagedata r:id="rId11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8pt;height:15pt" o:ole="">
                  <v:imagedata r:id="rId11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47047" w:rsidP="00323F54">
            <w:pPr>
              <w:spacing w:line="400" w:lineRule="exact"/>
              <w:rPr>
                <w:rFonts w:ascii="標楷體" w:eastAsia="標楷體" w:hAnsi="標楷體"/>
              </w:rPr>
            </w:pPr>
            <w:r w:rsidRPr="00B47047">
              <w:rPr>
                <w:rFonts w:ascii="標楷體" w:eastAsia="標楷體" w:hAnsi="標楷體" w:hint="eastAsia"/>
              </w:rPr>
              <w:t>提升本市各區里鄰長，對於家務與親職的平權概念，以及重視女性參與公共、政治事務之權力觀念，增強里長遴選鄰長達成性別平等男女</w:t>
            </w:r>
            <w:r w:rsidRPr="00B47047">
              <w:rPr>
                <w:rFonts w:ascii="標楷體" w:eastAsia="標楷體" w:hAnsi="標楷體" w:hint="eastAsia"/>
              </w:rPr>
              <w:lastRenderedPageBreak/>
              <w:t>1/3比例之原則。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B47047" w:rsidRPr="00B47047" w:rsidRDefault="00B47047" w:rsidP="00323F54">
            <w:pPr>
              <w:spacing w:line="4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  <w:t>以一區擇一里的原則，在</w:t>
            </w:r>
            <w:r w:rsidR="00A71C59">
              <w:rPr>
                <w:rFonts w:ascii="標楷體" w:eastAsia="標楷體" w:hAnsi="標楷體" w:hint="eastAsia"/>
              </w:rPr>
              <w:t>里辦公室辦理</w:t>
            </w:r>
            <w:r w:rsidRPr="00B47047">
              <w:rPr>
                <w:rFonts w:ascii="標楷體" w:eastAsia="標楷體" w:hAnsi="標楷體" w:hint="eastAsia"/>
              </w:rPr>
              <w:t>的鄰長會議</w:t>
            </w:r>
            <w:r w:rsidR="00A71C59">
              <w:rPr>
                <w:rFonts w:ascii="標楷體" w:eastAsia="標楷體" w:hAnsi="標楷體" w:hint="eastAsia"/>
              </w:rPr>
              <w:t>中</w:t>
            </w:r>
            <w:r w:rsidRPr="00B47047">
              <w:rPr>
                <w:rFonts w:ascii="標楷體" w:eastAsia="標楷體" w:hAnsi="標楷體" w:hint="eastAsia"/>
              </w:rPr>
              <w:t>進行宣導活動。</w:t>
            </w:r>
          </w:p>
          <w:p w:rsidR="00B47047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B47047">
              <w:rPr>
                <w:rFonts w:ascii="標楷體" w:eastAsia="標楷體" w:hAnsi="標楷體" w:hint="eastAsia"/>
              </w:rPr>
              <w:t>.宣導活動內容以發放宣傳單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張貼海報</w:t>
            </w:r>
            <w:r w:rsidR="00A71C59">
              <w:rPr>
                <w:rFonts w:ascii="標楷體" w:eastAsia="標楷體" w:hAnsi="標楷體" w:hint="eastAsia"/>
              </w:rPr>
              <w:t>、</w:t>
            </w:r>
            <w:r w:rsidRPr="00B47047">
              <w:rPr>
                <w:rFonts w:ascii="標楷體" w:eastAsia="標楷體" w:hAnsi="標楷體" w:hint="eastAsia"/>
              </w:rPr>
              <w:t>口</w:t>
            </w:r>
          </w:p>
          <w:p w:rsidR="002673B5" w:rsidRDefault="00B47047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47047">
              <w:rPr>
                <w:rFonts w:ascii="標楷體" w:eastAsia="標楷體" w:hAnsi="標楷體" w:hint="eastAsia"/>
              </w:rPr>
              <w:t>頭講解宣傳</w:t>
            </w:r>
            <w:r w:rsidR="002673B5">
              <w:rPr>
                <w:rFonts w:ascii="標楷體" w:eastAsia="標楷體" w:hAnsi="標楷體" w:hint="eastAsia"/>
              </w:rPr>
              <w:t>、透過遊戲(性平大富翁)及</w:t>
            </w:r>
            <w:r w:rsidR="00A71C59">
              <w:rPr>
                <w:rFonts w:ascii="標楷體" w:eastAsia="標楷體" w:hAnsi="標楷體" w:hint="eastAsia"/>
              </w:rPr>
              <w:t>有獎</w:t>
            </w:r>
          </w:p>
          <w:p w:rsidR="00B47047" w:rsidRPr="00B47047" w:rsidRDefault="002673B5" w:rsidP="00B4704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71C59">
              <w:rPr>
                <w:rFonts w:ascii="標楷體" w:eastAsia="標楷體" w:hAnsi="標楷體" w:hint="eastAsia"/>
              </w:rPr>
              <w:t>徵答</w:t>
            </w:r>
            <w:r w:rsidR="00B47047" w:rsidRPr="00B47047">
              <w:rPr>
                <w:rFonts w:ascii="標楷體" w:eastAsia="標楷體" w:hAnsi="標楷體" w:hint="eastAsia"/>
              </w:rPr>
              <w:t>等方式</w:t>
            </w:r>
            <w:r w:rsidR="00B47047">
              <w:rPr>
                <w:rFonts w:ascii="標楷體" w:eastAsia="標楷體" w:hAnsi="標楷體" w:hint="eastAsia"/>
              </w:rPr>
              <w:t>進行</w:t>
            </w:r>
            <w:r w:rsidR="00B47047" w:rsidRPr="00B47047">
              <w:rPr>
                <w:rFonts w:ascii="標楷體" w:eastAsia="標楷體" w:hAnsi="標楷體" w:hint="eastAsia"/>
              </w:rPr>
              <w:t>。</w:t>
            </w:r>
          </w:p>
          <w:p w:rsidR="002673B5" w:rsidRDefault="00B47047" w:rsidP="002673B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邀請本市</w:t>
            </w:r>
            <w:r w:rsidR="002673B5" w:rsidRPr="002673B5">
              <w:rPr>
                <w:rFonts w:ascii="標楷體" w:eastAsia="標楷體" w:hAnsi="標楷體" w:hint="eastAsia"/>
              </w:rPr>
              <w:t>「花木蘭性別平等宣講種子</w:t>
            </w:r>
            <w:proofErr w:type="gramStart"/>
            <w:r w:rsidR="002673B5" w:rsidRPr="002673B5">
              <w:rPr>
                <w:rFonts w:ascii="標楷體" w:eastAsia="標楷體" w:hAnsi="標楷體" w:hint="eastAsia"/>
              </w:rPr>
              <w:t>培力營</w:t>
            </w:r>
            <w:proofErr w:type="gramEnd"/>
            <w:r w:rsidR="002673B5" w:rsidRPr="002673B5">
              <w:rPr>
                <w:rFonts w:ascii="標楷體" w:eastAsia="標楷體" w:hAnsi="標楷體" w:hint="eastAsia"/>
              </w:rPr>
              <w:t>」</w:t>
            </w:r>
          </w:p>
          <w:p w:rsidR="008D3FAF" w:rsidRPr="00341B95" w:rsidRDefault="002673B5" w:rsidP="002673B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種子教師王惠貞小姐</w:t>
            </w:r>
            <w:r w:rsidR="00B47047">
              <w:rPr>
                <w:rFonts w:ascii="標楷體" w:eastAsia="標楷體" w:hAnsi="標楷體" w:hint="eastAsia"/>
              </w:rPr>
              <w:t>進行宣講</w:t>
            </w:r>
            <w:r w:rsidR="00B47047">
              <w:rPr>
                <w:rFonts w:ascii="新細明體" w:eastAsia="新細明體" w:hAnsi="新細明體" w:hint="eastAsia"/>
              </w:rPr>
              <w:t>。</w:t>
            </w:r>
            <w:r w:rsidR="00B47047" w:rsidRPr="00B4704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323F5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323F54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323F5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323F54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003AEE">
        <w:trPr>
          <w:trHeight w:val="558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Default="00323F54" w:rsidP="00CC4C9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42992082" wp14:editId="0780FF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-8890</wp:posOffset>
                  </wp:positionV>
                  <wp:extent cx="3084830" cy="2313940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748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  <w:noProof/>
              </w:rPr>
            </w:pPr>
          </w:p>
          <w:p w:rsidR="00471835" w:rsidRPr="00CC4C92" w:rsidRDefault="00471835" w:rsidP="00CC4C92">
            <w:pPr>
              <w:rPr>
                <w:rFonts w:ascii="標楷體" w:eastAsia="標楷體" w:hAnsi="標楷體"/>
              </w:rPr>
            </w:pPr>
          </w:p>
          <w:p w:rsidR="00471835" w:rsidRDefault="00471835" w:rsidP="00CC4C92">
            <w:pPr>
              <w:rPr>
                <w:rFonts w:ascii="標楷體" w:eastAsia="標楷體" w:hAnsi="標楷體"/>
              </w:rPr>
            </w:pPr>
          </w:p>
          <w:p w:rsidR="005A5379" w:rsidRDefault="00CC4C92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471835">
              <w:rPr>
                <w:rFonts w:ascii="標楷體" w:eastAsia="標楷體" w:hAnsi="標楷體" w:hint="eastAsia"/>
              </w:rPr>
              <w:t>邀請本市</w:t>
            </w:r>
            <w:r w:rsidR="00471835" w:rsidRPr="002673B5">
              <w:rPr>
                <w:rFonts w:ascii="標楷體" w:eastAsia="標楷體" w:hAnsi="標楷體" w:hint="eastAsia"/>
              </w:rPr>
              <w:t>「花木蘭性別平等宣講種子培力</w:t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71835" w:rsidRPr="002673B5">
              <w:rPr>
                <w:rFonts w:ascii="標楷體" w:eastAsia="標楷體" w:hAnsi="標楷體" w:hint="eastAsia"/>
              </w:rPr>
              <w:t>營」</w:t>
            </w:r>
            <w:r w:rsidR="00471835">
              <w:rPr>
                <w:rFonts w:ascii="標楷體" w:eastAsia="標楷體" w:hAnsi="標楷體" w:hint="eastAsia"/>
              </w:rPr>
              <w:t>種子王惠貞老師</w:t>
            </w:r>
            <w:r w:rsidR="00CC4C92">
              <w:rPr>
                <w:rFonts w:ascii="標楷體" w:eastAsia="標楷體" w:hAnsi="標楷體" w:hint="eastAsia"/>
              </w:rPr>
              <w:t>至</w:t>
            </w:r>
            <w:r w:rsidR="00323F54">
              <w:rPr>
                <w:rFonts w:ascii="標楷體" w:eastAsia="標楷體" w:hAnsi="標楷體" w:hint="eastAsia"/>
              </w:rPr>
              <w:t>中壢</w:t>
            </w:r>
            <w:proofErr w:type="gramStart"/>
            <w:r w:rsidR="00CC4C92">
              <w:rPr>
                <w:rFonts w:ascii="標楷體" w:eastAsia="標楷體" w:hAnsi="標楷體" w:hint="eastAsia"/>
              </w:rPr>
              <w:t>區</w:t>
            </w:r>
            <w:r w:rsidR="00323F54">
              <w:rPr>
                <w:rFonts w:ascii="標楷體" w:eastAsia="標楷體" w:hAnsi="標楷體" w:hint="eastAsia"/>
              </w:rPr>
              <w:t>龍慈</w:t>
            </w:r>
            <w:r w:rsidR="00CC4C92">
              <w:rPr>
                <w:rFonts w:ascii="標楷體" w:eastAsia="標楷體" w:hAnsi="標楷體" w:hint="eastAsia"/>
              </w:rPr>
              <w:t>里</w:t>
            </w:r>
            <w:proofErr w:type="gramEnd"/>
            <w:r w:rsidR="00CC4C92">
              <w:rPr>
                <w:rFonts w:ascii="標楷體" w:eastAsia="標楷體" w:hAnsi="標楷體" w:hint="eastAsia"/>
              </w:rPr>
              <w:t>鄰長</w:t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C4C92">
              <w:rPr>
                <w:rFonts w:ascii="標楷體" w:eastAsia="標楷體" w:hAnsi="標楷體" w:hint="eastAsia"/>
              </w:rPr>
              <w:t>會議，對該里鄰長進行宣講</w:t>
            </w:r>
            <w:r w:rsidR="002803DF">
              <w:rPr>
                <w:rFonts w:ascii="標楷體" w:eastAsia="標楷體" w:hAnsi="標楷體" w:hint="eastAsia"/>
              </w:rPr>
              <w:t>並於會中</w:t>
            </w:r>
            <w:r w:rsidR="00CC4C92" w:rsidRPr="00CC4C92">
              <w:rPr>
                <w:rFonts w:ascii="標楷體" w:eastAsia="標楷體" w:hAnsi="標楷體" w:hint="eastAsia"/>
              </w:rPr>
              <w:t>發放</w:t>
            </w:r>
          </w:p>
          <w:p w:rsidR="00CC4C92" w:rsidRPr="00CC4C92" w:rsidRDefault="005A5379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C4C92" w:rsidRPr="00CC4C92">
              <w:rPr>
                <w:rFonts w:ascii="標楷體" w:eastAsia="標楷體" w:hAnsi="標楷體" w:hint="eastAsia"/>
              </w:rPr>
              <w:t>宣導單張。</w:t>
            </w:r>
          </w:p>
          <w:p w:rsidR="00CC4C92" w:rsidRDefault="00323F54" w:rsidP="00CC4C92">
            <w:pPr>
              <w:tabs>
                <w:tab w:val="left" w:pos="85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7AC78D84" wp14:editId="548CF1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103505</wp:posOffset>
                  </wp:positionV>
                  <wp:extent cx="3084830" cy="2313940"/>
                  <wp:effectExtent l="0" t="0" r="127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747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C92">
              <w:rPr>
                <w:rFonts w:ascii="標楷體" w:eastAsia="標楷體" w:hAnsi="標楷體"/>
              </w:rPr>
              <w:tab/>
            </w: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5A5379" w:rsidP="00CC4C92">
            <w:pPr>
              <w:rPr>
                <w:rFonts w:ascii="標楷體" w:eastAsia="標楷體" w:hAnsi="標楷體"/>
              </w:rPr>
            </w:pPr>
          </w:p>
          <w:p w:rsidR="005A5379" w:rsidRDefault="00CC4C92" w:rsidP="005A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5A5379">
              <w:rPr>
                <w:rFonts w:ascii="標楷體" w:eastAsia="標楷體" w:hAnsi="標楷體" w:hint="eastAsia"/>
              </w:rPr>
              <w:t>透過</w:t>
            </w:r>
            <w:r w:rsidR="00323F54">
              <w:rPr>
                <w:rFonts w:ascii="標楷體" w:eastAsia="標楷體" w:hAnsi="標楷體" w:hint="eastAsia"/>
              </w:rPr>
              <w:t>有獎徵答方式</w:t>
            </w:r>
            <w:r w:rsidR="005A5379">
              <w:rPr>
                <w:rFonts w:ascii="標楷體" w:eastAsia="標楷體" w:hAnsi="標楷體" w:hint="eastAsia"/>
              </w:rPr>
              <w:t>，讓各鄰長認識性別</w:t>
            </w:r>
          </w:p>
          <w:p w:rsidR="005A5379" w:rsidRDefault="005A5379" w:rsidP="005A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平等基本觀念，並擺脫制式教學，透過寓</w:t>
            </w:r>
          </w:p>
          <w:p w:rsidR="008D3FAF" w:rsidRPr="00CC4C92" w:rsidRDefault="005A5379" w:rsidP="00003A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教於樂的方式，提高大家的興趣</w:t>
            </w:r>
            <w:r>
              <w:rPr>
                <w:rFonts w:ascii="新細明體" w:eastAsia="新細明體" w:hAnsi="新細明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71C5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71C59">
              <w:rPr>
                <w:rFonts w:ascii="標楷體" w:eastAsia="標楷體" w:hAnsi="標楷體" w:hint="eastAsia"/>
              </w:rPr>
              <w:t>桃園市政府民政局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71C59">
              <w:rPr>
                <w:rFonts w:ascii="標楷體" w:eastAsia="標楷體" w:hAnsi="標楷體" w:hint="eastAsia"/>
              </w:rPr>
              <w:t>趙玉珍</w:t>
            </w:r>
          </w:p>
          <w:p w:rsidR="00A71C5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71C59">
              <w:rPr>
                <w:rFonts w:ascii="標楷體" w:eastAsia="標楷體" w:hAnsi="標楷體" w:hint="eastAsia"/>
              </w:rPr>
              <w:t>03-3345075</w:t>
            </w:r>
          </w:p>
          <w:p w:rsidR="00A71C59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71C59">
              <w:rPr>
                <w:rFonts w:ascii="標楷體" w:eastAsia="標楷體" w:hAnsi="標楷體" w:hint="eastAsia"/>
              </w:rPr>
              <w:t>03-3364817</w:t>
            </w:r>
          </w:p>
          <w:p w:rsidR="008D3FAF" w:rsidRPr="00F025FB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71C59">
              <w:rPr>
                <w:rFonts w:ascii="標楷體" w:eastAsia="標楷體" w:hAnsi="標楷體" w:hint="eastAsia"/>
              </w:rPr>
              <w:t>047033@mail.tycg.gov.tw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1.姓名:王惠貞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2.講題:「遊戲中認識性平」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3.資歷:</w:t>
            </w:r>
          </w:p>
          <w:p w:rsidR="008105D4" w:rsidRDefault="008105D4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桃園市政府民政局志工隊隊長</w:t>
            </w:r>
          </w:p>
          <w:p w:rsidR="008105D4" w:rsidRPr="00B10463" w:rsidRDefault="008105D4" w:rsidP="008105D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桃園</w:t>
            </w:r>
            <w:r w:rsidRPr="008105D4">
              <w:rPr>
                <w:rFonts w:ascii="標楷體" w:eastAsia="標楷體" w:hAnsi="標楷體" w:hint="eastAsia"/>
              </w:rPr>
              <w:t>市「花木蘭性別平等宣講種子培力     營」</w:t>
            </w:r>
            <w:r>
              <w:rPr>
                <w:rFonts w:ascii="標楷體" w:eastAsia="標楷體" w:hAnsi="標楷體" w:hint="eastAsia"/>
              </w:rPr>
              <w:t>種子教師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BD12EC" w:rsidRDefault="008D3FAF" w:rsidP="001B1898">
      <w:pPr>
        <w:spacing w:line="400" w:lineRule="exact"/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  <w:r w:rsidR="00BB7C6F"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7" w:rsidRDefault="00B47047" w:rsidP="00BF493B">
      <w:r>
        <w:separator/>
      </w:r>
    </w:p>
  </w:endnote>
  <w:endnote w:type="continuationSeparator" w:id="0">
    <w:p w:rsidR="00B47047" w:rsidRDefault="00B47047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B47047" w:rsidRDefault="00B470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EE" w:rsidRPr="00003AEE">
          <w:rPr>
            <w:noProof/>
            <w:lang w:val="zh-TW"/>
          </w:rPr>
          <w:t>3</w:t>
        </w:r>
        <w:r>
          <w:fldChar w:fldCharType="end"/>
        </w:r>
      </w:p>
    </w:sdtContent>
  </w:sdt>
  <w:p w:rsidR="00B47047" w:rsidRDefault="00B470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7" w:rsidRDefault="00B47047" w:rsidP="00BF493B">
      <w:r>
        <w:separator/>
      </w:r>
    </w:p>
  </w:footnote>
  <w:footnote w:type="continuationSeparator" w:id="0">
    <w:p w:rsidR="00B47047" w:rsidRDefault="00B47047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03AEE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5BF3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211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1898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673B5"/>
    <w:rsid w:val="002720DA"/>
    <w:rsid w:val="00272B99"/>
    <w:rsid w:val="002803D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F54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E2B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1835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06666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5379"/>
    <w:rsid w:val="005A78FF"/>
    <w:rsid w:val="005B1270"/>
    <w:rsid w:val="005B14F9"/>
    <w:rsid w:val="005C3E14"/>
    <w:rsid w:val="005D07FE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165C"/>
    <w:rsid w:val="007C52B7"/>
    <w:rsid w:val="007C6747"/>
    <w:rsid w:val="007C7C7B"/>
    <w:rsid w:val="007E0699"/>
    <w:rsid w:val="007F0D28"/>
    <w:rsid w:val="007F4202"/>
    <w:rsid w:val="007F62A6"/>
    <w:rsid w:val="0080782C"/>
    <w:rsid w:val="008105D4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1C59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47047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C92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2FC9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7318C"/>
    <w:rsid w:val="00E83E6C"/>
    <w:rsid w:val="00E87C19"/>
    <w:rsid w:val="00EA4BAC"/>
    <w:rsid w:val="00EA4F04"/>
    <w:rsid w:val="00EA6E42"/>
    <w:rsid w:val="00EB3E26"/>
    <w:rsid w:val="00EB50FB"/>
    <w:rsid w:val="00EC149B"/>
    <w:rsid w:val="00EC5478"/>
    <w:rsid w:val="00ED180B"/>
    <w:rsid w:val="00ED26A8"/>
    <w:rsid w:val="00ED41E5"/>
    <w:rsid w:val="00ED4D4E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61EE-2427-48C9-9EDD-6FA811B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趙玉珍</cp:lastModifiedBy>
  <cp:revision>2</cp:revision>
  <cp:lastPrinted>2016-08-25T02:46:00Z</cp:lastPrinted>
  <dcterms:created xsi:type="dcterms:W3CDTF">2017-12-18T06:37:00Z</dcterms:created>
  <dcterms:modified xsi:type="dcterms:W3CDTF">2017-12-18T06:37:00Z</dcterms:modified>
</cp:coreProperties>
</file>