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7D20" w14:textId="07D6F77C" w:rsidR="004B00E1" w:rsidRPr="006052BE" w:rsidRDefault="00195C9A" w:rsidP="004B00E1">
      <w:pPr>
        <w:jc w:val="center"/>
        <w:rPr>
          <w:rFonts w:ascii="標楷體" w:eastAsia="標楷體" w:hAnsi="標楷體"/>
          <w:b/>
          <w:sz w:val="28"/>
          <w:szCs w:val="28"/>
        </w:rPr>
      </w:pPr>
      <w:r w:rsidRPr="006052BE">
        <w:rPr>
          <w:rFonts w:ascii="標楷體" w:eastAsia="標楷體" w:hAnsi="標楷體" w:hint="eastAsia"/>
          <w:b/>
          <w:sz w:val="36"/>
          <w:szCs w:val="28"/>
        </w:rPr>
        <w:t>桃園市政府所屬機關</w:t>
      </w:r>
      <w:r w:rsidR="00901425" w:rsidRPr="006052BE">
        <w:rPr>
          <w:rFonts w:ascii="標楷體" w:eastAsia="標楷體" w:hAnsi="標楷體" w:hint="eastAsia"/>
          <w:b/>
          <w:sz w:val="36"/>
          <w:szCs w:val="28"/>
        </w:rPr>
        <w:t>學校</w:t>
      </w:r>
      <w:r w:rsidRPr="006052BE">
        <w:rPr>
          <w:rFonts w:ascii="標楷體" w:eastAsia="標楷體" w:hAnsi="標楷體" w:hint="eastAsia"/>
          <w:b/>
          <w:sz w:val="36"/>
          <w:szCs w:val="28"/>
        </w:rPr>
        <w:t>參與臺北惜物網統計編製說明</w:t>
      </w:r>
    </w:p>
    <w:p w14:paraId="7AFF595A" w14:textId="17F0D9F0" w:rsidR="004B00E1" w:rsidRPr="006052BE" w:rsidRDefault="004B00E1" w:rsidP="009379F8">
      <w:pPr>
        <w:pStyle w:val="a3"/>
        <w:numPr>
          <w:ilvl w:val="0"/>
          <w:numId w:val="1"/>
        </w:numPr>
        <w:spacing w:line="520" w:lineRule="exact"/>
        <w:ind w:leftChars="0"/>
        <w:rPr>
          <w:rFonts w:ascii="標楷體" w:eastAsia="標楷體" w:hAnsi="標楷體"/>
          <w:sz w:val="28"/>
          <w:szCs w:val="28"/>
        </w:rPr>
      </w:pPr>
      <w:r w:rsidRPr="006052BE">
        <w:rPr>
          <w:rFonts w:ascii="標楷體" w:eastAsia="標楷體" w:hAnsi="標楷體" w:hint="eastAsia"/>
          <w:sz w:val="28"/>
          <w:szCs w:val="28"/>
        </w:rPr>
        <w:t>統計範圍及對象：</w:t>
      </w:r>
      <w:bookmarkStart w:id="0" w:name="_Hlk91662713"/>
      <w:r w:rsidR="00666591" w:rsidRPr="006052BE">
        <w:rPr>
          <w:rFonts w:ascii="標楷體" w:eastAsia="標楷體" w:hAnsi="標楷體" w:hint="eastAsia"/>
          <w:sz w:val="28"/>
          <w:szCs w:val="28"/>
        </w:rPr>
        <w:t>本府所屬</w:t>
      </w:r>
      <w:r w:rsidR="00262A02" w:rsidRPr="006052BE">
        <w:rPr>
          <w:rFonts w:ascii="標楷體" w:eastAsia="標楷體" w:hAnsi="標楷體" w:hint="eastAsia"/>
          <w:sz w:val="28"/>
          <w:szCs w:val="28"/>
        </w:rPr>
        <w:t>機關</w:t>
      </w:r>
      <w:r w:rsidR="00901425" w:rsidRPr="006052BE">
        <w:rPr>
          <w:rFonts w:ascii="標楷體" w:eastAsia="標楷體" w:hAnsi="標楷體" w:hint="eastAsia"/>
          <w:sz w:val="28"/>
          <w:szCs w:val="28"/>
        </w:rPr>
        <w:t>學校</w:t>
      </w:r>
      <w:r w:rsidR="00666591" w:rsidRPr="006052BE">
        <w:rPr>
          <w:rFonts w:ascii="標楷體" w:eastAsia="標楷體" w:hAnsi="標楷體" w:hint="eastAsia"/>
          <w:sz w:val="28"/>
          <w:szCs w:val="28"/>
        </w:rPr>
        <w:t>參與</w:t>
      </w:r>
      <w:r w:rsidR="00262A02" w:rsidRPr="006052BE">
        <w:rPr>
          <w:rFonts w:ascii="標楷體" w:eastAsia="標楷體" w:hAnsi="標楷體" w:hint="eastAsia"/>
          <w:sz w:val="28"/>
          <w:szCs w:val="28"/>
        </w:rPr>
        <w:t>「臺北惜物網」平台</w:t>
      </w:r>
      <w:r w:rsidR="007D71A4" w:rsidRPr="006052BE">
        <w:rPr>
          <w:rFonts w:ascii="標楷體" w:eastAsia="標楷體" w:hAnsi="標楷體" w:hint="eastAsia"/>
          <w:sz w:val="28"/>
          <w:szCs w:val="28"/>
        </w:rPr>
        <w:t>成功</w:t>
      </w:r>
      <w:r w:rsidR="00262A02" w:rsidRPr="006052BE">
        <w:rPr>
          <w:rFonts w:ascii="標楷體" w:eastAsia="標楷體" w:hAnsi="標楷體" w:hint="eastAsia"/>
          <w:sz w:val="28"/>
          <w:szCs w:val="28"/>
        </w:rPr>
        <w:t>拍賣已報廢財物</w:t>
      </w:r>
      <w:bookmarkEnd w:id="0"/>
      <w:r w:rsidR="00387533" w:rsidRPr="006052BE">
        <w:rPr>
          <w:rFonts w:ascii="標楷體" w:eastAsia="標楷體" w:hAnsi="標楷體" w:hint="eastAsia"/>
          <w:sz w:val="28"/>
          <w:szCs w:val="28"/>
        </w:rPr>
        <w:t>者</w:t>
      </w:r>
      <w:r w:rsidR="00F07D28" w:rsidRPr="006052BE">
        <w:rPr>
          <w:rFonts w:ascii="標楷體" w:eastAsia="標楷體" w:hAnsi="標楷體" w:hint="eastAsia"/>
          <w:sz w:val="28"/>
          <w:szCs w:val="28"/>
        </w:rPr>
        <w:t>均</w:t>
      </w:r>
      <w:r w:rsidR="00497E79" w:rsidRPr="006052BE">
        <w:rPr>
          <w:rFonts w:ascii="標楷體" w:eastAsia="標楷體" w:hAnsi="標楷體" w:hint="eastAsia"/>
          <w:sz w:val="28"/>
          <w:szCs w:val="28"/>
        </w:rPr>
        <w:t>為統計對象</w:t>
      </w:r>
      <w:r w:rsidR="00195C9A" w:rsidRPr="006052BE">
        <w:rPr>
          <w:rFonts w:ascii="標楷體" w:eastAsia="標楷體" w:hAnsi="標楷體" w:hint="eastAsia"/>
          <w:sz w:val="28"/>
          <w:szCs w:val="28"/>
        </w:rPr>
        <w:t>。</w:t>
      </w:r>
    </w:p>
    <w:p w14:paraId="3113C35D" w14:textId="77777777" w:rsidR="004B00E1" w:rsidRPr="006052BE" w:rsidRDefault="004B00E1" w:rsidP="00F809EB">
      <w:pPr>
        <w:pStyle w:val="a3"/>
        <w:numPr>
          <w:ilvl w:val="0"/>
          <w:numId w:val="1"/>
        </w:numPr>
        <w:spacing w:line="520" w:lineRule="exact"/>
        <w:ind w:leftChars="0"/>
        <w:rPr>
          <w:rFonts w:ascii="標楷體" w:eastAsia="標楷體" w:hAnsi="標楷體"/>
          <w:sz w:val="28"/>
          <w:szCs w:val="28"/>
        </w:rPr>
      </w:pPr>
      <w:r w:rsidRPr="006052BE">
        <w:rPr>
          <w:rFonts w:ascii="標楷體" w:eastAsia="標楷體" w:hAnsi="標楷體" w:hint="eastAsia"/>
          <w:sz w:val="28"/>
          <w:szCs w:val="28"/>
        </w:rPr>
        <w:t>統計標準時間：以每年1月1日至12月31日之事實為準。</w:t>
      </w:r>
    </w:p>
    <w:p w14:paraId="0085092F" w14:textId="75D7E363" w:rsidR="00F70E00" w:rsidRPr="006052BE" w:rsidRDefault="004B00E1" w:rsidP="00F809EB">
      <w:pPr>
        <w:pStyle w:val="a3"/>
        <w:numPr>
          <w:ilvl w:val="0"/>
          <w:numId w:val="1"/>
        </w:numPr>
        <w:spacing w:line="520" w:lineRule="exact"/>
        <w:ind w:leftChars="0"/>
        <w:rPr>
          <w:rFonts w:ascii="標楷體" w:eastAsia="標楷體" w:hAnsi="標楷體"/>
          <w:sz w:val="28"/>
          <w:szCs w:val="28"/>
        </w:rPr>
      </w:pPr>
      <w:r w:rsidRPr="006052BE">
        <w:rPr>
          <w:rFonts w:ascii="標楷體" w:eastAsia="標楷體" w:hAnsi="標楷體" w:hint="eastAsia"/>
          <w:sz w:val="28"/>
          <w:szCs w:val="28"/>
        </w:rPr>
        <w:t>分類標準：</w:t>
      </w:r>
    </w:p>
    <w:p w14:paraId="07D96130" w14:textId="41B1CBDC" w:rsidR="001313F1" w:rsidRPr="006052BE" w:rsidRDefault="001313F1" w:rsidP="004B4AC4">
      <w:pPr>
        <w:pStyle w:val="a3"/>
        <w:numPr>
          <w:ilvl w:val="0"/>
          <w:numId w:val="5"/>
        </w:numPr>
        <w:spacing w:line="520" w:lineRule="exact"/>
        <w:ind w:leftChars="0"/>
        <w:rPr>
          <w:rFonts w:ascii="標楷體" w:eastAsia="標楷體" w:hAnsi="標楷體"/>
          <w:sz w:val="28"/>
          <w:szCs w:val="28"/>
        </w:rPr>
      </w:pPr>
      <w:r w:rsidRPr="006052BE">
        <w:rPr>
          <w:rFonts w:ascii="標楷體" w:eastAsia="標楷體" w:hAnsi="標楷體" w:hint="eastAsia"/>
          <w:sz w:val="28"/>
          <w:szCs w:val="28"/>
        </w:rPr>
        <w:t>縱行科目依</w:t>
      </w:r>
      <w:r w:rsidR="00B021DC" w:rsidRPr="006052BE">
        <w:rPr>
          <w:rFonts w:ascii="標楷體" w:eastAsia="標楷體" w:hAnsi="標楷體" w:hint="eastAsia"/>
          <w:sz w:val="28"/>
          <w:szCs w:val="28"/>
        </w:rPr>
        <w:t>統計標準時間內</w:t>
      </w:r>
      <w:r w:rsidR="00AD2363" w:rsidRPr="006052BE">
        <w:rPr>
          <w:rFonts w:ascii="標楷體" w:eastAsia="標楷體" w:hAnsi="標楷體" w:hint="eastAsia"/>
          <w:sz w:val="28"/>
          <w:szCs w:val="28"/>
        </w:rPr>
        <w:t>成功拍賣已報廢財物</w:t>
      </w:r>
      <w:r w:rsidR="008A6CFF" w:rsidRPr="006052BE">
        <w:rPr>
          <w:rFonts w:ascii="標楷體" w:eastAsia="標楷體" w:hAnsi="標楷體" w:hint="eastAsia"/>
          <w:sz w:val="28"/>
          <w:szCs w:val="28"/>
        </w:rPr>
        <w:t>之</w:t>
      </w:r>
      <w:r w:rsidR="00366F38" w:rsidRPr="006052BE">
        <w:rPr>
          <w:rFonts w:ascii="標楷體" w:eastAsia="標楷體" w:hAnsi="標楷體" w:hint="eastAsia"/>
          <w:sz w:val="28"/>
          <w:szCs w:val="28"/>
        </w:rPr>
        <w:t>成交</w:t>
      </w:r>
      <w:r w:rsidR="00B021DC" w:rsidRPr="006052BE">
        <w:rPr>
          <w:rFonts w:ascii="標楷體" w:eastAsia="標楷體" w:hAnsi="標楷體" w:hint="eastAsia"/>
          <w:sz w:val="28"/>
          <w:szCs w:val="28"/>
        </w:rPr>
        <w:t>件數及</w:t>
      </w:r>
      <w:r w:rsidR="00366F38" w:rsidRPr="006052BE">
        <w:rPr>
          <w:rFonts w:ascii="標楷體" w:eastAsia="標楷體" w:hAnsi="標楷體" w:hint="eastAsia"/>
          <w:sz w:val="28"/>
          <w:szCs w:val="28"/>
        </w:rPr>
        <w:t>成交</w:t>
      </w:r>
      <w:r w:rsidR="00B021DC" w:rsidRPr="006052BE">
        <w:rPr>
          <w:rFonts w:ascii="標楷體" w:eastAsia="標楷體" w:hAnsi="標楷體" w:hint="eastAsia"/>
          <w:sz w:val="28"/>
          <w:szCs w:val="28"/>
        </w:rPr>
        <w:t>金額分類</w:t>
      </w:r>
      <w:r w:rsidRPr="006052BE">
        <w:rPr>
          <w:rFonts w:ascii="標楷體" w:eastAsia="標楷體" w:hAnsi="標楷體" w:hint="eastAsia"/>
          <w:sz w:val="28"/>
          <w:szCs w:val="28"/>
        </w:rPr>
        <w:t>。</w:t>
      </w:r>
    </w:p>
    <w:p w14:paraId="1BBEF568" w14:textId="0C0ABE2F" w:rsidR="001313F1" w:rsidRPr="006052BE" w:rsidRDefault="004B4AC4" w:rsidP="005B4474">
      <w:pPr>
        <w:pStyle w:val="a3"/>
        <w:numPr>
          <w:ilvl w:val="0"/>
          <w:numId w:val="5"/>
        </w:numPr>
        <w:spacing w:line="520" w:lineRule="exact"/>
        <w:ind w:leftChars="0"/>
        <w:rPr>
          <w:rFonts w:ascii="標楷體" w:eastAsia="標楷體" w:hAnsi="標楷體"/>
          <w:sz w:val="28"/>
          <w:szCs w:val="28"/>
        </w:rPr>
      </w:pPr>
      <w:r w:rsidRPr="006052BE">
        <w:rPr>
          <w:rFonts w:ascii="標楷體" w:eastAsia="標楷體" w:hAnsi="標楷體" w:hint="eastAsia"/>
          <w:sz w:val="28"/>
          <w:szCs w:val="28"/>
        </w:rPr>
        <w:t>橫列科目</w:t>
      </w:r>
      <w:bookmarkStart w:id="1" w:name="_GoBack"/>
      <w:bookmarkEnd w:id="1"/>
      <w:r w:rsidRPr="006052BE">
        <w:rPr>
          <w:rFonts w:ascii="標楷體" w:eastAsia="標楷體" w:hAnsi="標楷體" w:hint="eastAsia"/>
          <w:sz w:val="28"/>
          <w:szCs w:val="28"/>
        </w:rPr>
        <w:t>依</w:t>
      </w:r>
      <w:r w:rsidR="00B603AB" w:rsidRPr="006052BE">
        <w:rPr>
          <w:rFonts w:ascii="標楷體" w:eastAsia="標楷體" w:hAnsi="標楷體" w:hint="eastAsia"/>
          <w:sz w:val="28"/>
          <w:szCs w:val="28"/>
        </w:rPr>
        <w:t>本府</w:t>
      </w:r>
      <w:r w:rsidR="006F1705" w:rsidRPr="006052BE">
        <w:rPr>
          <w:rFonts w:ascii="標楷體" w:eastAsia="標楷體" w:hAnsi="標楷體" w:hint="eastAsia"/>
          <w:sz w:val="28"/>
          <w:szCs w:val="28"/>
        </w:rPr>
        <w:t>各</w:t>
      </w:r>
      <w:r w:rsidR="00A75E4A" w:rsidRPr="006052BE">
        <w:rPr>
          <w:rFonts w:ascii="標楷體" w:eastAsia="標楷體" w:hAnsi="標楷體" w:hint="eastAsia"/>
          <w:sz w:val="28"/>
          <w:szCs w:val="28"/>
        </w:rPr>
        <w:t>機關(一級機關及所屬)</w:t>
      </w:r>
      <w:r w:rsidR="00901425" w:rsidRPr="006052BE">
        <w:rPr>
          <w:rFonts w:ascii="標楷體" w:eastAsia="標楷體" w:hAnsi="標楷體" w:hint="eastAsia"/>
          <w:sz w:val="28"/>
          <w:szCs w:val="28"/>
        </w:rPr>
        <w:t>、區公所</w:t>
      </w:r>
      <w:r w:rsidR="000402CB" w:rsidRPr="006052BE">
        <w:rPr>
          <w:rFonts w:ascii="標楷體" w:eastAsia="標楷體" w:hAnsi="標楷體" w:hint="eastAsia"/>
          <w:sz w:val="28"/>
          <w:szCs w:val="28"/>
        </w:rPr>
        <w:t>(</w:t>
      </w:r>
      <w:r w:rsidR="00181E79" w:rsidRPr="006052BE">
        <w:rPr>
          <w:rFonts w:ascii="標楷體" w:eastAsia="標楷體" w:hAnsi="標楷體" w:hint="eastAsia"/>
          <w:sz w:val="28"/>
          <w:szCs w:val="28"/>
        </w:rPr>
        <w:t>不含復興區公所及所屬</w:t>
      </w:r>
      <w:r w:rsidR="000402CB" w:rsidRPr="006052BE">
        <w:rPr>
          <w:rFonts w:ascii="標楷體" w:eastAsia="標楷體" w:hAnsi="標楷體" w:hint="eastAsia"/>
          <w:sz w:val="28"/>
          <w:szCs w:val="28"/>
        </w:rPr>
        <w:t>)</w:t>
      </w:r>
      <w:r w:rsidR="00901425" w:rsidRPr="006052BE">
        <w:rPr>
          <w:rFonts w:ascii="標楷體" w:eastAsia="標楷體" w:hAnsi="標楷體" w:hint="eastAsia"/>
          <w:sz w:val="28"/>
          <w:szCs w:val="28"/>
        </w:rPr>
        <w:t>、高</w:t>
      </w:r>
      <w:r w:rsidR="006A1F34" w:rsidRPr="006052BE">
        <w:rPr>
          <w:rFonts w:ascii="標楷體" w:eastAsia="標楷體" w:hAnsi="標楷體" w:hint="eastAsia"/>
          <w:sz w:val="28"/>
          <w:szCs w:val="28"/>
        </w:rPr>
        <w:t>級中等學校</w:t>
      </w:r>
      <w:r w:rsidR="00901425" w:rsidRPr="006052BE">
        <w:rPr>
          <w:rFonts w:ascii="標楷體" w:eastAsia="標楷體" w:hAnsi="標楷體" w:hint="eastAsia"/>
          <w:sz w:val="28"/>
          <w:szCs w:val="28"/>
        </w:rPr>
        <w:t>、國</w:t>
      </w:r>
      <w:r w:rsidR="006A1F34" w:rsidRPr="006052BE">
        <w:rPr>
          <w:rFonts w:ascii="標楷體" w:eastAsia="標楷體" w:hAnsi="標楷體" w:hint="eastAsia"/>
          <w:sz w:val="28"/>
          <w:szCs w:val="28"/>
        </w:rPr>
        <w:t>民</w:t>
      </w:r>
      <w:r w:rsidR="00901425" w:rsidRPr="006052BE">
        <w:rPr>
          <w:rFonts w:ascii="標楷體" w:eastAsia="標楷體" w:hAnsi="標楷體" w:hint="eastAsia"/>
          <w:sz w:val="28"/>
          <w:szCs w:val="28"/>
        </w:rPr>
        <w:t>中</w:t>
      </w:r>
      <w:r w:rsidR="006A1F34" w:rsidRPr="006052BE">
        <w:rPr>
          <w:rFonts w:ascii="標楷體" w:eastAsia="標楷體" w:hAnsi="標楷體" w:hint="eastAsia"/>
          <w:sz w:val="28"/>
          <w:szCs w:val="28"/>
        </w:rPr>
        <w:t>學</w:t>
      </w:r>
      <w:r w:rsidR="00901425" w:rsidRPr="006052BE">
        <w:rPr>
          <w:rFonts w:ascii="標楷體" w:eastAsia="標楷體" w:hAnsi="標楷體" w:hint="eastAsia"/>
          <w:sz w:val="28"/>
          <w:szCs w:val="28"/>
        </w:rPr>
        <w:t>、國</w:t>
      </w:r>
      <w:r w:rsidR="006A1F34" w:rsidRPr="006052BE">
        <w:rPr>
          <w:rFonts w:ascii="標楷體" w:eastAsia="標楷體" w:hAnsi="標楷體" w:hint="eastAsia"/>
          <w:sz w:val="28"/>
          <w:szCs w:val="28"/>
        </w:rPr>
        <w:t>民</w:t>
      </w:r>
      <w:r w:rsidR="00901425" w:rsidRPr="006052BE">
        <w:rPr>
          <w:rFonts w:ascii="標楷體" w:eastAsia="標楷體" w:hAnsi="標楷體" w:hint="eastAsia"/>
          <w:sz w:val="28"/>
          <w:szCs w:val="28"/>
        </w:rPr>
        <w:t>小</w:t>
      </w:r>
      <w:r w:rsidR="006A1F34" w:rsidRPr="006052BE">
        <w:rPr>
          <w:rFonts w:ascii="標楷體" w:eastAsia="標楷體" w:hAnsi="標楷體" w:hint="eastAsia"/>
          <w:sz w:val="28"/>
          <w:szCs w:val="28"/>
        </w:rPr>
        <w:t>學</w:t>
      </w:r>
      <w:r w:rsidR="009A5B2E" w:rsidRPr="006052BE">
        <w:rPr>
          <w:rFonts w:ascii="標楷體" w:eastAsia="標楷體" w:hAnsi="標楷體" w:hint="eastAsia"/>
          <w:sz w:val="28"/>
          <w:szCs w:val="28"/>
        </w:rPr>
        <w:t>、特殊教育學校</w:t>
      </w:r>
      <w:r w:rsidR="000402CB" w:rsidRPr="006052BE">
        <w:rPr>
          <w:rFonts w:ascii="標楷體" w:eastAsia="標楷體" w:hAnsi="標楷體" w:hint="eastAsia"/>
          <w:sz w:val="28"/>
          <w:szCs w:val="28"/>
        </w:rPr>
        <w:t>、</w:t>
      </w:r>
      <w:r w:rsidR="00901425" w:rsidRPr="006052BE">
        <w:rPr>
          <w:rFonts w:ascii="標楷體" w:eastAsia="標楷體" w:hAnsi="標楷體" w:hint="eastAsia"/>
          <w:sz w:val="28"/>
          <w:szCs w:val="28"/>
        </w:rPr>
        <w:t>幼兒園</w:t>
      </w:r>
      <w:r w:rsidR="00195084" w:rsidRPr="006052BE">
        <w:rPr>
          <w:rFonts w:ascii="標楷體" w:eastAsia="標楷體" w:hAnsi="標楷體" w:hint="eastAsia"/>
          <w:sz w:val="28"/>
          <w:szCs w:val="28"/>
        </w:rPr>
        <w:t>及</w:t>
      </w:r>
      <w:r w:rsidR="007150FD" w:rsidRPr="006052BE">
        <w:rPr>
          <w:rFonts w:ascii="標楷體" w:eastAsia="標楷體" w:hAnsi="標楷體" w:hint="eastAsia"/>
          <w:sz w:val="28"/>
          <w:szCs w:val="28"/>
        </w:rPr>
        <w:t>事業機構</w:t>
      </w:r>
      <w:r w:rsidRPr="006052BE">
        <w:rPr>
          <w:rFonts w:ascii="標楷體" w:eastAsia="標楷體" w:hAnsi="標楷體" w:hint="eastAsia"/>
          <w:sz w:val="28"/>
          <w:szCs w:val="28"/>
        </w:rPr>
        <w:t>分類。</w:t>
      </w:r>
    </w:p>
    <w:p w14:paraId="079BC98C" w14:textId="77777777" w:rsidR="004B00E1" w:rsidRPr="006052BE" w:rsidRDefault="004B00E1" w:rsidP="00F809EB">
      <w:pPr>
        <w:pStyle w:val="a3"/>
        <w:numPr>
          <w:ilvl w:val="0"/>
          <w:numId w:val="1"/>
        </w:numPr>
        <w:spacing w:line="520" w:lineRule="exact"/>
        <w:ind w:leftChars="0"/>
        <w:rPr>
          <w:rFonts w:eastAsia="標楷體"/>
        </w:rPr>
      </w:pPr>
      <w:r w:rsidRPr="006052BE">
        <w:rPr>
          <w:rFonts w:ascii="標楷體" w:eastAsia="標楷體" w:hAnsi="標楷體" w:hint="eastAsia"/>
          <w:sz w:val="28"/>
          <w:szCs w:val="28"/>
        </w:rPr>
        <w:t>統計項目定義：</w:t>
      </w:r>
    </w:p>
    <w:p w14:paraId="7E8FA7A5" w14:textId="40C40852" w:rsidR="004B00E1" w:rsidRPr="006052BE" w:rsidRDefault="00AF7057" w:rsidP="00117265">
      <w:pPr>
        <w:pStyle w:val="a3"/>
        <w:spacing w:line="520" w:lineRule="exact"/>
        <w:ind w:leftChars="310" w:left="2687" w:hangingChars="694" w:hanging="1943"/>
        <w:rPr>
          <w:rFonts w:eastAsia="標楷體"/>
          <w:sz w:val="28"/>
          <w:szCs w:val="28"/>
        </w:rPr>
      </w:pPr>
      <w:r w:rsidRPr="006052BE">
        <w:rPr>
          <w:rFonts w:ascii="標楷體" w:eastAsia="標楷體" w:hAnsi="標楷體" w:hint="eastAsia"/>
          <w:sz w:val="28"/>
          <w:szCs w:val="28"/>
        </w:rPr>
        <w:t>(一)</w:t>
      </w:r>
      <w:r w:rsidR="00823865" w:rsidRPr="006052BE">
        <w:rPr>
          <w:rFonts w:ascii="標楷體" w:eastAsia="標楷體" w:hAnsi="標楷體" w:hint="eastAsia"/>
          <w:sz w:val="28"/>
          <w:szCs w:val="28"/>
        </w:rPr>
        <w:t>成交</w:t>
      </w:r>
      <w:r w:rsidR="004B00E1" w:rsidRPr="006052BE">
        <w:rPr>
          <w:rFonts w:ascii="標楷體" w:eastAsia="標楷體" w:hAnsi="標楷體" w:hint="eastAsia"/>
          <w:sz w:val="28"/>
          <w:szCs w:val="28"/>
        </w:rPr>
        <w:t>件數：</w:t>
      </w:r>
      <w:r w:rsidR="00FB3229" w:rsidRPr="006052BE">
        <w:rPr>
          <w:rFonts w:ascii="標楷體" w:eastAsia="標楷體" w:hAnsi="標楷體" w:hint="eastAsia"/>
          <w:sz w:val="28"/>
          <w:szCs w:val="28"/>
        </w:rPr>
        <w:t>本府所屬機關</w:t>
      </w:r>
      <w:r w:rsidR="00AD2363" w:rsidRPr="006052BE">
        <w:rPr>
          <w:rFonts w:ascii="標楷體" w:eastAsia="標楷體" w:hAnsi="標楷體" w:hint="eastAsia"/>
          <w:sz w:val="28"/>
          <w:szCs w:val="28"/>
        </w:rPr>
        <w:t>學校</w:t>
      </w:r>
      <w:r w:rsidR="00FB3229" w:rsidRPr="006052BE">
        <w:rPr>
          <w:rFonts w:ascii="標楷體" w:eastAsia="標楷體" w:hAnsi="標楷體" w:hint="eastAsia"/>
          <w:sz w:val="28"/>
          <w:szCs w:val="28"/>
        </w:rPr>
        <w:t>參與「臺北惜物網」平台成功拍賣已報廢財物</w:t>
      </w:r>
      <w:r w:rsidR="00823865" w:rsidRPr="006052BE">
        <w:rPr>
          <w:rFonts w:ascii="標楷體" w:eastAsia="標楷體" w:hAnsi="標楷體" w:hint="eastAsia"/>
          <w:sz w:val="28"/>
          <w:szCs w:val="28"/>
        </w:rPr>
        <w:t>之成交</w:t>
      </w:r>
      <w:r w:rsidR="004B00E1" w:rsidRPr="006052BE">
        <w:rPr>
          <w:rFonts w:ascii="標楷體" w:eastAsia="標楷體" w:hAnsi="標楷體" w:hint="eastAsia"/>
          <w:sz w:val="28"/>
          <w:szCs w:val="28"/>
        </w:rPr>
        <w:t>件數。</w:t>
      </w:r>
    </w:p>
    <w:p w14:paraId="687DCC63" w14:textId="39BE177F" w:rsidR="004B00E1" w:rsidRPr="006052BE" w:rsidRDefault="00AF7057" w:rsidP="00CF49AF">
      <w:pPr>
        <w:pStyle w:val="a3"/>
        <w:spacing w:line="520" w:lineRule="exact"/>
        <w:ind w:leftChars="310" w:left="2687" w:hangingChars="694" w:hanging="1943"/>
        <w:rPr>
          <w:rFonts w:ascii="標楷體" w:eastAsia="標楷體" w:hAnsi="標楷體"/>
          <w:sz w:val="28"/>
          <w:szCs w:val="28"/>
        </w:rPr>
      </w:pPr>
      <w:r w:rsidRPr="006052BE">
        <w:rPr>
          <w:rFonts w:ascii="標楷體" w:eastAsia="標楷體" w:hAnsi="標楷體" w:hint="eastAsia"/>
          <w:sz w:val="28"/>
          <w:szCs w:val="28"/>
        </w:rPr>
        <w:t>(二)</w:t>
      </w:r>
      <w:r w:rsidR="00823865" w:rsidRPr="006052BE">
        <w:rPr>
          <w:rFonts w:ascii="標楷體" w:eastAsia="標楷體" w:hAnsi="標楷體" w:hint="eastAsia"/>
          <w:sz w:val="28"/>
          <w:szCs w:val="28"/>
        </w:rPr>
        <w:t>成交</w:t>
      </w:r>
      <w:r w:rsidR="00CF6968" w:rsidRPr="006052BE">
        <w:rPr>
          <w:rFonts w:ascii="標楷體" w:eastAsia="標楷體" w:hAnsi="標楷體" w:hint="eastAsia"/>
          <w:sz w:val="28"/>
          <w:szCs w:val="28"/>
        </w:rPr>
        <w:t>金額</w:t>
      </w:r>
      <w:r w:rsidR="004B00E1" w:rsidRPr="006052BE">
        <w:rPr>
          <w:rFonts w:ascii="標楷體" w:eastAsia="標楷體" w:hAnsi="標楷體" w:hint="eastAsia"/>
          <w:sz w:val="28"/>
          <w:szCs w:val="28"/>
        </w:rPr>
        <w:t>：</w:t>
      </w:r>
      <w:r w:rsidR="0083622C" w:rsidRPr="006052BE">
        <w:rPr>
          <w:rFonts w:ascii="標楷體" w:eastAsia="標楷體" w:hAnsi="標楷體" w:hint="eastAsia"/>
          <w:sz w:val="28"/>
          <w:szCs w:val="28"/>
        </w:rPr>
        <w:t>本府所屬機關</w:t>
      </w:r>
      <w:r w:rsidR="00AD2363" w:rsidRPr="006052BE">
        <w:rPr>
          <w:rFonts w:ascii="標楷體" w:eastAsia="標楷體" w:hAnsi="標楷體" w:hint="eastAsia"/>
          <w:sz w:val="28"/>
          <w:szCs w:val="28"/>
        </w:rPr>
        <w:t>學校</w:t>
      </w:r>
      <w:r w:rsidR="0083622C" w:rsidRPr="006052BE">
        <w:rPr>
          <w:rFonts w:ascii="標楷體" w:eastAsia="標楷體" w:hAnsi="標楷體" w:hint="eastAsia"/>
          <w:sz w:val="28"/>
          <w:szCs w:val="28"/>
        </w:rPr>
        <w:t>參與「臺北惜物網」平台成功拍賣已報廢財物</w:t>
      </w:r>
      <w:r w:rsidR="00823865" w:rsidRPr="006052BE">
        <w:rPr>
          <w:rFonts w:ascii="標楷體" w:eastAsia="標楷體" w:hAnsi="標楷體" w:hint="eastAsia"/>
          <w:sz w:val="28"/>
          <w:szCs w:val="28"/>
        </w:rPr>
        <w:t>之成交</w:t>
      </w:r>
      <w:r w:rsidR="004B00E1" w:rsidRPr="006052BE">
        <w:rPr>
          <w:rFonts w:ascii="標楷體" w:eastAsia="標楷體" w:hAnsi="標楷體" w:hint="eastAsia"/>
          <w:sz w:val="28"/>
          <w:szCs w:val="28"/>
        </w:rPr>
        <w:t>金額。</w:t>
      </w:r>
    </w:p>
    <w:p w14:paraId="3D16E821" w14:textId="5E3AC674" w:rsidR="00FF0A6D" w:rsidRPr="006052BE" w:rsidRDefault="00FF0A6D" w:rsidP="00AA3C6D">
      <w:pPr>
        <w:pStyle w:val="a3"/>
        <w:numPr>
          <w:ilvl w:val="0"/>
          <w:numId w:val="1"/>
        </w:numPr>
        <w:spacing w:line="520" w:lineRule="exact"/>
        <w:ind w:leftChars="0"/>
        <w:rPr>
          <w:rFonts w:ascii="標楷體" w:eastAsia="標楷體" w:hAnsi="標楷體"/>
          <w:sz w:val="28"/>
          <w:szCs w:val="28"/>
        </w:rPr>
      </w:pPr>
      <w:r w:rsidRPr="006052BE">
        <w:rPr>
          <w:rFonts w:ascii="標楷體" w:eastAsia="標楷體" w:hAnsi="標楷體" w:hint="eastAsia"/>
          <w:sz w:val="28"/>
          <w:szCs w:val="28"/>
        </w:rPr>
        <w:t>資料蒐集方法及編製程序：由</w:t>
      </w:r>
      <w:r w:rsidR="00097A85" w:rsidRPr="006052BE">
        <w:rPr>
          <w:rFonts w:ascii="標楷體" w:eastAsia="標楷體" w:hAnsi="標楷體" w:hint="eastAsia"/>
          <w:sz w:val="28"/>
          <w:szCs w:val="28"/>
        </w:rPr>
        <w:t>本局</w:t>
      </w:r>
      <w:r w:rsidRPr="006052BE">
        <w:rPr>
          <w:rFonts w:ascii="標楷體" w:eastAsia="標楷體" w:hAnsi="標楷體" w:hint="eastAsia"/>
          <w:sz w:val="28"/>
          <w:szCs w:val="28"/>
        </w:rPr>
        <w:t>公用財產科依據</w:t>
      </w:r>
      <w:r w:rsidR="007C4332" w:rsidRPr="006052BE">
        <w:rPr>
          <w:rFonts w:ascii="標楷體" w:eastAsia="標楷體" w:hAnsi="標楷體" w:hint="eastAsia"/>
          <w:sz w:val="28"/>
          <w:szCs w:val="28"/>
        </w:rPr>
        <w:t>「臺北惜物網」平台</w:t>
      </w:r>
      <w:r w:rsidRPr="006052BE">
        <w:rPr>
          <w:rFonts w:ascii="標楷體" w:eastAsia="標楷體" w:hAnsi="標楷體" w:hint="eastAsia"/>
          <w:sz w:val="28"/>
          <w:szCs w:val="28"/>
        </w:rPr>
        <w:t>之資料編製而成。</w:t>
      </w:r>
    </w:p>
    <w:p w14:paraId="32D3FEA0" w14:textId="2A899886" w:rsidR="00FF0A6D" w:rsidRPr="006052BE" w:rsidRDefault="00FF0A6D" w:rsidP="00AA3C6D">
      <w:pPr>
        <w:pStyle w:val="a3"/>
        <w:numPr>
          <w:ilvl w:val="0"/>
          <w:numId w:val="1"/>
        </w:numPr>
        <w:spacing w:line="520" w:lineRule="exact"/>
        <w:ind w:leftChars="0"/>
        <w:rPr>
          <w:rFonts w:ascii="標楷體" w:eastAsia="標楷體" w:hAnsi="標楷體"/>
          <w:sz w:val="28"/>
          <w:szCs w:val="28"/>
        </w:rPr>
      </w:pPr>
      <w:r w:rsidRPr="006052BE">
        <w:rPr>
          <w:rFonts w:ascii="標楷體" w:eastAsia="標楷體" w:hAnsi="標楷體" w:hint="eastAsia"/>
          <w:sz w:val="28"/>
          <w:szCs w:val="28"/>
        </w:rPr>
        <w:t>編送對象：</w:t>
      </w:r>
      <w:bookmarkStart w:id="2" w:name="OLE_LINK1"/>
      <w:r w:rsidR="00A42588" w:rsidRPr="006052BE">
        <w:rPr>
          <w:rFonts w:ascii="Times New Roman" w:eastAsia="標楷體" w:hAnsi="Times New Roman" w:hint="eastAsia"/>
          <w:sz w:val="28"/>
          <w:szCs w:val="28"/>
        </w:rPr>
        <w:t>本表應於編製期限內經網際網路上傳至桃園市政府公務統計行政管理系統。</w:t>
      </w:r>
      <w:bookmarkEnd w:id="2"/>
    </w:p>
    <w:sectPr w:rsidR="00FF0A6D" w:rsidRPr="006052BE" w:rsidSect="00FA74AB">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35C72" w14:textId="77777777" w:rsidR="009719AB" w:rsidRDefault="009719AB" w:rsidP="003E5EE3">
      <w:r>
        <w:separator/>
      </w:r>
    </w:p>
  </w:endnote>
  <w:endnote w:type="continuationSeparator" w:id="0">
    <w:p w14:paraId="71EEE5D7" w14:textId="77777777" w:rsidR="009719AB" w:rsidRDefault="009719AB" w:rsidP="003E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CE84" w14:textId="77777777" w:rsidR="009719AB" w:rsidRDefault="009719AB" w:rsidP="003E5EE3">
      <w:r>
        <w:separator/>
      </w:r>
    </w:p>
  </w:footnote>
  <w:footnote w:type="continuationSeparator" w:id="0">
    <w:p w14:paraId="7BBAD9F3" w14:textId="77777777" w:rsidR="009719AB" w:rsidRDefault="009719AB" w:rsidP="003E5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023A"/>
    <w:multiLevelType w:val="hybridMultilevel"/>
    <w:tmpl w:val="803025E0"/>
    <w:lvl w:ilvl="0" w:tplc="8E04CCE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423767"/>
    <w:multiLevelType w:val="hybridMultilevel"/>
    <w:tmpl w:val="51B604E8"/>
    <w:lvl w:ilvl="0" w:tplc="99A0392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370D2307"/>
    <w:multiLevelType w:val="hybridMultilevel"/>
    <w:tmpl w:val="5C6AE9B2"/>
    <w:lvl w:ilvl="0" w:tplc="F1B2E734">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648B6B72"/>
    <w:multiLevelType w:val="hybridMultilevel"/>
    <w:tmpl w:val="6CA2EF18"/>
    <w:lvl w:ilvl="0" w:tplc="6FE291B6">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7A375CDA"/>
    <w:multiLevelType w:val="hybridMultilevel"/>
    <w:tmpl w:val="BEE6FE18"/>
    <w:lvl w:ilvl="0" w:tplc="50D694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E1"/>
    <w:rsid w:val="000402CB"/>
    <w:rsid w:val="00097A85"/>
    <w:rsid w:val="000D1B76"/>
    <w:rsid w:val="00117265"/>
    <w:rsid w:val="001313F1"/>
    <w:rsid w:val="0016770D"/>
    <w:rsid w:val="00181E79"/>
    <w:rsid w:val="00192EC3"/>
    <w:rsid w:val="00195084"/>
    <w:rsid w:val="00195C9A"/>
    <w:rsid w:val="001F4B12"/>
    <w:rsid w:val="00262A02"/>
    <w:rsid w:val="00266B8D"/>
    <w:rsid w:val="00297E0B"/>
    <w:rsid w:val="002D3A7E"/>
    <w:rsid w:val="00311BAF"/>
    <w:rsid w:val="00316679"/>
    <w:rsid w:val="00327AFD"/>
    <w:rsid w:val="00366F38"/>
    <w:rsid w:val="00387533"/>
    <w:rsid w:val="003A73EA"/>
    <w:rsid w:val="003D131D"/>
    <w:rsid w:val="003D3E49"/>
    <w:rsid w:val="003E5EE3"/>
    <w:rsid w:val="00497E79"/>
    <w:rsid w:val="004B00E1"/>
    <w:rsid w:val="004B4AC4"/>
    <w:rsid w:val="004C04DD"/>
    <w:rsid w:val="004D19D0"/>
    <w:rsid w:val="004D6369"/>
    <w:rsid w:val="004F3CF4"/>
    <w:rsid w:val="005209EB"/>
    <w:rsid w:val="005B4474"/>
    <w:rsid w:val="005E1D9F"/>
    <w:rsid w:val="006052BE"/>
    <w:rsid w:val="006232C5"/>
    <w:rsid w:val="006346F5"/>
    <w:rsid w:val="00666591"/>
    <w:rsid w:val="006A1F34"/>
    <w:rsid w:val="006B2DB8"/>
    <w:rsid w:val="006F1705"/>
    <w:rsid w:val="007150FD"/>
    <w:rsid w:val="007527D6"/>
    <w:rsid w:val="00762264"/>
    <w:rsid w:val="00767030"/>
    <w:rsid w:val="007700A6"/>
    <w:rsid w:val="00787C4B"/>
    <w:rsid w:val="007C4332"/>
    <w:rsid w:val="007D71A4"/>
    <w:rsid w:val="007E5CA5"/>
    <w:rsid w:val="00823865"/>
    <w:rsid w:val="0083622C"/>
    <w:rsid w:val="00873E23"/>
    <w:rsid w:val="008A6CFF"/>
    <w:rsid w:val="008C6ACC"/>
    <w:rsid w:val="008D24BB"/>
    <w:rsid w:val="008D2B9D"/>
    <w:rsid w:val="008E6021"/>
    <w:rsid w:val="00901425"/>
    <w:rsid w:val="009379F8"/>
    <w:rsid w:val="009719AB"/>
    <w:rsid w:val="00981B86"/>
    <w:rsid w:val="009A5B2E"/>
    <w:rsid w:val="009C292C"/>
    <w:rsid w:val="00A00E54"/>
    <w:rsid w:val="00A42588"/>
    <w:rsid w:val="00A51EA9"/>
    <w:rsid w:val="00A70238"/>
    <w:rsid w:val="00A75E4A"/>
    <w:rsid w:val="00AA3C6D"/>
    <w:rsid w:val="00AD2363"/>
    <w:rsid w:val="00AF6ACD"/>
    <w:rsid w:val="00AF7057"/>
    <w:rsid w:val="00B021DC"/>
    <w:rsid w:val="00B20005"/>
    <w:rsid w:val="00B603AB"/>
    <w:rsid w:val="00B73F3E"/>
    <w:rsid w:val="00BA17F3"/>
    <w:rsid w:val="00BA4413"/>
    <w:rsid w:val="00BF23A0"/>
    <w:rsid w:val="00C4497E"/>
    <w:rsid w:val="00C4626B"/>
    <w:rsid w:val="00C860FD"/>
    <w:rsid w:val="00CA6EA0"/>
    <w:rsid w:val="00CD60A6"/>
    <w:rsid w:val="00CF49AF"/>
    <w:rsid w:val="00CF6968"/>
    <w:rsid w:val="00D30AEE"/>
    <w:rsid w:val="00D422B7"/>
    <w:rsid w:val="00D45639"/>
    <w:rsid w:val="00D5634C"/>
    <w:rsid w:val="00DE75CD"/>
    <w:rsid w:val="00E01CDD"/>
    <w:rsid w:val="00E0328E"/>
    <w:rsid w:val="00E132E6"/>
    <w:rsid w:val="00E5482F"/>
    <w:rsid w:val="00EA3BB9"/>
    <w:rsid w:val="00EA3DBF"/>
    <w:rsid w:val="00ED3956"/>
    <w:rsid w:val="00ED64AA"/>
    <w:rsid w:val="00ED7839"/>
    <w:rsid w:val="00F07D28"/>
    <w:rsid w:val="00F568EF"/>
    <w:rsid w:val="00F57370"/>
    <w:rsid w:val="00F70E00"/>
    <w:rsid w:val="00F809EB"/>
    <w:rsid w:val="00FA74AB"/>
    <w:rsid w:val="00FB3229"/>
    <w:rsid w:val="00FF0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087F"/>
  <w15:docId w15:val="{37864A9D-B28B-4846-867E-AA413D0F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0E1"/>
    <w:pPr>
      <w:ind w:leftChars="200" w:left="480"/>
    </w:pPr>
  </w:style>
  <w:style w:type="character" w:styleId="a4">
    <w:name w:val="Hyperlink"/>
    <w:rsid w:val="004B00E1"/>
    <w:rPr>
      <w:color w:val="0000FF"/>
      <w:u w:val="single"/>
    </w:rPr>
  </w:style>
  <w:style w:type="paragraph" w:styleId="a5">
    <w:name w:val="header"/>
    <w:basedOn w:val="a"/>
    <w:link w:val="a6"/>
    <w:uiPriority w:val="99"/>
    <w:unhideWhenUsed/>
    <w:rsid w:val="003E5EE3"/>
    <w:pPr>
      <w:tabs>
        <w:tab w:val="center" w:pos="4153"/>
        <w:tab w:val="right" w:pos="8306"/>
      </w:tabs>
      <w:snapToGrid w:val="0"/>
    </w:pPr>
    <w:rPr>
      <w:sz w:val="20"/>
      <w:szCs w:val="20"/>
    </w:rPr>
  </w:style>
  <w:style w:type="character" w:customStyle="1" w:styleId="a6">
    <w:name w:val="頁首 字元"/>
    <w:basedOn w:val="a0"/>
    <w:link w:val="a5"/>
    <w:uiPriority w:val="99"/>
    <w:rsid w:val="003E5EE3"/>
    <w:rPr>
      <w:sz w:val="20"/>
      <w:szCs w:val="20"/>
    </w:rPr>
  </w:style>
  <w:style w:type="paragraph" w:styleId="a7">
    <w:name w:val="footer"/>
    <w:basedOn w:val="a"/>
    <w:link w:val="a8"/>
    <w:uiPriority w:val="99"/>
    <w:unhideWhenUsed/>
    <w:rsid w:val="003E5EE3"/>
    <w:pPr>
      <w:tabs>
        <w:tab w:val="center" w:pos="4153"/>
        <w:tab w:val="right" w:pos="8306"/>
      </w:tabs>
      <w:snapToGrid w:val="0"/>
    </w:pPr>
    <w:rPr>
      <w:sz w:val="20"/>
      <w:szCs w:val="20"/>
    </w:rPr>
  </w:style>
  <w:style w:type="character" w:customStyle="1" w:styleId="a8">
    <w:name w:val="頁尾 字元"/>
    <w:basedOn w:val="a0"/>
    <w:link w:val="a7"/>
    <w:uiPriority w:val="99"/>
    <w:rsid w:val="003E5E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張碧菱</dc:creator>
  <cp:lastModifiedBy>倪微琇</cp:lastModifiedBy>
  <cp:revision>60</cp:revision>
  <cp:lastPrinted>2022-06-13T07:26:00Z</cp:lastPrinted>
  <dcterms:created xsi:type="dcterms:W3CDTF">2021-12-16T00:25:00Z</dcterms:created>
  <dcterms:modified xsi:type="dcterms:W3CDTF">2022-06-16T06:34:00Z</dcterms:modified>
</cp:coreProperties>
</file>