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0F73" w14:textId="0F2C661E" w:rsidR="00EA5559" w:rsidRPr="009D1412" w:rsidRDefault="00874058" w:rsidP="00CA2B3C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9D1412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桃園市112年身心障礙國民暨親子運動會</w:t>
      </w:r>
      <w:r w:rsidR="00EA5559" w:rsidRPr="009D1412">
        <w:rPr>
          <w:rFonts w:ascii="標楷體" w:eastAsia="標楷體" w:hAnsi="標楷體"/>
          <w:color w:val="000000" w:themeColor="text1"/>
          <w:sz w:val="36"/>
          <w:szCs w:val="36"/>
        </w:rPr>
        <w:t>籌備會議</w:t>
      </w:r>
      <w:r w:rsidR="00BA784C" w:rsidRPr="009D1412">
        <w:rPr>
          <w:rFonts w:ascii="標楷體" w:eastAsia="標楷體" w:hAnsi="標楷體" w:hint="eastAsia"/>
          <w:color w:val="000000" w:themeColor="text1"/>
          <w:sz w:val="36"/>
          <w:szCs w:val="36"/>
        </w:rPr>
        <w:t>紀錄</w:t>
      </w:r>
    </w:p>
    <w:p w14:paraId="2B448911" w14:textId="263DD0C9" w:rsidR="00EA5559" w:rsidRPr="009D1412" w:rsidRDefault="005105AC" w:rsidP="00CA2B3C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1412">
        <w:rPr>
          <w:rFonts w:ascii="標楷體" w:eastAsia="標楷體" w:hAnsi="標楷體"/>
          <w:color w:val="000000" w:themeColor="text1"/>
          <w:sz w:val="28"/>
          <w:szCs w:val="28"/>
        </w:rPr>
        <w:t>壹、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時    間：</w:t>
      </w:r>
      <w:r w:rsidR="00ED2E75" w:rsidRPr="009D1412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874058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734C52" w:rsidRPr="009D1412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B57923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B57923">
        <w:rPr>
          <w:rFonts w:ascii="標楷體" w:eastAsia="標楷體" w:hAnsi="標楷體" w:hint="eastAsia"/>
          <w:color w:val="000000" w:themeColor="text1"/>
          <w:sz w:val="28"/>
          <w:szCs w:val="28"/>
        </w:rPr>
        <w:t>17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日(星期</w:t>
      </w:r>
      <w:r w:rsidR="00B57923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C94F68" w:rsidRPr="009D1412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B57923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午</w:t>
      </w:r>
      <w:r w:rsidR="00B5792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時</w:t>
      </w:r>
      <w:r w:rsidR="00540D10">
        <w:rPr>
          <w:rFonts w:ascii="標楷體" w:eastAsia="標楷體" w:hAnsi="標楷體" w:hint="eastAsia"/>
          <w:color w:val="000000" w:themeColor="text1"/>
          <w:sz w:val="28"/>
          <w:szCs w:val="28"/>
        </w:rPr>
        <w:t>30分</w:t>
      </w:r>
    </w:p>
    <w:p w14:paraId="7F4B264A" w14:textId="5ABE52EF" w:rsidR="00EA5559" w:rsidRPr="009D1412" w:rsidRDefault="005105AC" w:rsidP="00CA2B3C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1412">
        <w:rPr>
          <w:rFonts w:ascii="標楷體" w:eastAsia="標楷體" w:hAnsi="標楷體"/>
          <w:color w:val="000000" w:themeColor="text1"/>
          <w:sz w:val="28"/>
          <w:szCs w:val="28"/>
        </w:rPr>
        <w:t>貳、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地    點：</w:t>
      </w:r>
      <w:r w:rsidR="00B57923">
        <w:rPr>
          <w:rFonts w:ascii="標楷體" w:eastAsia="標楷體" w:hAnsi="標楷體" w:hint="eastAsia"/>
          <w:color w:val="000000" w:themeColor="text1"/>
          <w:sz w:val="28"/>
          <w:szCs w:val="28"/>
        </w:rPr>
        <w:t>本市內定國小校史</w:t>
      </w:r>
      <w:r w:rsidR="00ED5324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室</w:t>
      </w:r>
    </w:p>
    <w:p w14:paraId="0108F247" w14:textId="16DCDBE7" w:rsidR="00EA5559" w:rsidRPr="009D1412" w:rsidRDefault="005105AC" w:rsidP="00CA2B3C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1412">
        <w:rPr>
          <w:rFonts w:ascii="標楷體" w:eastAsia="標楷體" w:hAnsi="標楷體"/>
          <w:color w:val="000000" w:themeColor="text1"/>
          <w:sz w:val="28"/>
          <w:szCs w:val="28"/>
        </w:rPr>
        <w:t>参、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主 持 人：</w:t>
      </w:r>
      <w:r w:rsidR="00B57923" w:rsidRPr="00B57923">
        <w:rPr>
          <w:rFonts w:ascii="標楷體" w:eastAsia="標楷體" w:hAnsi="標楷體" w:hint="eastAsia"/>
          <w:color w:val="000000" w:themeColor="text1"/>
          <w:sz w:val="28"/>
          <w:szCs w:val="28"/>
        </w:rPr>
        <w:t>范科長敏郁</w:t>
      </w:r>
      <w:r w:rsidR="00ED2E75" w:rsidRPr="009D1412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9B1618" w:rsidRPr="009D1412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="00A43B8D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CA2B3C" w:rsidRPr="009D1412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C56D54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CA2B3C" w:rsidRPr="009D1412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C56D54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ED5324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紀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錄：</w:t>
      </w:r>
      <w:r w:rsidR="00BA784C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許雅筑</w:t>
      </w:r>
    </w:p>
    <w:p w14:paraId="60AD7EE7" w14:textId="661EACEF" w:rsidR="0040072F" w:rsidRDefault="005105AC" w:rsidP="0040072F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1412">
        <w:rPr>
          <w:rFonts w:ascii="標楷體" w:eastAsia="標楷體" w:hAnsi="標楷體"/>
          <w:color w:val="000000" w:themeColor="text1"/>
          <w:sz w:val="28"/>
          <w:szCs w:val="28"/>
        </w:rPr>
        <w:t>肆、</w:t>
      </w:r>
      <w:r w:rsidR="00A56F04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出席者：</w:t>
      </w:r>
      <w:r w:rsidR="0040072F">
        <w:rPr>
          <w:rFonts w:ascii="標楷體" w:eastAsia="標楷體" w:hAnsi="標楷體" w:hint="eastAsia"/>
          <w:color w:val="000000" w:themeColor="text1"/>
          <w:sz w:val="2"/>
          <w:szCs w:val="2"/>
        </w:rPr>
        <w:t xml:space="preserve">  </w:t>
      </w:r>
      <w:r w:rsidR="005A0941" w:rsidRPr="004C012B">
        <w:rPr>
          <w:rFonts w:ascii="標楷體" w:eastAsia="標楷體" w:hAnsi="標楷體" w:hint="eastAsia"/>
          <w:color w:val="000000" w:themeColor="text1"/>
          <w:sz w:val="28"/>
          <w:szCs w:val="28"/>
        </w:rPr>
        <w:t>本局</w:t>
      </w:r>
      <w:r w:rsidR="005A0941">
        <w:rPr>
          <w:rFonts w:ascii="標楷體" w:eastAsia="標楷體" w:hAnsi="標楷體" w:hint="eastAsia"/>
          <w:color w:val="000000" w:themeColor="text1"/>
          <w:sz w:val="28"/>
          <w:szCs w:val="28"/>
        </w:rPr>
        <w:t>全民</w:t>
      </w:r>
      <w:r w:rsidR="004C012B">
        <w:rPr>
          <w:rFonts w:ascii="標楷體" w:eastAsia="標楷體" w:hAnsi="標楷體" w:hint="eastAsia"/>
          <w:color w:val="000000" w:themeColor="text1"/>
          <w:sz w:val="28"/>
          <w:szCs w:val="28"/>
        </w:rPr>
        <w:t>運動</w:t>
      </w:r>
      <w:r w:rsidR="005A0941">
        <w:rPr>
          <w:rFonts w:ascii="標楷體" w:eastAsia="標楷體" w:hAnsi="標楷體" w:hint="eastAsia"/>
          <w:color w:val="000000" w:themeColor="text1"/>
          <w:sz w:val="28"/>
          <w:szCs w:val="28"/>
        </w:rPr>
        <w:t>科范敏郁科長、莊子霑股長、許雅筑科</w:t>
      </w:r>
      <w:r w:rsidR="00B57923">
        <w:rPr>
          <w:rFonts w:ascii="標楷體" w:eastAsia="標楷體" w:hAnsi="標楷體" w:hint="eastAsia"/>
          <w:color w:val="000000" w:themeColor="text1"/>
          <w:sz w:val="28"/>
          <w:szCs w:val="28"/>
        </w:rPr>
        <w:t>員、本市內定國小</w:t>
      </w:r>
    </w:p>
    <w:p w14:paraId="487113AE" w14:textId="4CCA5A8D" w:rsidR="009D1412" w:rsidRDefault="00B57923" w:rsidP="0040072F">
      <w:pPr>
        <w:spacing w:line="400" w:lineRule="exact"/>
        <w:ind w:leftChars="708" w:left="169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張彩雲</w:t>
      </w:r>
      <w:r w:rsidR="005B446C">
        <w:rPr>
          <w:rFonts w:ascii="標楷體" w:eastAsia="標楷體" w:hAnsi="標楷體" w:hint="eastAsia"/>
          <w:color w:val="000000" w:themeColor="text1"/>
          <w:sz w:val="28"/>
          <w:szCs w:val="28"/>
        </w:rPr>
        <w:t>校長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A0941">
        <w:rPr>
          <w:rFonts w:ascii="標楷體" w:eastAsia="標楷體" w:hAnsi="標楷體" w:hint="eastAsia"/>
          <w:color w:val="000000" w:themeColor="text1"/>
          <w:sz w:val="28"/>
          <w:szCs w:val="28"/>
        </w:rPr>
        <w:t>李應欽組長、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萬能科技大學李詩賓主任</w:t>
      </w:r>
      <w:r w:rsidR="005A0941">
        <w:rPr>
          <w:rFonts w:ascii="標楷體" w:eastAsia="標楷體" w:hAnsi="標楷體" w:hint="eastAsia"/>
          <w:color w:val="000000" w:themeColor="text1"/>
          <w:sz w:val="28"/>
          <w:szCs w:val="28"/>
        </w:rPr>
        <w:t>、本市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體育總會田徑委員會梁火旺老師、</w:t>
      </w:r>
      <w:r w:rsidR="005A0941">
        <w:rPr>
          <w:rFonts w:ascii="標楷體" w:eastAsia="標楷體" w:hAnsi="標楷體" w:hint="eastAsia"/>
          <w:color w:val="000000" w:themeColor="text1"/>
          <w:sz w:val="28"/>
          <w:szCs w:val="28"/>
        </w:rPr>
        <w:t>本市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青溪國中陳嘉儒主任、本市體育總會保齡球偉院會吳佳淑總幹事、本市體育總會射箭委員會賴文郎主任委員、本市建國國中周毅主任、本市潮音國小蕭正偉老師、桃園市政府警察局林俊廷警務、本局設施科許力元科員、張志明先生、邱美裡小姐、劉姿含小姐</w:t>
      </w:r>
      <w:r w:rsidR="00592CF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F4337FA" w14:textId="1E83C63A" w:rsidR="00EA5559" w:rsidRPr="009D1412" w:rsidRDefault="009D1412" w:rsidP="00CA2B3C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伍、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主席致詞：</w:t>
      </w:r>
      <w:r w:rsidR="00F8207C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022342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略</w:t>
      </w:r>
      <w:r w:rsidR="00F8207C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14:paraId="60C755C6" w14:textId="5A5ED293" w:rsidR="00EA5559" w:rsidRPr="009D1412" w:rsidRDefault="009D1412" w:rsidP="00CA2B3C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陸</w:t>
      </w:r>
      <w:r w:rsidR="005105AC" w:rsidRPr="009D141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提案討論：</w:t>
      </w:r>
    </w:p>
    <w:p w14:paraId="3D923869" w14:textId="1C341908" w:rsidR="00112440" w:rsidRDefault="00377575" w:rsidP="00CA2B3C">
      <w:pPr>
        <w:spacing w:line="400" w:lineRule="exact"/>
        <w:ind w:leftChars="118" w:left="283" w:rightChars="-73" w:right="-175"/>
        <w:jc w:val="both"/>
        <w:rPr>
          <w:rFonts w:ascii="標楷體" w:eastAsia="標楷體"/>
          <w:color w:val="000000"/>
          <w:sz w:val="28"/>
          <w:szCs w:val="28"/>
        </w:rPr>
      </w:pPr>
      <w:r w:rsidRPr="009D1412">
        <w:rPr>
          <w:rFonts w:ascii="標楷體" w:eastAsia="標楷體" w:hAnsi="標楷體"/>
          <w:color w:val="000000" w:themeColor="text1"/>
          <w:sz w:val="28"/>
          <w:szCs w:val="28"/>
        </w:rPr>
        <w:t>一、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案由一：</w:t>
      </w:r>
      <w:r w:rsidR="00112440" w:rsidRPr="006506BC">
        <w:rPr>
          <w:rFonts w:ascii="標楷體" w:eastAsia="標楷體" w:hint="eastAsia"/>
          <w:color w:val="000000"/>
          <w:sz w:val="28"/>
          <w:szCs w:val="28"/>
        </w:rPr>
        <w:t>桃園市1</w:t>
      </w:r>
      <w:r w:rsidR="00112440">
        <w:rPr>
          <w:rFonts w:ascii="標楷體" w:eastAsia="標楷體" w:hint="eastAsia"/>
          <w:color w:val="000000"/>
          <w:sz w:val="28"/>
          <w:szCs w:val="28"/>
        </w:rPr>
        <w:t>12</w:t>
      </w:r>
      <w:r w:rsidR="00112440" w:rsidRPr="006506BC">
        <w:rPr>
          <w:rFonts w:ascii="標楷體" w:eastAsia="標楷體" w:hint="eastAsia"/>
          <w:color w:val="000000"/>
          <w:sz w:val="28"/>
          <w:szCs w:val="28"/>
        </w:rPr>
        <w:t>年身心障礙國民暨親子運動會籌備處各工作組執掌，提請討</w:t>
      </w:r>
    </w:p>
    <w:p w14:paraId="5A327E12" w14:textId="45310880" w:rsidR="00EA5559" w:rsidRPr="009D1412" w:rsidRDefault="00112440" w:rsidP="00112440">
      <w:pPr>
        <w:spacing w:line="400" w:lineRule="exact"/>
        <w:ind w:leftChars="827" w:left="1985" w:rightChars="-73" w:right="-17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06BC">
        <w:rPr>
          <w:rFonts w:ascii="標楷體" w:eastAsia="標楷體" w:hint="eastAsia"/>
          <w:color w:val="000000"/>
          <w:sz w:val="28"/>
          <w:szCs w:val="28"/>
        </w:rPr>
        <w:t>論。</w:t>
      </w:r>
    </w:p>
    <w:p w14:paraId="5E1B5D04" w14:textId="074F64F2" w:rsidR="00EA5559" w:rsidRPr="009D1412" w:rsidRDefault="00EA5559" w:rsidP="00CA2B3C">
      <w:pPr>
        <w:spacing w:line="400" w:lineRule="exact"/>
        <w:ind w:leftChars="295" w:left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1412">
        <w:rPr>
          <w:rFonts w:ascii="標楷體" w:eastAsia="標楷體" w:hAnsi="標楷體"/>
          <w:color w:val="000000" w:themeColor="text1"/>
          <w:sz w:val="28"/>
          <w:szCs w:val="28"/>
        </w:rPr>
        <w:t>說　明：</w:t>
      </w:r>
    </w:p>
    <w:p w14:paraId="5869665F" w14:textId="18D119BE" w:rsidR="00F8207C" w:rsidRPr="00F8207C" w:rsidRDefault="00F8207C" w:rsidP="00DB0A8B">
      <w:pPr>
        <w:pStyle w:val="aa"/>
        <w:numPr>
          <w:ilvl w:val="0"/>
          <w:numId w:val="25"/>
        </w:numPr>
        <w:spacing w:line="400" w:lineRule="exact"/>
        <w:ind w:leftChars="534" w:left="1758" w:hangingChars="170" w:hanging="476"/>
        <w:jc w:val="both"/>
        <w:rPr>
          <w:rFonts w:ascii="標楷體" w:eastAsia="標楷體"/>
          <w:color w:val="000000"/>
          <w:sz w:val="28"/>
        </w:rPr>
      </w:pPr>
      <w:r w:rsidRPr="00F8207C">
        <w:rPr>
          <w:rFonts w:ascii="標楷體" w:eastAsia="標楷體" w:hAnsi="標楷體" w:hint="eastAsia"/>
          <w:color w:val="000000" w:themeColor="text1"/>
          <w:sz w:val="28"/>
          <w:szCs w:val="28"/>
        </w:rPr>
        <w:t>本次賽會定於112年9月24日(星期日)假本局所屬田徑場舉辦田徑及親子趣味競賽；市立游泳池舉辦游泳，國立體育大學舉辦肢障射箭及亞運保齡球館舉辦保齡球等4個競賽種類賽事。</w:t>
      </w:r>
    </w:p>
    <w:p w14:paraId="48EBD07F" w14:textId="7DE9A7F9" w:rsidR="00F8207C" w:rsidRPr="00F8207C" w:rsidRDefault="00F8207C" w:rsidP="007B4829">
      <w:pPr>
        <w:pStyle w:val="aa"/>
        <w:numPr>
          <w:ilvl w:val="0"/>
          <w:numId w:val="25"/>
        </w:numPr>
        <w:spacing w:line="400" w:lineRule="exact"/>
        <w:ind w:leftChars="534" w:left="1758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207C">
        <w:rPr>
          <w:rFonts w:ascii="標楷體" w:eastAsia="標楷體" w:hint="eastAsia"/>
          <w:color w:val="000000"/>
          <w:sz w:val="28"/>
          <w:szCs w:val="28"/>
        </w:rPr>
        <w:t>設置15個籌備處工作組辦理本次賽會，分別為：</w:t>
      </w:r>
      <w:r w:rsidRPr="00F8207C">
        <w:rPr>
          <w:rFonts w:ascii="標楷體" w:eastAsia="標楷體" w:hint="eastAsia"/>
          <w:color w:val="000000"/>
          <w:sz w:val="28"/>
        </w:rPr>
        <w:t>行政組、競賽兼檢錄組、裁判組、總務組</w:t>
      </w:r>
      <w:r w:rsidRPr="00F8207C">
        <w:rPr>
          <w:rFonts w:ascii="標楷體" w:eastAsia="標楷體" w:hint="eastAsia"/>
          <w:color w:val="000000"/>
          <w:sz w:val="28"/>
          <w:szCs w:val="28"/>
        </w:rPr>
        <w:t>、獎典及</w:t>
      </w:r>
      <w:r w:rsidRPr="00F8207C">
        <w:rPr>
          <w:rFonts w:ascii="標楷體" w:eastAsia="標楷體" w:hint="eastAsia"/>
          <w:color w:val="000000"/>
          <w:sz w:val="28"/>
        </w:rPr>
        <w:t>接待組、文宣美工組、場地器材組、醫護組、警衛安全組、服務組、交通組、資訊成績組、經費組、新聞攝影組及志工組。</w:t>
      </w:r>
    </w:p>
    <w:p w14:paraId="1007D688" w14:textId="6DB6B7FD" w:rsidR="00F8207C" w:rsidRPr="00F8207C" w:rsidRDefault="00F8207C" w:rsidP="007B4829">
      <w:pPr>
        <w:pStyle w:val="aa"/>
        <w:numPr>
          <w:ilvl w:val="0"/>
          <w:numId w:val="25"/>
        </w:numPr>
        <w:spacing w:line="400" w:lineRule="exact"/>
        <w:ind w:leftChars="534" w:left="1758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207C">
        <w:rPr>
          <w:rFonts w:ascii="標楷體" w:eastAsia="標楷體" w:hint="eastAsia"/>
          <w:color w:val="000000"/>
          <w:sz w:val="28"/>
        </w:rPr>
        <w:t>本賽會為本市身心障礙者重要大型活動，為俾賽會順利舉辦，爰請各校</w:t>
      </w:r>
      <w:r>
        <w:rPr>
          <w:rFonts w:ascii="標楷體" w:eastAsia="標楷體" w:hint="eastAsia"/>
          <w:color w:val="000000"/>
          <w:sz w:val="28"/>
        </w:rPr>
        <w:t>（</w:t>
      </w:r>
      <w:r w:rsidRPr="00F8207C">
        <w:rPr>
          <w:rFonts w:ascii="標楷體" w:eastAsia="標楷體" w:hint="eastAsia"/>
          <w:color w:val="000000"/>
          <w:sz w:val="28"/>
        </w:rPr>
        <w:t>單位</w:t>
      </w:r>
      <w:r>
        <w:rPr>
          <w:rFonts w:ascii="標楷體" w:eastAsia="標楷體" w:hint="eastAsia"/>
          <w:color w:val="000000"/>
          <w:sz w:val="28"/>
        </w:rPr>
        <w:t>）</w:t>
      </w:r>
      <w:r w:rsidRPr="00F8207C">
        <w:rPr>
          <w:rFonts w:ascii="標楷體" w:eastAsia="標楷體" w:hint="eastAsia"/>
          <w:color w:val="000000"/>
          <w:sz w:val="28"/>
        </w:rPr>
        <w:t>擔任各組別組長，請參閱各工作執掌內容，並請各組衡量賽會時間及工作期程籌辦相關作業。</w:t>
      </w:r>
    </w:p>
    <w:p w14:paraId="4B591C4A" w14:textId="65EFD038" w:rsidR="00EA5559" w:rsidRPr="009D1412" w:rsidRDefault="00EA5559" w:rsidP="00CA2B3C">
      <w:pPr>
        <w:spacing w:line="400" w:lineRule="exact"/>
        <w:ind w:leftChars="295" w:left="2548" w:hangingChars="657" w:hanging="1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1412">
        <w:rPr>
          <w:rFonts w:ascii="標楷體" w:eastAsia="標楷體" w:hAnsi="標楷體"/>
          <w:color w:val="000000" w:themeColor="text1"/>
          <w:sz w:val="28"/>
          <w:szCs w:val="28"/>
        </w:rPr>
        <w:t>決　議：</w:t>
      </w:r>
    </w:p>
    <w:p w14:paraId="40C15A9A" w14:textId="0DAF6531" w:rsidR="00EF29BE" w:rsidRPr="00E04AD8" w:rsidRDefault="00EF29BE" w:rsidP="001A3A9D">
      <w:pPr>
        <w:pStyle w:val="aa"/>
        <w:numPr>
          <w:ilvl w:val="0"/>
          <w:numId w:val="21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4AD8">
        <w:rPr>
          <w:rFonts w:ascii="標楷體" w:eastAsia="標楷體" w:hAnsi="標楷體" w:hint="eastAsia"/>
          <w:color w:val="000000" w:themeColor="text1"/>
          <w:sz w:val="28"/>
          <w:szCs w:val="28"/>
        </w:rPr>
        <w:t>有關本賽會各項資訊及</w:t>
      </w:r>
      <w:r w:rsidR="00CD06C0" w:rsidRPr="00E04AD8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Pr="00E04AD8">
        <w:rPr>
          <w:rFonts w:ascii="標楷體" w:eastAsia="標楷體" w:hAnsi="標楷體" w:hint="eastAsia"/>
          <w:color w:val="000000" w:themeColor="text1"/>
          <w:sz w:val="28"/>
          <w:szCs w:val="28"/>
        </w:rPr>
        <w:t>表單均已公告至</w:t>
      </w:r>
      <w:bookmarkStart w:id="0" w:name="_Hlk143709402"/>
      <w:r w:rsidR="00FC27B1">
        <w:rPr>
          <w:rFonts w:ascii="標楷體" w:eastAsia="標楷體" w:hAnsi="標楷體" w:hint="eastAsia"/>
          <w:color w:val="000000" w:themeColor="text1"/>
          <w:sz w:val="28"/>
          <w:szCs w:val="28"/>
        </w:rPr>
        <w:t>網站：</w:t>
      </w:r>
      <w:hyperlink r:id="rId7" w:history="1">
        <w:r w:rsidR="00FC27B1" w:rsidRPr="00302F41">
          <w:rPr>
            <w:rStyle w:val="a9"/>
            <w:rFonts w:ascii="標楷體" w:eastAsia="標楷體" w:hAnsi="標楷體" w:hint="eastAsia"/>
            <w:sz w:val="28"/>
            <w:szCs w:val="28"/>
          </w:rPr>
          <w:t>http://125.229.96.189</w:t>
        </w:r>
      </w:hyperlink>
      <w:r w:rsidR="00FC27B1" w:rsidRPr="00E04AD8">
        <w:rPr>
          <w:rFonts w:ascii="標楷體" w:eastAsia="標楷體" w:hAnsi="標楷體" w:hint="eastAsia"/>
          <w:color w:val="000000" w:themeColor="text1"/>
          <w:sz w:val="28"/>
          <w:szCs w:val="28"/>
        </w:rPr>
        <w:t>（112市身障運）資料夾</w:t>
      </w:r>
      <w:bookmarkEnd w:id="0"/>
      <w:r w:rsidRPr="00E04AD8">
        <w:rPr>
          <w:rFonts w:ascii="標楷體" w:eastAsia="標楷體" w:hAnsi="標楷體" w:hint="eastAsia"/>
          <w:color w:val="000000" w:themeColor="text1"/>
          <w:sz w:val="28"/>
          <w:szCs w:val="28"/>
        </w:rPr>
        <w:t>內，請各組工作人員</w:t>
      </w:r>
      <w:r w:rsidR="00203883" w:rsidRPr="00E04AD8">
        <w:rPr>
          <w:rFonts w:ascii="標楷體" w:eastAsia="標楷體" w:hAnsi="標楷體" w:hint="eastAsia"/>
          <w:color w:val="000000" w:themeColor="text1"/>
          <w:sz w:val="28"/>
          <w:szCs w:val="28"/>
        </w:rPr>
        <w:t>逕至</w:t>
      </w:r>
      <w:r w:rsidR="00CD06C0" w:rsidRPr="00E04AD8">
        <w:rPr>
          <w:rFonts w:ascii="標楷體" w:eastAsia="標楷體" w:hAnsi="標楷體" w:hint="eastAsia"/>
          <w:color w:val="000000" w:themeColor="text1"/>
          <w:sz w:val="28"/>
          <w:szCs w:val="28"/>
        </w:rPr>
        <w:t>網</w:t>
      </w:r>
      <w:r w:rsidR="00203883" w:rsidRPr="00E04AD8">
        <w:rPr>
          <w:rFonts w:ascii="標楷體" w:eastAsia="標楷體" w:hAnsi="標楷體" w:hint="eastAsia"/>
          <w:color w:val="000000" w:themeColor="text1"/>
          <w:sz w:val="28"/>
          <w:szCs w:val="28"/>
        </w:rPr>
        <w:t>站</w:t>
      </w:r>
      <w:r w:rsidR="00CD06C0" w:rsidRPr="00E04AD8">
        <w:rPr>
          <w:rFonts w:ascii="標楷體" w:eastAsia="標楷體" w:hAnsi="標楷體" w:hint="eastAsia"/>
          <w:color w:val="000000" w:themeColor="text1"/>
          <w:sz w:val="28"/>
          <w:szCs w:val="28"/>
        </w:rPr>
        <w:t>查閱。</w:t>
      </w:r>
    </w:p>
    <w:p w14:paraId="474579CE" w14:textId="7792B8B6" w:rsidR="00D85D67" w:rsidRPr="00A35B52" w:rsidRDefault="00D82520" w:rsidP="00D85D67">
      <w:pPr>
        <w:pStyle w:val="aa"/>
        <w:numPr>
          <w:ilvl w:val="0"/>
          <w:numId w:val="21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本局將辦理</w:t>
      </w:r>
      <w:r w:rsidR="00B86334">
        <w:rPr>
          <w:rFonts w:ascii="標楷體" w:eastAsia="標楷體" w:hAnsi="標楷體" w:hint="eastAsia"/>
          <w:color w:val="000000" w:themeColor="text1"/>
          <w:sz w:val="28"/>
          <w:szCs w:val="28"/>
        </w:rPr>
        <w:t>活動當日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市立</w:t>
      </w:r>
      <w:r w:rsidR="00B86334">
        <w:rPr>
          <w:rFonts w:ascii="標楷體" w:eastAsia="標楷體" w:hAnsi="標楷體" w:hint="eastAsia"/>
          <w:color w:val="000000" w:themeColor="text1"/>
          <w:sz w:val="28"/>
          <w:szCs w:val="28"/>
        </w:rPr>
        <w:t>田徑場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B86334">
        <w:rPr>
          <w:rFonts w:ascii="標楷體" w:eastAsia="標楷體" w:hAnsi="標楷體" w:hint="eastAsia"/>
          <w:color w:val="000000" w:themeColor="text1"/>
          <w:sz w:val="28"/>
          <w:szCs w:val="28"/>
        </w:rPr>
        <w:t>周邊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路權</w:t>
      </w:r>
      <w:r w:rsidR="00B86334">
        <w:rPr>
          <w:rFonts w:ascii="標楷體" w:eastAsia="標楷體" w:hAnsi="標楷體" w:hint="eastAsia"/>
          <w:color w:val="000000" w:themeColor="text1"/>
          <w:sz w:val="28"/>
          <w:szCs w:val="28"/>
        </w:rPr>
        <w:t>及停車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格借用等相關</w:t>
      </w:r>
      <w:r w:rsidR="00B86334">
        <w:rPr>
          <w:rFonts w:ascii="標楷體" w:eastAsia="標楷體" w:hAnsi="標楷體" w:hint="eastAsia"/>
          <w:color w:val="000000" w:themeColor="text1"/>
          <w:sz w:val="28"/>
          <w:szCs w:val="28"/>
        </w:rPr>
        <w:t>事宜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，並將協調</w:t>
      </w:r>
      <w:r w:rsidRPr="005B446C">
        <w:rPr>
          <w:rFonts w:eastAsia="標楷體" w:hint="eastAsia"/>
          <w:color w:val="000000" w:themeColor="text1"/>
          <w:sz w:val="28"/>
          <w:szCs w:val="28"/>
        </w:rPr>
        <w:t>市立游泳池</w:t>
      </w:r>
      <w:r>
        <w:rPr>
          <w:rFonts w:eastAsia="標楷體" w:hint="eastAsia"/>
          <w:color w:val="000000" w:themeColor="text1"/>
          <w:sz w:val="28"/>
          <w:szCs w:val="28"/>
        </w:rPr>
        <w:t>提供選手及工作人員優先使用停車空間</w:t>
      </w:r>
      <w:r w:rsidR="00D85D67" w:rsidRPr="00A35B5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AEE4007" w14:textId="2872FB50" w:rsidR="00CB2496" w:rsidRDefault="00203883" w:rsidP="00D85D67">
      <w:pPr>
        <w:pStyle w:val="aa"/>
        <w:numPr>
          <w:ilvl w:val="0"/>
          <w:numId w:val="21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請各工作組別儘速至</w:t>
      </w:r>
      <w:r w:rsidR="00FC27B1">
        <w:rPr>
          <w:rFonts w:ascii="標楷體" w:eastAsia="標楷體" w:hAnsi="標楷體" w:hint="eastAsia"/>
          <w:color w:val="000000" w:themeColor="text1"/>
          <w:sz w:val="28"/>
          <w:szCs w:val="28"/>
        </w:rPr>
        <w:t>網站：</w:t>
      </w:r>
      <w:r w:rsidRPr="00203883">
        <w:rPr>
          <w:rFonts w:ascii="標楷體" w:eastAsia="標楷體" w:hAnsi="標楷體" w:hint="eastAsia"/>
          <w:color w:val="000000" w:themeColor="text1"/>
          <w:sz w:val="28"/>
          <w:szCs w:val="28"/>
        </w:rPr>
        <w:t>http://125.229.96.189（112市身障運）</w:t>
      </w:r>
      <w:r w:rsidR="00FC27B1">
        <w:rPr>
          <w:rFonts w:ascii="標楷體" w:eastAsia="標楷體" w:hAnsi="標楷體" w:hint="eastAsia"/>
          <w:color w:val="000000" w:themeColor="text1"/>
          <w:sz w:val="28"/>
          <w:szCs w:val="28"/>
        </w:rPr>
        <w:t>資料夾內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網站回傳</w:t>
      </w:r>
      <w:r w:rsidR="00CB2496">
        <w:rPr>
          <w:rFonts w:ascii="標楷體" w:eastAsia="標楷體" w:hAnsi="標楷體" w:hint="eastAsia"/>
          <w:color w:val="000000" w:themeColor="text1"/>
          <w:sz w:val="28"/>
          <w:szCs w:val="28"/>
        </w:rPr>
        <w:t>各組</w:t>
      </w:r>
      <w:r w:rsidR="00C90A6E">
        <w:rPr>
          <w:rFonts w:ascii="標楷體" w:eastAsia="標楷體" w:hAnsi="標楷體" w:hint="eastAsia"/>
          <w:color w:val="000000" w:themeColor="text1"/>
          <w:sz w:val="28"/>
          <w:szCs w:val="28"/>
        </w:rPr>
        <w:t>工作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人員名單(請協助於</w:t>
      </w:r>
      <w:r w:rsidR="00CB2496">
        <w:rPr>
          <w:rFonts w:ascii="標楷體" w:eastAsia="標楷體" w:hAnsi="標楷體" w:hint="eastAsia"/>
          <w:color w:val="000000" w:themeColor="text1"/>
          <w:sz w:val="28"/>
          <w:szCs w:val="28"/>
        </w:rPr>
        <w:t>8月31日前回傳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)，並請務必填寫衣服尺寸以利後續服裝製發，另獎典接待組為因應各場地工作需求，增加組員至8人。</w:t>
      </w:r>
    </w:p>
    <w:p w14:paraId="330D42DB" w14:textId="677BFEB9" w:rsidR="00022342" w:rsidRDefault="00CB2496" w:rsidP="00D85D67">
      <w:pPr>
        <w:pStyle w:val="aa"/>
        <w:numPr>
          <w:ilvl w:val="0"/>
          <w:numId w:val="21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請</w:t>
      </w:r>
      <w:r w:rsidR="00B86334">
        <w:rPr>
          <w:rFonts w:ascii="標楷體" w:eastAsia="標楷體" w:hAnsi="標楷體" w:hint="eastAsia"/>
          <w:color w:val="000000" w:themeColor="text1"/>
          <w:sz w:val="28"/>
          <w:szCs w:val="28"/>
        </w:rPr>
        <w:t>競賽組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參照</w:t>
      </w:r>
      <w:r w:rsidR="00B86334">
        <w:rPr>
          <w:rFonts w:ascii="標楷體" w:eastAsia="標楷體" w:hAnsi="標楷體" w:hint="eastAsia"/>
          <w:color w:val="000000" w:themeColor="text1"/>
          <w:sz w:val="28"/>
          <w:szCs w:val="28"/>
        </w:rPr>
        <w:t>歷屆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賽會規劃</w:t>
      </w:r>
      <w:r w:rsidR="00B86334">
        <w:rPr>
          <w:rFonts w:ascii="標楷體" w:eastAsia="標楷體" w:hAnsi="標楷體" w:hint="eastAsia"/>
          <w:color w:val="000000" w:themeColor="text1"/>
          <w:sz w:val="28"/>
          <w:szCs w:val="28"/>
        </w:rPr>
        <w:t>，預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排</w:t>
      </w:r>
      <w:r w:rsidR="00B86334">
        <w:rPr>
          <w:rFonts w:ascii="標楷體" w:eastAsia="標楷體" w:hAnsi="標楷體" w:hint="eastAsia"/>
          <w:color w:val="000000" w:themeColor="text1"/>
          <w:sz w:val="28"/>
          <w:szCs w:val="28"/>
        </w:rPr>
        <w:t>各項目賽程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以供</w:t>
      </w:r>
      <w:r w:rsidR="00003AD6">
        <w:rPr>
          <w:rFonts w:ascii="標楷體" w:eastAsia="標楷體" w:hAnsi="標楷體" w:hint="eastAsia"/>
          <w:color w:val="000000" w:themeColor="text1"/>
          <w:sz w:val="28"/>
          <w:szCs w:val="28"/>
        </w:rPr>
        <w:t>選手報名參考</w:t>
      </w:r>
      <w:r w:rsidR="00B8633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0A2F7CD" w14:textId="306996DA" w:rsidR="00CB2496" w:rsidRDefault="00CB2496" w:rsidP="00D85D67">
      <w:pPr>
        <w:pStyle w:val="aa"/>
        <w:numPr>
          <w:ilvl w:val="0"/>
          <w:numId w:val="21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其餘相關事項請詳閱本案說明及工作職掌表，並請配合辦理。</w:t>
      </w:r>
    </w:p>
    <w:p w14:paraId="19F7E49A" w14:textId="77777777" w:rsidR="00CB2496" w:rsidRDefault="00CB2496" w:rsidP="00CB2496">
      <w:pPr>
        <w:pStyle w:val="aa"/>
        <w:spacing w:line="400" w:lineRule="exact"/>
        <w:ind w:leftChars="0" w:left="175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D35143" w14:textId="3373485B" w:rsidR="00EA5559" w:rsidRPr="009D1412" w:rsidRDefault="00377575" w:rsidP="00CA2B3C">
      <w:pPr>
        <w:spacing w:line="400" w:lineRule="exact"/>
        <w:ind w:leftChars="118" w:left="1767" w:hangingChars="530" w:hanging="148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1412">
        <w:rPr>
          <w:rFonts w:ascii="標楷體" w:eastAsia="標楷體" w:hAnsi="標楷體"/>
          <w:color w:val="000000" w:themeColor="text1"/>
          <w:sz w:val="28"/>
          <w:szCs w:val="28"/>
        </w:rPr>
        <w:t>二、</w:t>
      </w:r>
      <w:r w:rsidR="00EA5559" w:rsidRPr="009D1412">
        <w:rPr>
          <w:rFonts w:ascii="標楷體" w:eastAsia="標楷體" w:hAnsi="標楷體"/>
          <w:color w:val="000000" w:themeColor="text1"/>
          <w:sz w:val="28"/>
          <w:szCs w:val="28"/>
        </w:rPr>
        <w:t>案由二：</w:t>
      </w:r>
      <w:r w:rsidR="00F8207C" w:rsidRPr="009705A4">
        <w:rPr>
          <w:rFonts w:ascii="標楷體" w:eastAsia="標楷體" w:hint="eastAsia"/>
          <w:sz w:val="28"/>
          <w:szCs w:val="28"/>
        </w:rPr>
        <w:t>桃園市112年身心障礙國民暨親子運動會典禮流程暨器材與場地總檢事宜，提請討論。</w:t>
      </w:r>
    </w:p>
    <w:p w14:paraId="49E14D6F" w14:textId="77777777" w:rsidR="00C4131F" w:rsidRPr="009D1412" w:rsidRDefault="00EA5559" w:rsidP="00CA2B3C">
      <w:pPr>
        <w:spacing w:line="400" w:lineRule="exact"/>
        <w:ind w:leftChars="295" w:left="1534" w:hangingChars="295" w:hanging="82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1412">
        <w:rPr>
          <w:rFonts w:ascii="標楷體" w:eastAsia="標楷體" w:hAnsi="標楷體"/>
          <w:color w:val="000000" w:themeColor="text1"/>
          <w:sz w:val="28"/>
          <w:szCs w:val="28"/>
        </w:rPr>
        <w:t>說  明：</w:t>
      </w:r>
    </w:p>
    <w:p w14:paraId="636469D9" w14:textId="344917F8" w:rsidR="00A43B8D" w:rsidRPr="00F8207C" w:rsidRDefault="00F8207C" w:rsidP="00F8207C">
      <w:pPr>
        <w:pStyle w:val="aa"/>
        <w:numPr>
          <w:ilvl w:val="0"/>
          <w:numId w:val="26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207C">
        <w:rPr>
          <w:rFonts w:ascii="標楷體" w:eastAsia="標楷體" w:hAnsi="標楷體" w:hint="eastAsia"/>
          <w:color w:val="000000" w:themeColor="text1"/>
          <w:sz w:val="28"/>
          <w:szCs w:val="28"/>
        </w:rPr>
        <w:t>有關典禮流程：</w:t>
      </w:r>
    </w:p>
    <w:p w14:paraId="15BE709A" w14:textId="77777777" w:rsidR="002B539A" w:rsidRDefault="002B539A" w:rsidP="002B539A">
      <w:pPr>
        <w:spacing w:line="400" w:lineRule="exact"/>
        <w:ind w:left="176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F8207C" w:rsidRPr="002B539A">
        <w:rPr>
          <w:rFonts w:ascii="標楷體" w:eastAsia="標楷體" w:hAnsi="標楷體" w:hint="eastAsia"/>
          <w:color w:val="000000" w:themeColor="text1"/>
          <w:sz w:val="28"/>
          <w:szCs w:val="28"/>
        </w:rPr>
        <w:t>開幕典禮流程採簡單莊重方式舉行（預計20-30分鐘之儀式）。</w:t>
      </w:r>
    </w:p>
    <w:p w14:paraId="57699029" w14:textId="7E2CBF93" w:rsidR="00F8207C" w:rsidRPr="002B539A" w:rsidRDefault="002B539A" w:rsidP="002B539A">
      <w:pPr>
        <w:spacing w:line="400" w:lineRule="exact"/>
        <w:ind w:left="176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F8207C" w:rsidRPr="002B539A">
        <w:rPr>
          <w:rFonts w:ascii="標楷體" w:eastAsia="標楷體" w:hAnsi="標楷體" w:hint="eastAsia"/>
          <w:color w:val="000000" w:themeColor="text1"/>
          <w:sz w:val="28"/>
          <w:szCs w:val="28"/>
        </w:rPr>
        <w:t>主會場：市立田徑場，各參賽單位直接至單位牌後就位完畢。</w:t>
      </w:r>
    </w:p>
    <w:p w14:paraId="1E3D9176" w14:textId="647A26EC" w:rsidR="00C4131F" w:rsidRPr="00F8207C" w:rsidRDefault="00F8207C" w:rsidP="00F8207C">
      <w:pPr>
        <w:pStyle w:val="aa"/>
        <w:numPr>
          <w:ilvl w:val="0"/>
          <w:numId w:val="26"/>
        </w:numPr>
        <w:spacing w:line="400" w:lineRule="exact"/>
        <w:ind w:leftChars="0"/>
        <w:jc w:val="both"/>
        <w:rPr>
          <w:rFonts w:ascii="標楷體" w:eastAsia="標楷體" w:hAnsi="標楷體"/>
          <w:sz w:val="28"/>
        </w:rPr>
      </w:pPr>
      <w:r w:rsidRPr="00F8207C">
        <w:rPr>
          <w:rFonts w:ascii="標楷體" w:eastAsia="標楷體" w:hint="eastAsia"/>
          <w:sz w:val="28"/>
        </w:rPr>
        <w:t>有關器材與場地總檢</w:t>
      </w:r>
      <w:r w:rsidRPr="00F8207C">
        <w:rPr>
          <w:rFonts w:ascii="標楷體" w:eastAsia="標楷體" w:hAnsi="標楷體" w:hint="eastAsia"/>
          <w:sz w:val="28"/>
        </w:rPr>
        <w:t>：</w:t>
      </w:r>
    </w:p>
    <w:p w14:paraId="53D9DBB6" w14:textId="7F07FA3E" w:rsidR="00F8207C" w:rsidRDefault="00CD06C0" w:rsidP="002B539A">
      <w:pPr>
        <w:spacing w:line="400" w:lineRule="exact"/>
        <w:ind w:leftChars="590" w:left="1982" w:hangingChars="202" w:hanging="56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1.</w:t>
      </w:r>
      <w:r w:rsidR="00F8207C" w:rsidRPr="009705A4">
        <w:rPr>
          <w:rFonts w:ascii="標楷體" w:eastAsia="標楷體" w:hint="eastAsia"/>
          <w:sz w:val="28"/>
        </w:rPr>
        <w:t>總檢日期</w:t>
      </w:r>
      <w:r w:rsidR="00F8207C" w:rsidRPr="009705A4">
        <w:rPr>
          <w:rFonts w:ascii="標楷體" w:eastAsia="標楷體" w:hAnsi="標楷體" w:hint="eastAsia"/>
          <w:sz w:val="28"/>
        </w:rPr>
        <w:t>：</w:t>
      </w:r>
      <w:r w:rsidR="00F8207C" w:rsidRPr="009705A4">
        <w:rPr>
          <w:rFonts w:ascii="標楷體" w:eastAsia="標楷體" w:hint="eastAsia"/>
          <w:sz w:val="28"/>
        </w:rPr>
        <w:t>112年9月22日(星期</w:t>
      </w:r>
      <w:r w:rsidR="00F8207C">
        <w:rPr>
          <w:rFonts w:ascii="標楷體" w:eastAsia="標楷體" w:hint="eastAsia"/>
          <w:sz w:val="28"/>
        </w:rPr>
        <w:t>五</w:t>
      </w:r>
      <w:r w:rsidR="00F8207C" w:rsidRPr="009705A4">
        <w:rPr>
          <w:rFonts w:ascii="標楷體" w:eastAsia="標楷體" w:hint="eastAsia"/>
          <w:sz w:val="28"/>
        </w:rPr>
        <w:t>)上午10時起至各場地。</w:t>
      </w:r>
    </w:p>
    <w:p w14:paraId="5AE4AEE7" w14:textId="77777777" w:rsidR="002B539A" w:rsidRDefault="00F8207C" w:rsidP="002B539A">
      <w:pPr>
        <w:spacing w:line="400" w:lineRule="exact"/>
        <w:ind w:leftChars="590" w:left="1755" w:hangingChars="121" w:hanging="33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2.</w:t>
      </w:r>
      <w:r w:rsidRPr="009705A4">
        <w:rPr>
          <w:rFonts w:ascii="標楷體" w:eastAsia="標楷體" w:hint="eastAsia"/>
          <w:sz w:val="28"/>
        </w:rPr>
        <w:t>總檢時間及場地</w:t>
      </w:r>
      <w:r w:rsidRPr="009705A4">
        <w:rPr>
          <w:rFonts w:ascii="標楷體" w:eastAsia="標楷體" w:hAnsi="標楷體" w:hint="eastAsia"/>
          <w:sz w:val="28"/>
        </w:rPr>
        <w:t>：上午9時亞運保齡球館，10時國體射箭場、11時田徑場及游泳池。</w:t>
      </w:r>
    </w:p>
    <w:p w14:paraId="1B8CFCD8" w14:textId="1216C13E" w:rsidR="00F8207C" w:rsidRPr="009D1412" w:rsidRDefault="002B539A" w:rsidP="002B539A">
      <w:pPr>
        <w:spacing w:line="400" w:lineRule="exact"/>
        <w:ind w:leftChars="590" w:left="1755" w:hangingChars="121" w:hanging="33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F8207C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F8207C" w:rsidRPr="009705A4">
        <w:rPr>
          <w:rFonts w:ascii="標楷體" w:eastAsia="標楷體" w:hint="eastAsia"/>
          <w:sz w:val="28"/>
        </w:rPr>
        <w:t>參加</w:t>
      </w:r>
      <w:r w:rsidR="00F8207C">
        <w:rPr>
          <w:rFonts w:ascii="標楷體" w:eastAsia="標楷體" w:hint="eastAsia"/>
          <w:sz w:val="28"/>
        </w:rPr>
        <w:t>組別</w:t>
      </w:r>
      <w:r w:rsidR="00F8207C" w:rsidRPr="009705A4">
        <w:rPr>
          <w:rFonts w:ascii="標楷體" w:eastAsia="標楷體" w:hint="eastAsia"/>
          <w:sz w:val="28"/>
        </w:rPr>
        <w:t>：競賽組、典禮組、場地器材組、接待及獎品組、志工組等相關人員。</w:t>
      </w:r>
    </w:p>
    <w:p w14:paraId="3FA1CE04" w14:textId="3152C1F2" w:rsidR="00EA5559" w:rsidRPr="009D1412" w:rsidRDefault="00EA5559" w:rsidP="00CA2B3C">
      <w:pPr>
        <w:spacing w:line="400" w:lineRule="exact"/>
        <w:ind w:leftChars="295" w:left="1534" w:hangingChars="295" w:hanging="82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1412">
        <w:rPr>
          <w:rFonts w:ascii="標楷體" w:eastAsia="標楷體" w:hAnsi="標楷體"/>
          <w:color w:val="000000" w:themeColor="text1"/>
          <w:sz w:val="28"/>
          <w:szCs w:val="28"/>
        </w:rPr>
        <w:t xml:space="preserve">決　議： </w:t>
      </w:r>
    </w:p>
    <w:p w14:paraId="4A07286C" w14:textId="02D6559F" w:rsidR="00B86334" w:rsidRPr="00B86334" w:rsidRDefault="00CB2496" w:rsidP="00D85D67">
      <w:pPr>
        <w:pStyle w:val="aa"/>
        <w:numPr>
          <w:ilvl w:val="0"/>
          <w:numId w:val="23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539A">
        <w:rPr>
          <w:rFonts w:ascii="標楷體" w:eastAsia="標楷體" w:hAnsi="標楷體" w:hint="eastAsia"/>
          <w:color w:val="000000" w:themeColor="text1"/>
          <w:sz w:val="28"/>
          <w:szCs w:val="28"/>
        </w:rPr>
        <w:t>開幕典禮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CD06C0">
        <w:rPr>
          <w:rFonts w:ascii="標楷體" w:eastAsia="標楷體" w:hAnsi="標楷體" w:hint="eastAsia"/>
          <w:color w:val="000000" w:themeColor="text1"/>
          <w:sz w:val="28"/>
          <w:szCs w:val="28"/>
        </w:rPr>
        <w:t>全體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r w:rsidR="00CD06C0">
        <w:rPr>
          <w:rFonts w:ascii="標楷體" w:eastAsia="標楷體" w:hAnsi="標楷體" w:hint="eastAsia"/>
          <w:color w:val="000000" w:themeColor="text1"/>
          <w:sz w:val="28"/>
          <w:szCs w:val="28"/>
        </w:rPr>
        <w:t>選手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出席為原則，本大會將規劃交通車輛接駁選手往返開幕及比賽地點</w:t>
      </w:r>
      <w:r w:rsidR="00CD06C0">
        <w:rPr>
          <w:rFonts w:ascii="標楷體" w:eastAsia="標楷體" w:hAnsi="標楷體" w:hint="eastAsia"/>
          <w:color w:val="000000" w:themeColor="text1"/>
          <w:sz w:val="28"/>
          <w:szCs w:val="28"/>
        </w:rPr>
        <w:t>，並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將配合開幕典禮</w:t>
      </w:r>
      <w:r w:rsidR="00CD06C0">
        <w:rPr>
          <w:rFonts w:ascii="標楷體" w:eastAsia="標楷體" w:hAnsi="標楷體" w:hint="eastAsia"/>
          <w:color w:val="000000" w:themeColor="text1"/>
          <w:sz w:val="28"/>
          <w:szCs w:val="28"/>
        </w:rPr>
        <w:t>調整</w:t>
      </w:r>
      <w:r w:rsidR="002B539A">
        <w:rPr>
          <w:rFonts w:ascii="標楷體" w:eastAsia="標楷體" w:hAnsi="標楷體" w:hint="eastAsia"/>
          <w:color w:val="000000" w:themeColor="text1"/>
          <w:sz w:val="28"/>
          <w:szCs w:val="28"/>
        </w:rPr>
        <w:t>各場地</w:t>
      </w:r>
      <w:r w:rsidR="00CD06C0">
        <w:rPr>
          <w:rFonts w:ascii="標楷體" w:eastAsia="標楷體" w:hAnsi="標楷體" w:hint="eastAsia"/>
          <w:color w:val="000000" w:themeColor="text1"/>
          <w:sz w:val="28"/>
          <w:szCs w:val="28"/>
        </w:rPr>
        <w:t>賽程時間，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讓</w:t>
      </w:r>
      <w:r w:rsidR="002B539A">
        <w:rPr>
          <w:rFonts w:ascii="標楷體" w:eastAsia="標楷體" w:hAnsi="標楷體" w:hint="eastAsia"/>
          <w:color w:val="000000" w:themeColor="text1"/>
          <w:sz w:val="28"/>
          <w:szCs w:val="28"/>
        </w:rPr>
        <w:t>選手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有充分時間準備</w:t>
      </w:r>
      <w:r w:rsidR="002B539A">
        <w:rPr>
          <w:rFonts w:ascii="標楷體" w:eastAsia="標楷體" w:hAnsi="標楷體" w:hint="eastAsia"/>
          <w:color w:val="000000" w:themeColor="text1"/>
          <w:sz w:val="28"/>
          <w:szCs w:val="28"/>
        </w:rPr>
        <w:t>比賽</w:t>
      </w:r>
      <w:r w:rsidR="00CD06C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1718A24" w14:textId="129F3AF2" w:rsidR="00807D4A" w:rsidRPr="009D1412" w:rsidRDefault="00A35B52" w:rsidP="00D85D67">
      <w:pPr>
        <w:pStyle w:val="aa"/>
        <w:numPr>
          <w:ilvl w:val="0"/>
          <w:numId w:val="23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int="eastAsia"/>
          <w:sz w:val="28"/>
        </w:rPr>
        <w:t>場地</w:t>
      </w:r>
      <w:r w:rsidRPr="009705A4">
        <w:rPr>
          <w:rFonts w:ascii="標楷體" w:eastAsia="標楷體" w:hint="eastAsia"/>
          <w:sz w:val="28"/>
        </w:rPr>
        <w:t>總檢時間</w:t>
      </w:r>
      <w:r>
        <w:rPr>
          <w:rFonts w:ascii="標楷體" w:eastAsia="標楷體" w:hint="eastAsia"/>
          <w:sz w:val="28"/>
        </w:rPr>
        <w:t>於</w:t>
      </w:r>
      <w:r w:rsidR="00CB2496">
        <w:rPr>
          <w:rFonts w:ascii="標楷體" w:eastAsia="標楷體" w:hint="eastAsia"/>
          <w:sz w:val="28"/>
        </w:rPr>
        <w:t>112年</w:t>
      </w:r>
      <w:r>
        <w:rPr>
          <w:rFonts w:ascii="標楷體" w:eastAsia="標楷體" w:hint="eastAsia"/>
          <w:sz w:val="28"/>
        </w:rPr>
        <w:t>9月22日(</w:t>
      </w:r>
      <w:r w:rsidR="00CB2496">
        <w:rPr>
          <w:rFonts w:ascii="標楷體" w:eastAsia="標楷體" w:hint="eastAsia"/>
          <w:sz w:val="28"/>
        </w:rPr>
        <w:t>星期</w:t>
      </w:r>
      <w:r>
        <w:rPr>
          <w:rFonts w:ascii="標楷體" w:eastAsia="標楷體" w:hint="eastAsia"/>
          <w:sz w:val="28"/>
        </w:rPr>
        <w:t>五)上午9時</w:t>
      </w:r>
      <w:r w:rsidR="00CB2496">
        <w:rPr>
          <w:rFonts w:ascii="標楷體" w:eastAsia="標楷體" w:hint="eastAsia"/>
          <w:sz w:val="28"/>
        </w:rPr>
        <w:t>起至各場地陸續辦理</w:t>
      </w:r>
      <w:r>
        <w:rPr>
          <w:rFonts w:ascii="標楷體" w:eastAsia="標楷體" w:hint="eastAsia"/>
          <w:sz w:val="28"/>
        </w:rPr>
        <w:t>，依序出發</w:t>
      </w:r>
      <w:r w:rsidR="00CB2496">
        <w:rPr>
          <w:rFonts w:ascii="標楷體" w:eastAsia="標楷體" w:hint="eastAsia"/>
          <w:sz w:val="28"/>
        </w:rPr>
        <w:t>至</w:t>
      </w:r>
      <w:r>
        <w:rPr>
          <w:rFonts w:ascii="標楷體" w:eastAsia="標楷體" w:hint="eastAsia"/>
          <w:sz w:val="28"/>
        </w:rPr>
        <w:t>市立</w:t>
      </w:r>
      <w:r w:rsidRPr="009705A4">
        <w:rPr>
          <w:rFonts w:ascii="標楷體" w:eastAsia="標楷體" w:hAnsi="標楷體" w:hint="eastAsia"/>
          <w:sz w:val="28"/>
        </w:rPr>
        <w:t>游泳池</w:t>
      </w:r>
      <w:r>
        <w:rPr>
          <w:rFonts w:ascii="標楷體" w:eastAsia="標楷體" w:hAnsi="標楷體" w:hint="eastAsia"/>
          <w:sz w:val="28"/>
        </w:rPr>
        <w:t>、</w:t>
      </w:r>
      <w:r w:rsidRPr="009705A4">
        <w:rPr>
          <w:rFonts w:ascii="標楷體" w:eastAsia="標楷體" w:hAnsi="標楷體" w:hint="eastAsia"/>
          <w:sz w:val="28"/>
        </w:rPr>
        <w:t>亞運保齡球館</w:t>
      </w:r>
      <w:r>
        <w:rPr>
          <w:rFonts w:ascii="標楷體" w:eastAsia="標楷體" w:hAnsi="標楷體" w:hint="eastAsia"/>
          <w:sz w:val="28"/>
        </w:rPr>
        <w:t>、</w:t>
      </w:r>
      <w:r w:rsidRPr="009705A4">
        <w:rPr>
          <w:rFonts w:ascii="標楷體" w:eastAsia="標楷體" w:hAnsi="標楷體" w:hint="eastAsia"/>
          <w:sz w:val="28"/>
        </w:rPr>
        <w:t>國體射箭場</w:t>
      </w:r>
      <w:r w:rsidR="002B539A">
        <w:rPr>
          <w:rFonts w:ascii="標楷體" w:eastAsia="標楷體" w:hAnsi="標楷體" w:hint="eastAsia"/>
          <w:sz w:val="28"/>
        </w:rPr>
        <w:t>及</w:t>
      </w:r>
      <w:r>
        <w:rPr>
          <w:rFonts w:ascii="標楷體" w:eastAsia="標楷體" w:hAnsi="標楷體" w:hint="eastAsia"/>
          <w:sz w:val="28"/>
        </w:rPr>
        <w:t>田徑場進行檢視</w:t>
      </w:r>
      <w:r w:rsidR="00807D4A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0CC515F" w14:textId="05FF5D8D" w:rsidR="00D85D67" w:rsidRPr="009D1412" w:rsidRDefault="00C90A6E" w:rsidP="00D85D67">
      <w:pPr>
        <w:pStyle w:val="aa"/>
        <w:numPr>
          <w:ilvl w:val="0"/>
          <w:numId w:val="23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本局設有聯繫群組(L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ine</w:t>
      </w:r>
      <w:r w:rsidR="00FC27B1">
        <w:rPr>
          <w:rFonts w:ascii="標楷體" w:eastAsia="標楷體" w:hAnsi="標楷體" w:hint="eastAsia"/>
          <w:color w:val="000000" w:themeColor="text1"/>
          <w:sz w:val="28"/>
          <w:szCs w:val="28"/>
        </w:rPr>
        <w:t>通訊軟體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)，再請各工作組別加入以俾資訊聯繫</w:t>
      </w:r>
      <w:r w:rsidR="00D85D67" w:rsidRPr="009D141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D694219" w14:textId="77777777" w:rsidR="00F652E1" w:rsidRPr="009D1412" w:rsidRDefault="00F652E1" w:rsidP="00CA2B3C">
      <w:pPr>
        <w:pStyle w:val="a3"/>
        <w:spacing w:line="400" w:lineRule="exact"/>
        <w:ind w:left="1400" w:hangingChars="500" w:hanging="1400"/>
        <w:jc w:val="both"/>
        <w:rPr>
          <w:rFonts w:ascii="標楷體" w:hAnsi="標楷體"/>
          <w:color w:val="000000" w:themeColor="text1"/>
          <w:szCs w:val="28"/>
        </w:rPr>
      </w:pPr>
    </w:p>
    <w:p w14:paraId="0A19A056" w14:textId="5E187264" w:rsidR="00B52105" w:rsidRPr="009D1412" w:rsidRDefault="005105AC" w:rsidP="00B52105">
      <w:pPr>
        <w:pStyle w:val="a3"/>
        <w:spacing w:line="400" w:lineRule="exact"/>
        <w:ind w:left="1820" w:hangingChars="650" w:hanging="1820"/>
        <w:jc w:val="both"/>
        <w:rPr>
          <w:rFonts w:ascii="標楷體" w:hAnsi="標楷體"/>
          <w:color w:val="000000" w:themeColor="text1"/>
          <w:szCs w:val="28"/>
        </w:rPr>
      </w:pPr>
      <w:r w:rsidRPr="009D1412">
        <w:rPr>
          <w:rFonts w:ascii="標楷體" w:hAnsi="標楷體"/>
          <w:color w:val="000000" w:themeColor="text1"/>
          <w:szCs w:val="28"/>
        </w:rPr>
        <w:t>陸、</w:t>
      </w:r>
      <w:r w:rsidR="00EA5559" w:rsidRPr="009D1412">
        <w:rPr>
          <w:rFonts w:ascii="標楷體" w:hAnsi="標楷體"/>
          <w:color w:val="000000" w:themeColor="text1"/>
          <w:szCs w:val="28"/>
        </w:rPr>
        <w:t>臨時動議</w:t>
      </w:r>
      <w:r w:rsidR="00FB05E6" w:rsidRPr="009D1412">
        <w:rPr>
          <w:rFonts w:ascii="標楷體" w:hAnsi="標楷體"/>
          <w:color w:val="000000" w:themeColor="text1"/>
          <w:szCs w:val="28"/>
        </w:rPr>
        <w:t>：</w:t>
      </w:r>
      <w:r w:rsidR="002B34FC" w:rsidRPr="009D1412">
        <w:rPr>
          <w:rFonts w:ascii="標楷體" w:hAnsi="標楷體" w:hint="eastAsia"/>
          <w:color w:val="000000" w:themeColor="text1"/>
          <w:szCs w:val="28"/>
        </w:rPr>
        <w:t>無。</w:t>
      </w:r>
    </w:p>
    <w:p w14:paraId="1428C243" w14:textId="77777777" w:rsidR="00B52105" w:rsidRPr="009D1412" w:rsidRDefault="00B52105" w:rsidP="00A43B8D">
      <w:pPr>
        <w:pStyle w:val="a3"/>
        <w:spacing w:line="400" w:lineRule="exact"/>
        <w:ind w:left="1680" w:hangingChars="600" w:hanging="1680"/>
        <w:jc w:val="both"/>
        <w:rPr>
          <w:rFonts w:ascii="標楷體" w:hAnsi="標楷體"/>
          <w:color w:val="000000" w:themeColor="text1"/>
          <w:szCs w:val="28"/>
        </w:rPr>
      </w:pPr>
      <w:r w:rsidRPr="009D1412">
        <w:rPr>
          <w:rFonts w:ascii="標楷體" w:hAnsi="標楷體" w:hint="eastAsia"/>
          <w:color w:val="000000" w:themeColor="text1"/>
          <w:szCs w:val="28"/>
        </w:rPr>
        <w:t xml:space="preserve">    </w:t>
      </w:r>
    </w:p>
    <w:p w14:paraId="7AB12E99" w14:textId="334C3DC5" w:rsidR="00C94F68" w:rsidRPr="009D1412" w:rsidRDefault="005105AC" w:rsidP="00CA2B3C">
      <w:pPr>
        <w:pStyle w:val="a3"/>
        <w:spacing w:line="400" w:lineRule="exact"/>
        <w:jc w:val="both"/>
        <w:rPr>
          <w:rFonts w:ascii="標楷體" w:hAnsi="標楷體"/>
          <w:color w:val="000000" w:themeColor="text1"/>
          <w:szCs w:val="28"/>
        </w:rPr>
      </w:pPr>
      <w:r w:rsidRPr="009D1412">
        <w:rPr>
          <w:rFonts w:ascii="標楷體" w:hAnsi="標楷體"/>
          <w:color w:val="000000" w:themeColor="text1"/>
          <w:szCs w:val="28"/>
        </w:rPr>
        <w:t>柒、</w:t>
      </w:r>
      <w:r w:rsidR="00EA5559" w:rsidRPr="009D1412">
        <w:rPr>
          <w:rFonts w:ascii="標楷體" w:hAnsi="標楷體"/>
          <w:color w:val="000000" w:themeColor="text1"/>
          <w:szCs w:val="28"/>
        </w:rPr>
        <w:t>散    會</w:t>
      </w:r>
      <w:r w:rsidR="00FB05E6" w:rsidRPr="009D1412">
        <w:rPr>
          <w:rFonts w:ascii="標楷體" w:hAnsi="標楷體"/>
          <w:color w:val="000000" w:themeColor="text1"/>
          <w:szCs w:val="28"/>
        </w:rPr>
        <w:t>：</w:t>
      </w:r>
      <w:r w:rsidR="00B57923">
        <w:rPr>
          <w:rFonts w:ascii="標楷體" w:hAnsi="標楷體" w:hint="eastAsia"/>
          <w:color w:val="000000" w:themeColor="text1"/>
          <w:szCs w:val="28"/>
        </w:rPr>
        <w:t>上</w:t>
      </w:r>
      <w:r w:rsidR="002B34FC" w:rsidRPr="009D1412">
        <w:rPr>
          <w:rFonts w:ascii="標楷體" w:hAnsi="標楷體" w:hint="eastAsia"/>
          <w:color w:val="000000" w:themeColor="text1"/>
          <w:szCs w:val="28"/>
        </w:rPr>
        <w:t>午</w:t>
      </w:r>
      <w:r w:rsidR="00B57923">
        <w:rPr>
          <w:rFonts w:ascii="標楷體" w:hAnsi="標楷體" w:hint="eastAsia"/>
          <w:color w:val="000000" w:themeColor="text1"/>
          <w:szCs w:val="28"/>
        </w:rPr>
        <w:t>11</w:t>
      </w:r>
      <w:r w:rsidR="002B34FC" w:rsidRPr="009D1412">
        <w:rPr>
          <w:rFonts w:ascii="標楷體" w:hAnsi="標楷體" w:hint="eastAsia"/>
          <w:color w:val="000000" w:themeColor="text1"/>
          <w:szCs w:val="28"/>
        </w:rPr>
        <w:t>時整。</w:t>
      </w:r>
    </w:p>
    <w:sectPr w:rsidR="00C94F68" w:rsidRPr="009D1412" w:rsidSect="00605D1F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02361" w14:textId="77777777" w:rsidR="00BB5CB4" w:rsidRDefault="00BB5CB4" w:rsidP="00ED2E75">
      <w:r>
        <w:separator/>
      </w:r>
    </w:p>
  </w:endnote>
  <w:endnote w:type="continuationSeparator" w:id="0">
    <w:p w14:paraId="6DDC5ACA" w14:textId="77777777" w:rsidR="00BB5CB4" w:rsidRDefault="00BB5CB4" w:rsidP="00ED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B753" w14:textId="77777777" w:rsidR="00BB5CB4" w:rsidRDefault="00BB5CB4" w:rsidP="00ED2E75">
      <w:r>
        <w:separator/>
      </w:r>
    </w:p>
  </w:footnote>
  <w:footnote w:type="continuationSeparator" w:id="0">
    <w:p w14:paraId="67A886D4" w14:textId="77777777" w:rsidR="00BB5CB4" w:rsidRDefault="00BB5CB4" w:rsidP="00ED2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0790" w14:textId="246E3641" w:rsidR="00AD428C" w:rsidRDefault="002F6CC0" w:rsidP="002F6CC0">
    <w:pPr>
      <w:pStyle w:val="a5"/>
      <w:jc w:val="center"/>
    </w:pPr>
    <w:r>
      <w:rPr>
        <w:noProof/>
      </w:rPr>
      <w:drawing>
        <wp:inline distT="0" distB="0" distL="0" distR="0" wp14:anchorId="33241888" wp14:editId="0ACDE6BC">
          <wp:extent cx="2876550" cy="628650"/>
          <wp:effectExtent l="0" t="0" r="0" b="0"/>
          <wp:docPr id="2" name="圖片 2" descr="桃園市政府體育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桃園市政府體育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59F"/>
    <w:multiLevelType w:val="hybridMultilevel"/>
    <w:tmpl w:val="24D6743C"/>
    <w:lvl w:ilvl="0" w:tplc="C64844E2">
      <w:start w:val="1"/>
      <w:numFmt w:val="taiwaneseCountingThousand"/>
      <w:lvlText w:val="(%1)"/>
      <w:lvlJc w:val="left"/>
      <w:pPr>
        <w:ind w:left="1737" w:hanging="4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" w15:restartNumberingAfterBreak="0">
    <w:nsid w:val="02AA55FC"/>
    <w:multiLevelType w:val="hybridMultilevel"/>
    <w:tmpl w:val="813E9C06"/>
    <w:lvl w:ilvl="0" w:tplc="48B222CE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" w15:restartNumberingAfterBreak="0">
    <w:nsid w:val="0CE84B80"/>
    <w:multiLevelType w:val="hybridMultilevel"/>
    <w:tmpl w:val="7F3EE604"/>
    <w:lvl w:ilvl="0" w:tplc="5E34780E">
      <w:start w:val="3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" w:hanging="480"/>
      </w:pPr>
    </w:lvl>
    <w:lvl w:ilvl="2" w:tplc="0409001B" w:tentative="1">
      <w:start w:val="1"/>
      <w:numFmt w:val="lowerRoman"/>
      <w:lvlText w:val="%3."/>
      <w:lvlJc w:val="right"/>
      <w:pPr>
        <w:ind w:left="640" w:hanging="480"/>
      </w:pPr>
    </w:lvl>
    <w:lvl w:ilvl="3" w:tplc="0409000F" w:tentative="1">
      <w:start w:val="1"/>
      <w:numFmt w:val="decimal"/>
      <w:lvlText w:val="%4."/>
      <w:lvlJc w:val="left"/>
      <w:pPr>
        <w:ind w:left="1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00" w:hanging="480"/>
      </w:pPr>
    </w:lvl>
    <w:lvl w:ilvl="5" w:tplc="0409001B" w:tentative="1">
      <w:start w:val="1"/>
      <w:numFmt w:val="lowerRoman"/>
      <w:lvlText w:val="%6."/>
      <w:lvlJc w:val="right"/>
      <w:pPr>
        <w:ind w:left="2080" w:hanging="480"/>
      </w:pPr>
    </w:lvl>
    <w:lvl w:ilvl="6" w:tplc="0409000F" w:tentative="1">
      <w:start w:val="1"/>
      <w:numFmt w:val="decimal"/>
      <w:lvlText w:val="%7."/>
      <w:lvlJc w:val="left"/>
      <w:pPr>
        <w:ind w:left="2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40" w:hanging="480"/>
      </w:pPr>
    </w:lvl>
    <w:lvl w:ilvl="8" w:tplc="0409001B" w:tentative="1">
      <w:start w:val="1"/>
      <w:numFmt w:val="lowerRoman"/>
      <w:lvlText w:val="%9."/>
      <w:lvlJc w:val="right"/>
      <w:pPr>
        <w:ind w:left="3520" w:hanging="480"/>
      </w:pPr>
    </w:lvl>
  </w:abstractNum>
  <w:abstractNum w:abstractNumId="3" w15:restartNumberingAfterBreak="0">
    <w:nsid w:val="170B443F"/>
    <w:multiLevelType w:val="hybridMultilevel"/>
    <w:tmpl w:val="F1865B62"/>
    <w:lvl w:ilvl="0" w:tplc="DA266D2E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 w15:restartNumberingAfterBreak="0">
    <w:nsid w:val="18ED62CD"/>
    <w:multiLevelType w:val="hybridMultilevel"/>
    <w:tmpl w:val="C78E4822"/>
    <w:lvl w:ilvl="0" w:tplc="388A8DBC">
      <w:start w:val="1"/>
      <w:numFmt w:val="taiwaneseCountingThousand"/>
      <w:lvlText w:val="(%1)"/>
      <w:lvlJc w:val="left"/>
      <w:pPr>
        <w:ind w:left="24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2" w:hanging="480"/>
      </w:pPr>
    </w:lvl>
    <w:lvl w:ilvl="2" w:tplc="0409001B" w:tentative="1">
      <w:start w:val="1"/>
      <w:numFmt w:val="lowerRoman"/>
      <w:lvlText w:val="%3."/>
      <w:lvlJc w:val="right"/>
      <w:pPr>
        <w:ind w:left="3192" w:hanging="480"/>
      </w:pPr>
    </w:lvl>
    <w:lvl w:ilvl="3" w:tplc="0409000F" w:tentative="1">
      <w:start w:val="1"/>
      <w:numFmt w:val="decimal"/>
      <w:lvlText w:val="%4."/>
      <w:lvlJc w:val="left"/>
      <w:pPr>
        <w:ind w:left="36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2" w:hanging="480"/>
      </w:pPr>
    </w:lvl>
    <w:lvl w:ilvl="5" w:tplc="0409001B" w:tentative="1">
      <w:start w:val="1"/>
      <w:numFmt w:val="lowerRoman"/>
      <w:lvlText w:val="%6."/>
      <w:lvlJc w:val="right"/>
      <w:pPr>
        <w:ind w:left="4632" w:hanging="480"/>
      </w:pPr>
    </w:lvl>
    <w:lvl w:ilvl="6" w:tplc="0409000F" w:tentative="1">
      <w:start w:val="1"/>
      <w:numFmt w:val="decimal"/>
      <w:lvlText w:val="%7."/>
      <w:lvlJc w:val="left"/>
      <w:pPr>
        <w:ind w:left="51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2" w:hanging="480"/>
      </w:pPr>
    </w:lvl>
    <w:lvl w:ilvl="8" w:tplc="0409001B" w:tentative="1">
      <w:start w:val="1"/>
      <w:numFmt w:val="lowerRoman"/>
      <w:lvlText w:val="%9."/>
      <w:lvlJc w:val="right"/>
      <w:pPr>
        <w:ind w:left="6072" w:hanging="480"/>
      </w:pPr>
    </w:lvl>
  </w:abstractNum>
  <w:abstractNum w:abstractNumId="5" w15:restartNumberingAfterBreak="0">
    <w:nsid w:val="1BBD69BC"/>
    <w:multiLevelType w:val="hybridMultilevel"/>
    <w:tmpl w:val="33F21328"/>
    <w:lvl w:ilvl="0" w:tplc="D442727A">
      <w:start w:val="1"/>
      <w:numFmt w:val="taiwaneseCountingThousand"/>
      <w:lvlText w:val="(%1)"/>
      <w:lvlJc w:val="left"/>
      <w:pPr>
        <w:tabs>
          <w:tab w:val="num" w:pos="1020"/>
        </w:tabs>
        <w:ind w:left="102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6" w15:restartNumberingAfterBreak="0">
    <w:nsid w:val="229D0E86"/>
    <w:multiLevelType w:val="hybridMultilevel"/>
    <w:tmpl w:val="AE0A2632"/>
    <w:lvl w:ilvl="0" w:tplc="CCAED792">
      <w:start w:val="1"/>
      <w:numFmt w:val="taiwaneseCountingThousand"/>
      <w:lvlText w:val="%1、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7" w15:restartNumberingAfterBreak="0">
    <w:nsid w:val="22A370E7"/>
    <w:multiLevelType w:val="hybridMultilevel"/>
    <w:tmpl w:val="7C9E5162"/>
    <w:lvl w:ilvl="0" w:tplc="AAD2DD4E">
      <w:start w:val="1"/>
      <w:numFmt w:val="taiwaneseCountingThousand"/>
      <w:lvlText w:val="(%1)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8" w15:restartNumberingAfterBreak="0">
    <w:nsid w:val="231A59FD"/>
    <w:multiLevelType w:val="hybridMultilevel"/>
    <w:tmpl w:val="C7FEFBB6"/>
    <w:lvl w:ilvl="0" w:tplc="B768AB50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26AD72F2"/>
    <w:multiLevelType w:val="hybridMultilevel"/>
    <w:tmpl w:val="DA3834D0"/>
    <w:lvl w:ilvl="0" w:tplc="B5844186">
      <w:start w:val="1"/>
      <w:numFmt w:val="decimal"/>
      <w:lvlText w:val="%1."/>
      <w:lvlJc w:val="left"/>
      <w:pPr>
        <w:ind w:left="27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02" w:hanging="480"/>
      </w:pPr>
    </w:lvl>
    <w:lvl w:ilvl="2" w:tplc="0409001B" w:tentative="1">
      <w:start w:val="1"/>
      <w:numFmt w:val="lowerRoman"/>
      <w:lvlText w:val="%3."/>
      <w:lvlJc w:val="right"/>
      <w:pPr>
        <w:ind w:left="3682" w:hanging="480"/>
      </w:pPr>
    </w:lvl>
    <w:lvl w:ilvl="3" w:tplc="0409000F" w:tentative="1">
      <w:start w:val="1"/>
      <w:numFmt w:val="decimal"/>
      <w:lvlText w:val="%4."/>
      <w:lvlJc w:val="left"/>
      <w:pPr>
        <w:ind w:left="4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42" w:hanging="480"/>
      </w:pPr>
    </w:lvl>
    <w:lvl w:ilvl="5" w:tplc="0409001B" w:tentative="1">
      <w:start w:val="1"/>
      <w:numFmt w:val="lowerRoman"/>
      <w:lvlText w:val="%6."/>
      <w:lvlJc w:val="right"/>
      <w:pPr>
        <w:ind w:left="5122" w:hanging="480"/>
      </w:pPr>
    </w:lvl>
    <w:lvl w:ilvl="6" w:tplc="0409000F" w:tentative="1">
      <w:start w:val="1"/>
      <w:numFmt w:val="decimal"/>
      <w:lvlText w:val="%7."/>
      <w:lvlJc w:val="left"/>
      <w:pPr>
        <w:ind w:left="5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82" w:hanging="480"/>
      </w:pPr>
    </w:lvl>
    <w:lvl w:ilvl="8" w:tplc="0409001B" w:tentative="1">
      <w:start w:val="1"/>
      <w:numFmt w:val="lowerRoman"/>
      <w:lvlText w:val="%9."/>
      <w:lvlJc w:val="right"/>
      <w:pPr>
        <w:ind w:left="6562" w:hanging="480"/>
      </w:pPr>
    </w:lvl>
  </w:abstractNum>
  <w:abstractNum w:abstractNumId="10" w15:restartNumberingAfterBreak="0">
    <w:nsid w:val="2AFC2EA4"/>
    <w:multiLevelType w:val="hybridMultilevel"/>
    <w:tmpl w:val="0232BA6E"/>
    <w:lvl w:ilvl="0" w:tplc="CCAED792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31AE2D48"/>
    <w:multiLevelType w:val="hybridMultilevel"/>
    <w:tmpl w:val="A40031D8"/>
    <w:lvl w:ilvl="0" w:tplc="04090015">
      <w:start w:val="1"/>
      <w:numFmt w:val="taiwaneseCountingThousand"/>
      <w:lvlText w:val="%1、"/>
      <w:lvlJc w:val="left"/>
      <w:pPr>
        <w:ind w:left="17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12" w15:restartNumberingAfterBreak="0">
    <w:nsid w:val="39CC03D3"/>
    <w:multiLevelType w:val="hybridMultilevel"/>
    <w:tmpl w:val="C00283FE"/>
    <w:lvl w:ilvl="0" w:tplc="28E4FD30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3" w15:restartNumberingAfterBreak="0">
    <w:nsid w:val="3A8E1AC7"/>
    <w:multiLevelType w:val="hybridMultilevel"/>
    <w:tmpl w:val="EE36576E"/>
    <w:lvl w:ilvl="0" w:tplc="04090015">
      <w:start w:val="1"/>
      <w:numFmt w:val="taiwaneseCountingThousand"/>
      <w:lvlText w:val="%1、"/>
      <w:lvlJc w:val="left"/>
      <w:pPr>
        <w:ind w:left="17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14" w15:restartNumberingAfterBreak="0">
    <w:nsid w:val="3B05019E"/>
    <w:multiLevelType w:val="hybridMultilevel"/>
    <w:tmpl w:val="33605AB0"/>
    <w:lvl w:ilvl="0" w:tplc="B02E747C">
      <w:start w:val="1"/>
      <w:numFmt w:val="decimal"/>
      <w:lvlText w:val="%1."/>
      <w:lvlJc w:val="left"/>
      <w:pPr>
        <w:ind w:left="2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00" w:hanging="480"/>
      </w:pPr>
    </w:lvl>
    <w:lvl w:ilvl="2" w:tplc="0409001B" w:tentative="1">
      <w:start w:val="1"/>
      <w:numFmt w:val="lowerRoman"/>
      <w:lvlText w:val="%3."/>
      <w:lvlJc w:val="right"/>
      <w:pPr>
        <w:ind w:left="3680" w:hanging="480"/>
      </w:pPr>
    </w:lvl>
    <w:lvl w:ilvl="3" w:tplc="0409000F" w:tentative="1">
      <w:start w:val="1"/>
      <w:numFmt w:val="decimal"/>
      <w:lvlText w:val="%4."/>
      <w:lvlJc w:val="left"/>
      <w:pPr>
        <w:ind w:left="4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40" w:hanging="480"/>
      </w:pPr>
    </w:lvl>
    <w:lvl w:ilvl="5" w:tplc="0409001B" w:tentative="1">
      <w:start w:val="1"/>
      <w:numFmt w:val="lowerRoman"/>
      <w:lvlText w:val="%6."/>
      <w:lvlJc w:val="right"/>
      <w:pPr>
        <w:ind w:left="5120" w:hanging="480"/>
      </w:pPr>
    </w:lvl>
    <w:lvl w:ilvl="6" w:tplc="0409000F" w:tentative="1">
      <w:start w:val="1"/>
      <w:numFmt w:val="decimal"/>
      <w:lvlText w:val="%7."/>
      <w:lvlJc w:val="left"/>
      <w:pPr>
        <w:ind w:left="5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80" w:hanging="480"/>
      </w:pPr>
    </w:lvl>
    <w:lvl w:ilvl="8" w:tplc="0409001B" w:tentative="1">
      <w:start w:val="1"/>
      <w:numFmt w:val="lowerRoman"/>
      <w:lvlText w:val="%9."/>
      <w:lvlJc w:val="right"/>
      <w:pPr>
        <w:ind w:left="6560" w:hanging="480"/>
      </w:pPr>
    </w:lvl>
  </w:abstractNum>
  <w:abstractNum w:abstractNumId="15" w15:restartNumberingAfterBreak="0">
    <w:nsid w:val="3B557E58"/>
    <w:multiLevelType w:val="hybridMultilevel"/>
    <w:tmpl w:val="7E04FB22"/>
    <w:lvl w:ilvl="0" w:tplc="B768AB50">
      <w:start w:val="1"/>
      <w:numFmt w:val="taiwaneseCountingThousand"/>
      <w:lvlText w:val="(%1)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6" w15:restartNumberingAfterBreak="0">
    <w:nsid w:val="4C342C46"/>
    <w:multiLevelType w:val="hybridMultilevel"/>
    <w:tmpl w:val="84C02A16"/>
    <w:lvl w:ilvl="0" w:tplc="0C72CD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39F39D8"/>
    <w:multiLevelType w:val="hybridMultilevel"/>
    <w:tmpl w:val="AE6E4F56"/>
    <w:lvl w:ilvl="0" w:tplc="8F7CF43E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8" w15:restartNumberingAfterBreak="0">
    <w:nsid w:val="55C94C6C"/>
    <w:multiLevelType w:val="hybridMultilevel"/>
    <w:tmpl w:val="A9A0C816"/>
    <w:lvl w:ilvl="0" w:tplc="BD4CAE48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48" w:hanging="480"/>
      </w:pPr>
    </w:lvl>
    <w:lvl w:ilvl="2" w:tplc="0409001B" w:tentative="1">
      <w:start w:val="1"/>
      <w:numFmt w:val="lowerRoman"/>
      <w:lvlText w:val="%3."/>
      <w:lvlJc w:val="right"/>
      <w:pPr>
        <w:ind w:left="3228" w:hanging="480"/>
      </w:pPr>
    </w:lvl>
    <w:lvl w:ilvl="3" w:tplc="0409000F" w:tentative="1">
      <w:start w:val="1"/>
      <w:numFmt w:val="decimal"/>
      <w:lvlText w:val="%4."/>
      <w:lvlJc w:val="left"/>
      <w:pPr>
        <w:ind w:left="37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8" w:hanging="480"/>
      </w:pPr>
    </w:lvl>
    <w:lvl w:ilvl="5" w:tplc="0409001B" w:tentative="1">
      <w:start w:val="1"/>
      <w:numFmt w:val="lowerRoman"/>
      <w:lvlText w:val="%6."/>
      <w:lvlJc w:val="right"/>
      <w:pPr>
        <w:ind w:left="4668" w:hanging="480"/>
      </w:pPr>
    </w:lvl>
    <w:lvl w:ilvl="6" w:tplc="0409000F" w:tentative="1">
      <w:start w:val="1"/>
      <w:numFmt w:val="decimal"/>
      <w:lvlText w:val="%7."/>
      <w:lvlJc w:val="left"/>
      <w:pPr>
        <w:ind w:left="51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8" w:hanging="480"/>
      </w:pPr>
    </w:lvl>
    <w:lvl w:ilvl="8" w:tplc="0409001B" w:tentative="1">
      <w:start w:val="1"/>
      <w:numFmt w:val="lowerRoman"/>
      <w:lvlText w:val="%9."/>
      <w:lvlJc w:val="right"/>
      <w:pPr>
        <w:ind w:left="6108" w:hanging="480"/>
      </w:pPr>
    </w:lvl>
  </w:abstractNum>
  <w:abstractNum w:abstractNumId="19" w15:restartNumberingAfterBreak="0">
    <w:nsid w:val="56D161AA"/>
    <w:multiLevelType w:val="hybridMultilevel"/>
    <w:tmpl w:val="15C8EB62"/>
    <w:lvl w:ilvl="0" w:tplc="B768AB50">
      <w:start w:val="1"/>
      <w:numFmt w:val="taiwaneseCountingThousand"/>
      <w:lvlText w:val="(%1)"/>
      <w:lvlJc w:val="left"/>
      <w:pPr>
        <w:ind w:left="17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20" w15:restartNumberingAfterBreak="0">
    <w:nsid w:val="643E57AA"/>
    <w:multiLevelType w:val="hybridMultilevel"/>
    <w:tmpl w:val="9CE6A7B2"/>
    <w:lvl w:ilvl="0" w:tplc="B768AB50">
      <w:start w:val="1"/>
      <w:numFmt w:val="taiwaneseCountingThousand"/>
      <w:lvlText w:val="(%1)"/>
      <w:lvlJc w:val="left"/>
      <w:pPr>
        <w:ind w:left="17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21" w15:restartNumberingAfterBreak="0">
    <w:nsid w:val="663B3803"/>
    <w:multiLevelType w:val="hybridMultilevel"/>
    <w:tmpl w:val="8CB6B0C6"/>
    <w:lvl w:ilvl="0" w:tplc="021AD680">
      <w:start w:val="1"/>
      <w:numFmt w:val="taiwaneseCountingThousand"/>
      <w:lvlText w:val="(%1)"/>
      <w:lvlJc w:val="left"/>
      <w:pPr>
        <w:tabs>
          <w:tab w:val="num" w:pos="1020"/>
        </w:tabs>
        <w:ind w:left="102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2" w15:restartNumberingAfterBreak="0">
    <w:nsid w:val="68141DAE"/>
    <w:multiLevelType w:val="hybridMultilevel"/>
    <w:tmpl w:val="8A5C8304"/>
    <w:lvl w:ilvl="0" w:tplc="B768AB50">
      <w:start w:val="1"/>
      <w:numFmt w:val="taiwaneseCountingThousand"/>
      <w:lvlText w:val="(%1)"/>
      <w:lvlJc w:val="left"/>
      <w:pPr>
        <w:ind w:left="17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23" w15:restartNumberingAfterBreak="0">
    <w:nsid w:val="690B1C5C"/>
    <w:multiLevelType w:val="hybridMultilevel"/>
    <w:tmpl w:val="45AA1140"/>
    <w:lvl w:ilvl="0" w:tplc="F312B684">
      <w:start w:val="1"/>
      <w:numFmt w:val="taiwaneseCountingThousand"/>
      <w:lvlText w:val="(%1)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24" w15:restartNumberingAfterBreak="0">
    <w:nsid w:val="6DF231CA"/>
    <w:multiLevelType w:val="hybridMultilevel"/>
    <w:tmpl w:val="65A24E86"/>
    <w:lvl w:ilvl="0" w:tplc="BFD4A078">
      <w:start w:val="1"/>
      <w:numFmt w:val="taiwaneseCountingThousand"/>
      <w:lvlText w:val="%1、"/>
      <w:lvlJc w:val="left"/>
      <w:pPr>
        <w:ind w:left="256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25" w15:restartNumberingAfterBreak="0">
    <w:nsid w:val="6F1F5851"/>
    <w:multiLevelType w:val="hybridMultilevel"/>
    <w:tmpl w:val="C2E68570"/>
    <w:lvl w:ilvl="0" w:tplc="9AE01FAE">
      <w:start w:val="3"/>
      <w:numFmt w:val="taiwaneseCountingThousand"/>
      <w:lvlText w:val="(%1)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3" w:hanging="480"/>
      </w:pPr>
    </w:lvl>
    <w:lvl w:ilvl="2" w:tplc="0409001B" w:tentative="1">
      <w:start w:val="1"/>
      <w:numFmt w:val="lowerRoman"/>
      <w:lvlText w:val="%3."/>
      <w:lvlJc w:val="right"/>
      <w:pPr>
        <w:ind w:left="477" w:hanging="480"/>
      </w:pPr>
    </w:lvl>
    <w:lvl w:ilvl="3" w:tplc="0409000F" w:tentative="1">
      <w:start w:val="1"/>
      <w:numFmt w:val="decimal"/>
      <w:lvlText w:val="%4."/>
      <w:lvlJc w:val="left"/>
      <w:pPr>
        <w:ind w:left="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37" w:hanging="480"/>
      </w:pPr>
    </w:lvl>
    <w:lvl w:ilvl="5" w:tplc="0409001B" w:tentative="1">
      <w:start w:val="1"/>
      <w:numFmt w:val="lowerRoman"/>
      <w:lvlText w:val="%6."/>
      <w:lvlJc w:val="right"/>
      <w:pPr>
        <w:ind w:left="1917" w:hanging="480"/>
      </w:pPr>
    </w:lvl>
    <w:lvl w:ilvl="6" w:tplc="0409000F" w:tentative="1">
      <w:start w:val="1"/>
      <w:numFmt w:val="decimal"/>
      <w:lvlText w:val="%7."/>
      <w:lvlJc w:val="left"/>
      <w:pPr>
        <w:ind w:left="2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77" w:hanging="480"/>
      </w:pPr>
    </w:lvl>
    <w:lvl w:ilvl="8" w:tplc="0409001B" w:tentative="1">
      <w:start w:val="1"/>
      <w:numFmt w:val="lowerRoman"/>
      <w:lvlText w:val="%9."/>
      <w:lvlJc w:val="right"/>
      <w:pPr>
        <w:ind w:left="3357" w:hanging="480"/>
      </w:pPr>
    </w:lvl>
  </w:abstractNum>
  <w:abstractNum w:abstractNumId="26" w15:restartNumberingAfterBreak="0">
    <w:nsid w:val="7CDD73D5"/>
    <w:multiLevelType w:val="hybridMultilevel"/>
    <w:tmpl w:val="A4A4D778"/>
    <w:lvl w:ilvl="0" w:tplc="B768AB50">
      <w:start w:val="1"/>
      <w:numFmt w:val="taiwaneseCountingThousand"/>
      <w:lvlText w:val="(%1)"/>
      <w:lvlJc w:val="left"/>
      <w:pPr>
        <w:tabs>
          <w:tab w:val="num" w:pos="1025"/>
        </w:tabs>
        <w:ind w:left="102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7" w15:restartNumberingAfterBreak="0">
    <w:nsid w:val="7DEC1A59"/>
    <w:multiLevelType w:val="hybridMultilevel"/>
    <w:tmpl w:val="D4928CC4"/>
    <w:lvl w:ilvl="0" w:tplc="0E620890">
      <w:start w:val="1"/>
      <w:numFmt w:val="taiwaneseCountingThousand"/>
      <w:lvlText w:val="(%1)"/>
      <w:lvlJc w:val="left"/>
      <w:pPr>
        <w:ind w:left="19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8" w:hanging="480"/>
      </w:pPr>
    </w:lvl>
    <w:lvl w:ilvl="2" w:tplc="0409001B" w:tentative="1">
      <w:start w:val="1"/>
      <w:numFmt w:val="lowerRoman"/>
      <w:lvlText w:val="%3."/>
      <w:lvlJc w:val="right"/>
      <w:pPr>
        <w:ind w:left="2708" w:hanging="480"/>
      </w:pPr>
    </w:lvl>
    <w:lvl w:ilvl="3" w:tplc="0409000F" w:tentative="1">
      <w:start w:val="1"/>
      <w:numFmt w:val="decimal"/>
      <w:lvlText w:val="%4."/>
      <w:lvlJc w:val="left"/>
      <w:pPr>
        <w:ind w:left="3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8" w:hanging="480"/>
      </w:pPr>
    </w:lvl>
    <w:lvl w:ilvl="5" w:tplc="0409001B" w:tentative="1">
      <w:start w:val="1"/>
      <w:numFmt w:val="lowerRoman"/>
      <w:lvlText w:val="%6."/>
      <w:lvlJc w:val="right"/>
      <w:pPr>
        <w:ind w:left="4148" w:hanging="480"/>
      </w:pPr>
    </w:lvl>
    <w:lvl w:ilvl="6" w:tplc="0409000F" w:tentative="1">
      <w:start w:val="1"/>
      <w:numFmt w:val="decimal"/>
      <w:lvlText w:val="%7."/>
      <w:lvlJc w:val="left"/>
      <w:pPr>
        <w:ind w:left="4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8" w:hanging="480"/>
      </w:pPr>
    </w:lvl>
    <w:lvl w:ilvl="8" w:tplc="0409001B" w:tentative="1">
      <w:start w:val="1"/>
      <w:numFmt w:val="lowerRoman"/>
      <w:lvlText w:val="%9."/>
      <w:lvlJc w:val="right"/>
      <w:pPr>
        <w:ind w:left="5588" w:hanging="480"/>
      </w:pPr>
    </w:lvl>
  </w:abstractNum>
  <w:abstractNum w:abstractNumId="28" w15:restartNumberingAfterBreak="0">
    <w:nsid w:val="7FBC1E75"/>
    <w:multiLevelType w:val="hybridMultilevel"/>
    <w:tmpl w:val="B894763C"/>
    <w:lvl w:ilvl="0" w:tplc="93941122">
      <w:start w:val="1"/>
      <w:numFmt w:val="taiwaneseCountingThousand"/>
      <w:lvlText w:val="%1、"/>
      <w:lvlJc w:val="left"/>
      <w:pPr>
        <w:ind w:left="2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num w:numId="1" w16cid:durableId="923533999">
    <w:abstractNumId w:val="16"/>
  </w:num>
  <w:num w:numId="2" w16cid:durableId="774524799">
    <w:abstractNumId w:val="26"/>
  </w:num>
  <w:num w:numId="3" w16cid:durableId="1821848629">
    <w:abstractNumId w:val="21"/>
  </w:num>
  <w:num w:numId="4" w16cid:durableId="1972785854">
    <w:abstractNumId w:val="5"/>
  </w:num>
  <w:num w:numId="5" w16cid:durableId="762340481">
    <w:abstractNumId w:val="7"/>
  </w:num>
  <w:num w:numId="6" w16cid:durableId="578491342">
    <w:abstractNumId w:val="12"/>
  </w:num>
  <w:num w:numId="7" w16cid:durableId="1725173240">
    <w:abstractNumId w:val="1"/>
  </w:num>
  <w:num w:numId="8" w16cid:durableId="949630983">
    <w:abstractNumId w:val="3"/>
  </w:num>
  <w:num w:numId="9" w16cid:durableId="1970351953">
    <w:abstractNumId w:val="17"/>
  </w:num>
  <w:num w:numId="10" w16cid:durableId="1608346318">
    <w:abstractNumId w:val="6"/>
  </w:num>
  <w:num w:numId="11" w16cid:durableId="1337417553">
    <w:abstractNumId w:val="23"/>
  </w:num>
  <w:num w:numId="12" w16cid:durableId="2140144361">
    <w:abstractNumId w:val="0"/>
  </w:num>
  <w:num w:numId="13" w16cid:durableId="22487739">
    <w:abstractNumId w:val="9"/>
  </w:num>
  <w:num w:numId="14" w16cid:durableId="1019165627">
    <w:abstractNumId w:val="14"/>
  </w:num>
  <w:num w:numId="15" w16cid:durableId="170880769">
    <w:abstractNumId w:val="8"/>
  </w:num>
  <w:num w:numId="16" w16cid:durableId="2120753791">
    <w:abstractNumId w:val="2"/>
  </w:num>
  <w:num w:numId="17" w16cid:durableId="1086029379">
    <w:abstractNumId w:val="10"/>
  </w:num>
  <w:num w:numId="18" w16cid:durableId="851650342">
    <w:abstractNumId w:val="15"/>
  </w:num>
  <w:num w:numId="19" w16cid:durableId="1502967499">
    <w:abstractNumId w:val="25"/>
  </w:num>
  <w:num w:numId="20" w16cid:durableId="1275098065">
    <w:abstractNumId w:val="27"/>
  </w:num>
  <w:num w:numId="21" w16cid:durableId="1018000606">
    <w:abstractNumId w:val="13"/>
  </w:num>
  <w:num w:numId="22" w16cid:durableId="1206916492">
    <w:abstractNumId w:val="28"/>
  </w:num>
  <w:num w:numId="23" w16cid:durableId="105078250">
    <w:abstractNumId w:val="11"/>
  </w:num>
  <w:num w:numId="24" w16cid:durableId="247347037">
    <w:abstractNumId w:val="4"/>
  </w:num>
  <w:num w:numId="25" w16cid:durableId="1831560648">
    <w:abstractNumId w:val="20"/>
  </w:num>
  <w:num w:numId="26" w16cid:durableId="891619580">
    <w:abstractNumId w:val="22"/>
  </w:num>
  <w:num w:numId="27" w16cid:durableId="1037504337">
    <w:abstractNumId w:val="19"/>
  </w:num>
  <w:num w:numId="28" w16cid:durableId="1190333078">
    <w:abstractNumId w:val="18"/>
  </w:num>
  <w:num w:numId="29" w16cid:durableId="21349093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FA"/>
    <w:rsid w:val="00003AD6"/>
    <w:rsid w:val="00015264"/>
    <w:rsid w:val="00022342"/>
    <w:rsid w:val="000370B5"/>
    <w:rsid w:val="000720AF"/>
    <w:rsid w:val="00072612"/>
    <w:rsid w:val="0008127A"/>
    <w:rsid w:val="000923D8"/>
    <w:rsid w:val="000A3715"/>
    <w:rsid w:val="000C0EEB"/>
    <w:rsid w:val="000D4535"/>
    <w:rsid w:val="000F26DA"/>
    <w:rsid w:val="001007D6"/>
    <w:rsid w:val="00112440"/>
    <w:rsid w:val="00121127"/>
    <w:rsid w:val="00122B77"/>
    <w:rsid w:val="00132550"/>
    <w:rsid w:val="00140503"/>
    <w:rsid w:val="00151138"/>
    <w:rsid w:val="00157B86"/>
    <w:rsid w:val="001C21AC"/>
    <w:rsid w:val="001C5EE3"/>
    <w:rsid w:val="001D150B"/>
    <w:rsid w:val="001E5030"/>
    <w:rsid w:val="00203883"/>
    <w:rsid w:val="00206FF3"/>
    <w:rsid w:val="0021451C"/>
    <w:rsid w:val="0021528D"/>
    <w:rsid w:val="0021592A"/>
    <w:rsid w:val="00240137"/>
    <w:rsid w:val="00241E14"/>
    <w:rsid w:val="00251B8B"/>
    <w:rsid w:val="0027402C"/>
    <w:rsid w:val="00277A92"/>
    <w:rsid w:val="002821A6"/>
    <w:rsid w:val="00287CFA"/>
    <w:rsid w:val="002934BC"/>
    <w:rsid w:val="00294452"/>
    <w:rsid w:val="002B34FC"/>
    <w:rsid w:val="002B539A"/>
    <w:rsid w:val="002C2A61"/>
    <w:rsid w:val="002E01CD"/>
    <w:rsid w:val="002F6B99"/>
    <w:rsid w:val="002F6CC0"/>
    <w:rsid w:val="00315DB0"/>
    <w:rsid w:val="00332986"/>
    <w:rsid w:val="0033676A"/>
    <w:rsid w:val="003556AB"/>
    <w:rsid w:val="00374C0C"/>
    <w:rsid w:val="00376464"/>
    <w:rsid w:val="00377575"/>
    <w:rsid w:val="0039564E"/>
    <w:rsid w:val="00396E92"/>
    <w:rsid w:val="003B3E07"/>
    <w:rsid w:val="003B4835"/>
    <w:rsid w:val="003C64E8"/>
    <w:rsid w:val="003D4513"/>
    <w:rsid w:val="003D4F18"/>
    <w:rsid w:val="003F00CD"/>
    <w:rsid w:val="0040072F"/>
    <w:rsid w:val="00403027"/>
    <w:rsid w:val="00416AD7"/>
    <w:rsid w:val="0042031E"/>
    <w:rsid w:val="00441750"/>
    <w:rsid w:val="00445365"/>
    <w:rsid w:val="00450316"/>
    <w:rsid w:val="004565A0"/>
    <w:rsid w:val="00456CD7"/>
    <w:rsid w:val="00461CF5"/>
    <w:rsid w:val="00464826"/>
    <w:rsid w:val="00473452"/>
    <w:rsid w:val="00482480"/>
    <w:rsid w:val="004834F5"/>
    <w:rsid w:val="004925F5"/>
    <w:rsid w:val="00496552"/>
    <w:rsid w:val="004B5E11"/>
    <w:rsid w:val="004C012B"/>
    <w:rsid w:val="004D61CB"/>
    <w:rsid w:val="004E0584"/>
    <w:rsid w:val="004E06C3"/>
    <w:rsid w:val="005104DE"/>
    <w:rsid w:val="005105AC"/>
    <w:rsid w:val="00512A05"/>
    <w:rsid w:val="00513826"/>
    <w:rsid w:val="00515D4C"/>
    <w:rsid w:val="00526548"/>
    <w:rsid w:val="00540D10"/>
    <w:rsid w:val="00551079"/>
    <w:rsid w:val="00592CFB"/>
    <w:rsid w:val="00595754"/>
    <w:rsid w:val="005A0941"/>
    <w:rsid w:val="005A694C"/>
    <w:rsid w:val="005B25CD"/>
    <w:rsid w:val="005B446C"/>
    <w:rsid w:val="005C25F1"/>
    <w:rsid w:val="005F76FB"/>
    <w:rsid w:val="00605D1F"/>
    <w:rsid w:val="006118FD"/>
    <w:rsid w:val="00611EC3"/>
    <w:rsid w:val="00617254"/>
    <w:rsid w:val="00635FA7"/>
    <w:rsid w:val="006652E1"/>
    <w:rsid w:val="0067775C"/>
    <w:rsid w:val="006C077E"/>
    <w:rsid w:val="006C217C"/>
    <w:rsid w:val="006D7CC3"/>
    <w:rsid w:val="006F3608"/>
    <w:rsid w:val="006F5D87"/>
    <w:rsid w:val="006F7911"/>
    <w:rsid w:val="00702FC6"/>
    <w:rsid w:val="007158A4"/>
    <w:rsid w:val="00730F34"/>
    <w:rsid w:val="007313C4"/>
    <w:rsid w:val="0073312A"/>
    <w:rsid w:val="00734C52"/>
    <w:rsid w:val="007567A8"/>
    <w:rsid w:val="007611E0"/>
    <w:rsid w:val="00762AB6"/>
    <w:rsid w:val="007635B3"/>
    <w:rsid w:val="0077054B"/>
    <w:rsid w:val="007924A3"/>
    <w:rsid w:val="00793829"/>
    <w:rsid w:val="007A1C80"/>
    <w:rsid w:val="007A2FD6"/>
    <w:rsid w:val="007C4A37"/>
    <w:rsid w:val="007C6F5F"/>
    <w:rsid w:val="007D3D0D"/>
    <w:rsid w:val="00807D4A"/>
    <w:rsid w:val="00845308"/>
    <w:rsid w:val="00845B56"/>
    <w:rsid w:val="00845DC9"/>
    <w:rsid w:val="0084790A"/>
    <w:rsid w:val="00850728"/>
    <w:rsid w:val="00873AE7"/>
    <w:rsid w:val="00874058"/>
    <w:rsid w:val="00881CD3"/>
    <w:rsid w:val="00886B2D"/>
    <w:rsid w:val="00891672"/>
    <w:rsid w:val="008B1D80"/>
    <w:rsid w:val="008B7F48"/>
    <w:rsid w:val="008F2B97"/>
    <w:rsid w:val="008F37B4"/>
    <w:rsid w:val="00917F33"/>
    <w:rsid w:val="00924F0B"/>
    <w:rsid w:val="00925C10"/>
    <w:rsid w:val="009342B1"/>
    <w:rsid w:val="009400EB"/>
    <w:rsid w:val="00956912"/>
    <w:rsid w:val="00977B53"/>
    <w:rsid w:val="0098196F"/>
    <w:rsid w:val="009B0B1C"/>
    <w:rsid w:val="009B1618"/>
    <w:rsid w:val="009D1412"/>
    <w:rsid w:val="009D424F"/>
    <w:rsid w:val="009E70B5"/>
    <w:rsid w:val="009F5A5D"/>
    <w:rsid w:val="00A010C5"/>
    <w:rsid w:val="00A26469"/>
    <w:rsid w:val="00A35B52"/>
    <w:rsid w:val="00A376FA"/>
    <w:rsid w:val="00A43B8D"/>
    <w:rsid w:val="00A44B08"/>
    <w:rsid w:val="00A56F04"/>
    <w:rsid w:val="00A74979"/>
    <w:rsid w:val="00AA4385"/>
    <w:rsid w:val="00AA4F5B"/>
    <w:rsid w:val="00AB7E0B"/>
    <w:rsid w:val="00AC356D"/>
    <w:rsid w:val="00AD428C"/>
    <w:rsid w:val="00AE35EE"/>
    <w:rsid w:val="00AE7598"/>
    <w:rsid w:val="00AF0E65"/>
    <w:rsid w:val="00AF39DA"/>
    <w:rsid w:val="00B04093"/>
    <w:rsid w:val="00B20747"/>
    <w:rsid w:val="00B335BC"/>
    <w:rsid w:val="00B372F0"/>
    <w:rsid w:val="00B375C2"/>
    <w:rsid w:val="00B40D4B"/>
    <w:rsid w:val="00B425C5"/>
    <w:rsid w:val="00B52105"/>
    <w:rsid w:val="00B57923"/>
    <w:rsid w:val="00B57EB9"/>
    <w:rsid w:val="00B65884"/>
    <w:rsid w:val="00B76DFA"/>
    <w:rsid w:val="00B84728"/>
    <w:rsid w:val="00B86334"/>
    <w:rsid w:val="00B8724D"/>
    <w:rsid w:val="00B94C7C"/>
    <w:rsid w:val="00BA0AB9"/>
    <w:rsid w:val="00BA43C9"/>
    <w:rsid w:val="00BA784C"/>
    <w:rsid w:val="00BB5CB4"/>
    <w:rsid w:val="00BB72E0"/>
    <w:rsid w:val="00BC686A"/>
    <w:rsid w:val="00BD7C84"/>
    <w:rsid w:val="00BE130F"/>
    <w:rsid w:val="00BF115A"/>
    <w:rsid w:val="00BF4C75"/>
    <w:rsid w:val="00C126A1"/>
    <w:rsid w:val="00C15BE6"/>
    <w:rsid w:val="00C162EE"/>
    <w:rsid w:val="00C40310"/>
    <w:rsid w:val="00C4131F"/>
    <w:rsid w:val="00C56D54"/>
    <w:rsid w:val="00C7171C"/>
    <w:rsid w:val="00C90A6E"/>
    <w:rsid w:val="00C94F68"/>
    <w:rsid w:val="00C95C0A"/>
    <w:rsid w:val="00CA2B3C"/>
    <w:rsid w:val="00CA5A01"/>
    <w:rsid w:val="00CB2496"/>
    <w:rsid w:val="00CD06C0"/>
    <w:rsid w:val="00CF6301"/>
    <w:rsid w:val="00D16566"/>
    <w:rsid w:val="00D27746"/>
    <w:rsid w:val="00D27874"/>
    <w:rsid w:val="00D47F84"/>
    <w:rsid w:val="00D50DD5"/>
    <w:rsid w:val="00D62B8A"/>
    <w:rsid w:val="00D63FEF"/>
    <w:rsid w:val="00D82520"/>
    <w:rsid w:val="00D85D67"/>
    <w:rsid w:val="00D91F57"/>
    <w:rsid w:val="00D936AC"/>
    <w:rsid w:val="00DB29EC"/>
    <w:rsid w:val="00DC6241"/>
    <w:rsid w:val="00DE40E5"/>
    <w:rsid w:val="00DE6E73"/>
    <w:rsid w:val="00E03850"/>
    <w:rsid w:val="00E047BE"/>
    <w:rsid w:val="00E04AD8"/>
    <w:rsid w:val="00E0793C"/>
    <w:rsid w:val="00E144D6"/>
    <w:rsid w:val="00E27690"/>
    <w:rsid w:val="00E3273C"/>
    <w:rsid w:val="00E438F2"/>
    <w:rsid w:val="00E45617"/>
    <w:rsid w:val="00E75097"/>
    <w:rsid w:val="00E809B7"/>
    <w:rsid w:val="00E83C0C"/>
    <w:rsid w:val="00EA52EC"/>
    <w:rsid w:val="00EA5559"/>
    <w:rsid w:val="00EA575D"/>
    <w:rsid w:val="00EB06EA"/>
    <w:rsid w:val="00EB3BBE"/>
    <w:rsid w:val="00ED2E75"/>
    <w:rsid w:val="00ED5324"/>
    <w:rsid w:val="00EF29BE"/>
    <w:rsid w:val="00EF3D3A"/>
    <w:rsid w:val="00F02489"/>
    <w:rsid w:val="00F122B5"/>
    <w:rsid w:val="00F15C31"/>
    <w:rsid w:val="00F303EE"/>
    <w:rsid w:val="00F3171A"/>
    <w:rsid w:val="00F36563"/>
    <w:rsid w:val="00F418AB"/>
    <w:rsid w:val="00F47448"/>
    <w:rsid w:val="00F56366"/>
    <w:rsid w:val="00F574B8"/>
    <w:rsid w:val="00F620E2"/>
    <w:rsid w:val="00F63805"/>
    <w:rsid w:val="00F652E1"/>
    <w:rsid w:val="00F76493"/>
    <w:rsid w:val="00F81BB7"/>
    <w:rsid w:val="00F8207C"/>
    <w:rsid w:val="00F94F47"/>
    <w:rsid w:val="00FB05E6"/>
    <w:rsid w:val="00FB2C6B"/>
    <w:rsid w:val="00FC27B1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D537D0"/>
  <w15:docId w15:val="{7DC7425C-401D-436A-B61C-1D5F15A6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rFonts w:eastAsia="標楷體"/>
      <w:sz w:val="28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D2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D2E75"/>
    <w:rPr>
      <w:kern w:val="2"/>
    </w:rPr>
  </w:style>
  <w:style w:type="paragraph" w:styleId="a7">
    <w:name w:val="footer"/>
    <w:basedOn w:val="a"/>
    <w:link w:val="a8"/>
    <w:rsid w:val="00ED2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D2E75"/>
    <w:rPr>
      <w:kern w:val="2"/>
    </w:rPr>
  </w:style>
  <w:style w:type="character" w:styleId="a9">
    <w:name w:val="Hyperlink"/>
    <w:basedOn w:val="a0"/>
    <w:uiPriority w:val="99"/>
    <w:unhideWhenUsed/>
    <w:rsid w:val="0049655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B06EA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EF2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25.229.96.1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218</Words>
  <Characters>1243</Characters>
  <Application>Microsoft Office Word</Application>
  <DocSecurity>0</DocSecurity>
  <Lines>10</Lines>
  <Paragraphs>2</Paragraphs>
  <ScaleCrop>false</ScaleCrop>
  <Company>SYNNEX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桃園縣八十九年度身心障礙國民運動會第二次籌備會議</dc:title>
  <dc:subject/>
  <dc:creator>USER</dc:creator>
  <cp:keywords/>
  <cp:lastModifiedBy>莊子霑</cp:lastModifiedBy>
  <cp:revision>10</cp:revision>
  <cp:lastPrinted>2017-06-12T07:53:00Z</cp:lastPrinted>
  <dcterms:created xsi:type="dcterms:W3CDTF">2023-08-01T03:14:00Z</dcterms:created>
  <dcterms:modified xsi:type="dcterms:W3CDTF">2023-08-24T01:57:00Z</dcterms:modified>
</cp:coreProperties>
</file>