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7F" w:rsidRPr="00A47E1C" w:rsidRDefault="00A03C7F" w:rsidP="00A47E1C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6449A">
        <w:rPr>
          <w:rFonts w:ascii="標楷體" w:eastAsia="標楷體" w:hAnsi="標楷體" w:hint="eastAsia"/>
          <w:b/>
          <w:sz w:val="40"/>
          <w:szCs w:val="40"/>
        </w:rPr>
        <w:t>桃園</w:t>
      </w:r>
      <w:r w:rsidR="00AD3888" w:rsidRPr="0046449A">
        <w:rPr>
          <w:rFonts w:ascii="標楷體" w:eastAsia="標楷體" w:hAnsi="標楷體" w:hint="eastAsia"/>
          <w:b/>
          <w:sz w:val="40"/>
          <w:szCs w:val="40"/>
        </w:rPr>
        <w:t>市政府</w:t>
      </w:r>
      <w:r w:rsidRPr="0046449A">
        <w:rPr>
          <w:rFonts w:ascii="標楷體" w:eastAsia="標楷體" w:hAnsi="標楷體" w:hint="eastAsia"/>
          <w:b/>
          <w:sz w:val="40"/>
          <w:szCs w:val="40"/>
        </w:rPr>
        <w:t>航空城棒球隊</w:t>
      </w:r>
      <w:r w:rsidR="00AD3888" w:rsidRPr="000F295D">
        <w:rPr>
          <w:rFonts w:ascii="標楷體" w:eastAsia="標楷體" w:hAnsi="標楷體" w:hint="eastAsia"/>
          <w:b/>
          <w:color w:val="0000FF"/>
          <w:sz w:val="40"/>
          <w:szCs w:val="40"/>
        </w:rPr>
        <w:t>球員</w:t>
      </w:r>
      <w:r w:rsidRPr="0046449A">
        <w:rPr>
          <w:rFonts w:ascii="標楷體" w:eastAsia="標楷體" w:hAnsi="標楷體" w:hint="eastAsia"/>
          <w:b/>
          <w:sz w:val="40"/>
          <w:szCs w:val="40"/>
        </w:rPr>
        <w:t>遴選簡章</w:t>
      </w:r>
      <w:r w:rsidR="00367705" w:rsidRPr="0046449A">
        <w:rPr>
          <w:rFonts w:ascii="標楷體" w:eastAsia="標楷體" w:hAnsi="標楷體" w:hint="eastAsia"/>
          <w:b/>
          <w:szCs w:val="24"/>
        </w:rPr>
        <w:t>(108-1)</w:t>
      </w:r>
    </w:p>
    <w:p w:rsidR="00651F68" w:rsidRPr="0046449A" w:rsidRDefault="00651F68" w:rsidP="00A03C7F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A03C7F" w:rsidRPr="0046449A" w:rsidRDefault="00A03C7F" w:rsidP="00A47E1C">
      <w:pPr>
        <w:pStyle w:val="a9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依據：依據教育部體育署振興棒球運動計畫。</w:t>
      </w:r>
    </w:p>
    <w:p w:rsidR="00A03C7F" w:rsidRPr="0046449A" w:rsidRDefault="00A03C7F" w:rsidP="00A47E1C">
      <w:pPr>
        <w:pStyle w:val="a9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目的：培育桃園棒球人才，建構六級棒球銜接制度。</w:t>
      </w:r>
    </w:p>
    <w:p w:rsidR="00A03C7F" w:rsidRPr="0046449A" w:rsidRDefault="00A95CC2" w:rsidP="00A47E1C">
      <w:pPr>
        <w:pStyle w:val="a9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遴選名額：</w:t>
      </w:r>
      <w:r w:rsidR="000F295D" w:rsidRPr="000F295D">
        <w:rPr>
          <w:rFonts w:ascii="標楷體" w:eastAsia="標楷體" w:hAnsi="標楷體" w:hint="eastAsia"/>
          <w:b/>
          <w:sz w:val="28"/>
          <w:szCs w:val="28"/>
        </w:rPr>
        <w:t>正取</w:t>
      </w:r>
      <w:r w:rsidR="0028307E" w:rsidRPr="00792A35">
        <w:rPr>
          <w:rFonts w:ascii="標楷體" w:eastAsia="標楷體" w:hAnsi="標楷體" w:hint="eastAsia"/>
          <w:b/>
          <w:sz w:val="28"/>
          <w:szCs w:val="28"/>
        </w:rPr>
        <w:t>8</w:t>
      </w:r>
      <w:r w:rsidRPr="000F295D">
        <w:rPr>
          <w:rFonts w:ascii="標楷體" w:eastAsia="標楷體" w:hAnsi="標楷體" w:hint="eastAsia"/>
          <w:b/>
          <w:sz w:val="28"/>
          <w:szCs w:val="28"/>
        </w:rPr>
        <w:t>名，備取</w:t>
      </w:r>
      <w:r w:rsidR="00B567DB" w:rsidRPr="000F295D">
        <w:rPr>
          <w:rFonts w:ascii="標楷體" w:eastAsia="標楷體" w:hAnsi="標楷體" w:hint="eastAsia"/>
          <w:b/>
          <w:sz w:val="28"/>
          <w:szCs w:val="28"/>
        </w:rPr>
        <w:t>數</w:t>
      </w:r>
      <w:r w:rsidRPr="000F295D">
        <w:rPr>
          <w:rFonts w:ascii="標楷體" w:eastAsia="標楷體" w:hAnsi="標楷體" w:hint="eastAsia"/>
          <w:b/>
          <w:sz w:val="28"/>
          <w:szCs w:val="28"/>
        </w:rPr>
        <w:t>名，得</w:t>
      </w:r>
      <w:proofErr w:type="gramStart"/>
      <w:r w:rsidRPr="000F295D">
        <w:rPr>
          <w:rFonts w:ascii="標楷體" w:eastAsia="標楷體" w:hAnsi="標楷體" w:hint="eastAsia"/>
          <w:b/>
          <w:sz w:val="28"/>
          <w:szCs w:val="28"/>
        </w:rPr>
        <w:t>不</w:t>
      </w:r>
      <w:proofErr w:type="gramEnd"/>
      <w:r w:rsidRPr="000F295D">
        <w:rPr>
          <w:rFonts w:ascii="標楷體" w:eastAsia="標楷體" w:hAnsi="標楷體" w:hint="eastAsia"/>
          <w:b/>
          <w:sz w:val="28"/>
          <w:szCs w:val="28"/>
        </w:rPr>
        <w:t>足額錄</w:t>
      </w:r>
      <w:r w:rsidR="00A03C7F" w:rsidRPr="000F295D">
        <w:rPr>
          <w:rFonts w:ascii="標楷體" w:eastAsia="標楷體" w:hAnsi="標楷體" w:hint="eastAsia"/>
          <w:b/>
          <w:sz w:val="28"/>
          <w:szCs w:val="28"/>
        </w:rPr>
        <w:t>取。</w:t>
      </w:r>
    </w:p>
    <w:p w:rsidR="00A03C7F" w:rsidRPr="008028BA" w:rsidRDefault="00A03C7F" w:rsidP="00A47E1C">
      <w:pPr>
        <w:pStyle w:val="a9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028BA">
        <w:rPr>
          <w:rFonts w:ascii="標楷體" w:eastAsia="標楷體" w:hAnsi="標楷體" w:hint="eastAsia"/>
          <w:b/>
          <w:sz w:val="28"/>
          <w:szCs w:val="28"/>
        </w:rPr>
        <w:t>報名資格</w:t>
      </w:r>
      <w:r w:rsidR="00D20E2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A44046" w:rsidRDefault="00A44046" w:rsidP="00A47E1C">
      <w:pPr>
        <w:pStyle w:val="a9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年滿18歲</w:t>
      </w:r>
      <w:r w:rsidR="008B20A1">
        <w:rPr>
          <w:rFonts w:ascii="標楷體" w:eastAsia="標楷體" w:hAnsi="標楷體" w:hint="eastAsia"/>
          <w:sz w:val="28"/>
          <w:szCs w:val="28"/>
        </w:rPr>
        <w:t>，品行</w:t>
      </w:r>
      <w:proofErr w:type="gramStart"/>
      <w:r w:rsidR="008B20A1">
        <w:rPr>
          <w:rFonts w:ascii="標楷體" w:eastAsia="標楷體" w:hAnsi="標楷體" w:hint="eastAsia"/>
          <w:sz w:val="28"/>
          <w:szCs w:val="28"/>
        </w:rPr>
        <w:t>端正，</w:t>
      </w:r>
      <w:proofErr w:type="gramEnd"/>
      <w:r w:rsidR="008B20A1">
        <w:rPr>
          <w:rFonts w:ascii="標楷體" w:eastAsia="標楷體" w:hAnsi="標楷體" w:hint="eastAsia"/>
          <w:sz w:val="28"/>
          <w:szCs w:val="28"/>
        </w:rPr>
        <w:t>非日間部在學學生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133B6" w:rsidRPr="004133B6" w:rsidRDefault="00A03C7F" w:rsidP="00A47E1C">
      <w:pPr>
        <w:pStyle w:val="a9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曾參加由教育部</w:t>
      </w:r>
      <w:r w:rsidR="004133B6">
        <w:rPr>
          <w:rFonts w:ascii="標楷體" w:eastAsia="標楷體" w:hAnsi="標楷體" w:hint="eastAsia"/>
          <w:sz w:val="28"/>
          <w:szCs w:val="28"/>
        </w:rPr>
        <w:t>體育署</w:t>
      </w:r>
      <w:r w:rsidRPr="0046449A">
        <w:rPr>
          <w:rFonts w:ascii="標楷體" w:eastAsia="標楷體" w:hAnsi="標楷體" w:hint="eastAsia"/>
          <w:sz w:val="28"/>
          <w:szCs w:val="28"/>
        </w:rPr>
        <w:t>、大專體總或中華民國棒球協會主辦之「全國青棒以上錦標賽」、「大專甲組棒球聯賽」或已取得「社會甲組成棒資格證明書」。</w:t>
      </w:r>
    </w:p>
    <w:p w:rsidR="00A03C7F" w:rsidRPr="0046449A" w:rsidRDefault="00A03C7F" w:rsidP="00A47E1C">
      <w:pPr>
        <w:pStyle w:val="a9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中華民國國籍，</w:t>
      </w:r>
      <w:r w:rsidRPr="0046449A">
        <w:rPr>
          <w:rFonts w:ascii="標楷體" w:eastAsia="標楷體" w:hAnsi="標楷體" w:cs="標楷體" w:hint="eastAsia"/>
          <w:sz w:val="28"/>
          <w:szCs w:val="28"/>
        </w:rPr>
        <w:t>具以下資格</w:t>
      </w:r>
      <w:r w:rsidRPr="0046449A">
        <w:rPr>
          <w:rFonts w:ascii="標楷體" w:eastAsia="標楷體" w:hAnsi="標楷體" w:hint="eastAsia"/>
          <w:sz w:val="28"/>
          <w:szCs w:val="28"/>
        </w:rPr>
        <w:t>(2</w:t>
      </w:r>
      <w:r w:rsidR="00A44046">
        <w:rPr>
          <w:rFonts w:ascii="標楷體" w:eastAsia="標楷體" w:hAnsi="標楷體" w:hint="eastAsia"/>
          <w:sz w:val="28"/>
          <w:szCs w:val="28"/>
        </w:rPr>
        <w:t>、</w:t>
      </w:r>
      <w:r w:rsidRPr="0046449A">
        <w:rPr>
          <w:rFonts w:ascii="標楷體" w:eastAsia="標楷體" w:hAnsi="標楷體" w:hint="eastAsia"/>
          <w:sz w:val="28"/>
          <w:szCs w:val="28"/>
        </w:rPr>
        <w:t>3項擇</w:t>
      </w:r>
      <w:proofErr w:type="gramStart"/>
      <w:r w:rsidRPr="0046449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6449A">
        <w:rPr>
          <w:rFonts w:ascii="標楷體" w:eastAsia="標楷體" w:hAnsi="標楷體" w:hint="eastAsia"/>
          <w:sz w:val="28"/>
          <w:szCs w:val="28"/>
        </w:rPr>
        <w:t>)</w:t>
      </w:r>
    </w:p>
    <w:p w:rsidR="00A03C7F" w:rsidRPr="0046449A" w:rsidRDefault="00A03C7F" w:rsidP="00A47E1C">
      <w:pPr>
        <w:pStyle w:val="a9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cs="標楷體" w:hint="eastAsia"/>
          <w:sz w:val="28"/>
          <w:szCs w:val="28"/>
        </w:rPr>
        <w:t>國內外高中職以上畢業生。</w:t>
      </w:r>
    </w:p>
    <w:p w:rsidR="00A03C7F" w:rsidRPr="0046449A" w:rsidRDefault="00A03C7F" w:rsidP="00A47E1C">
      <w:pPr>
        <w:pStyle w:val="a9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cs="標楷體" w:hint="eastAsia"/>
          <w:sz w:val="28"/>
          <w:szCs w:val="28"/>
        </w:rPr>
        <w:t>曾參加全國青棒以上錦標賽、大專甲組棒球聯賽。</w:t>
      </w:r>
    </w:p>
    <w:p w:rsidR="00A03C7F" w:rsidRPr="0046449A" w:rsidRDefault="00A03C7F" w:rsidP="00A47E1C">
      <w:pPr>
        <w:pStyle w:val="a9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cs="標楷體" w:hint="eastAsia"/>
          <w:sz w:val="28"/>
          <w:szCs w:val="28"/>
        </w:rPr>
        <w:t>已取得社會甲組成棒球員資格者。</w:t>
      </w:r>
    </w:p>
    <w:p w:rsidR="00F84193" w:rsidRPr="0046449A" w:rsidRDefault="00A03C7F" w:rsidP="00A47E1C">
      <w:pPr>
        <w:pStyle w:val="a9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限報名1組。</w:t>
      </w:r>
    </w:p>
    <w:p w:rsidR="00F84193" w:rsidRPr="0046449A" w:rsidRDefault="00A03C7F" w:rsidP="00A47E1C">
      <w:pPr>
        <w:pStyle w:val="a9"/>
        <w:spacing w:line="440" w:lineRule="exact"/>
        <w:ind w:leftChars="0" w:left="84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依據</w:t>
      </w:r>
      <w:r w:rsidR="00F84193" w:rsidRPr="0046449A">
        <w:rPr>
          <w:rFonts w:ascii="標楷體" w:eastAsia="標楷體" w:hAnsi="標楷體" w:hint="eastAsia"/>
          <w:sz w:val="28"/>
          <w:szCs w:val="28"/>
        </w:rPr>
        <w:t>中華民國</w:t>
      </w:r>
      <w:r w:rsidRPr="0046449A">
        <w:rPr>
          <w:rFonts w:ascii="標楷體" w:eastAsia="標楷體" w:hAnsi="標楷體" w:hint="eastAsia"/>
          <w:sz w:val="28"/>
          <w:szCs w:val="28"/>
        </w:rPr>
        <w:t>棒</w:t>
      </w:r>
      <w:r w:rsidR="00F84193" w:rsidRPr="0046449A">
        <w:rPr>
          <w:rFonts w:ascii="標楷體" w:eastAsia="標楷體" w:hAnsi="標楷體" w:hint="eastAsia"/>
          <w:sz w:val="28"/>
          <w:szCs w:val="28"/>
        </w:rPr>
        <w:t>球</w:t>
      </w:r>
      <w:r w:rsidRPr="0046449A">
        <w:rPr>
          <w:rFonts w:ascii="標楷體" w:eastAsia="標楷體" w:hAnsi="標楷體" w:hint="eastAsia"/>
          <w:sz w:val="28"/>
          <w:szCs w:val="28"/>
        </w:rPr>
        <w:t>協</w:t>
      </w:r>
      <w:r w:rsidR="00F84193" w:rsidRPr="0046449A">
        <w:rPr>
          <w:rFonts w:ascii="標楷體" w:eastAsia="標楷體" w:hAnsi="標楷體" w:hint="eastAsia"/>
          <w:sz w:val="28"/>
          <w:szCs w:val="28"/>
        </w:rPr>
        <w:t>會</w:t>
      </w:r>
      <w:r w:rsidRPr="0046449A">
        <w:rPr>
          <w:rFonts w:ascii="標楷體" w:eastAsia="標楷體" w:hAnsi="標楷體" w:hint="eastAsia"/>
          <w:sz w:val="28"/>
          <w:szCs w:val="28"/>
        </w:rPr>
        <w:t>登錄規定，職棒退役球員得以報考。</w:t>
      </w:r>
    </w:p>
    <w:p w:rsidR="00A03C7F" w:rsidRPr="0046449A" w:rsidRDefault="00A03C7F" w:rsidP="00A47E1C">
      <w:pPr>
        <w:pStyle w:val="a9"/>
        <w:spacing w:line="440" w:lineRule="exact"/>
        <w:ind w:leftChars="0" w:left="84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（其資格</w:t>
      </w:r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仍須經由教練團評估後提報委員會審核</w:t>
      </w:r>
      <w:r w:rsidRPr="0046449A">
        <w:rPr>
          <w:rFonts w:ascii="標楷體" w:eastAsia="標楷體" w:hAnsi="標楷體" w:hint="eastAsia"/>
          <w:sz w:val="28"/>
          <w:szCs w:val="28"/>
        </w:rPr>
        <w:t>）。</w:t>
      </w:r>
    </w:p>
    <w:p w:rsidR="00F84193" w:rsidRPr="008028BA" w:rsidRDefault="008F3619" w:rsidP="00A47E1C">
      <w:pPr>
        <w:pStyle w:val="a9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028BA">
        <w:rPr>
          <w:rFonts w:ascii="標楷體" w:eastAsia="標楷體" w:hAnsi="標楷體" w:hint="eastAsia"/>
          <w:b/>
          <w:sz w:val="28"/>
          <w:szCs w:val="28"/>
        </w:rPr>
        <w:t>報名方式：</w:t>
      </w:r>
    </w:p>
    <w:p w:rsidR="00A03C7F" w:rsidRPr="0046449A" w:rsidRDefault="00F128D3" w:rsidP="00A47E1C">
      <w:pPr>
        <w:pStyle w:val="a9"/>
        <w:spacing w:line="440" w:lineRule="exact"/>
        <w:ind w:leftChars="0" w:firstLineChars="42" w:firstLine="118"/>
        <w:rPr>
          <w:rFonts w:ascii="標楷體" w:eastAsia="標楷體" w:hAnsi="標楷體"/>
          <w:sz w:val="28"/>
          <w:szCs w:val="28"/>
        </w:rPr>
      </w:pPr>
      <w:r w:rsidRPr="00792A35">
        <w:rPr>
          <w:rFonts w:ascii="標楷體" w:eastAsia="標楷體" w:hAnsi="標楷體" w:hint="eastAsia"/>
          <w:sz w:val="28"/>
          <w:szCs w:val="28"/>
        </w:rPr>
        <w:t>桃園市政府</w:t>
      </w:r>
      <w:r w:rsidR="008F3619" w:rsidRPr="00792A35">
        <w:rPr>
          <w:rFonts w:ascii="標楷體" w:eastAsia="標楷體" w:hAnsi="標楷體" w:hint="eastAsia"/>
          <w:sz w:val="28"/>
          <w:szCs w:val="28"/>
        </w:rPr>
        <w:t>體育</w:t>
      </w:r>
      <w:r w:rsidR="00A03C7F" w:rsidRPr="00792A35">
        <w:rPr>
          <w:rFonts w:ascii="標楷體" w:eastAsia="標楷體" w:hAnsi="標楷體" w:hint="eastAsia"/>
          <w:sz w:val="28"/>
          <w:szCs w:val="28"/>
        </w:rPr>
        <w:t>局網站下載報名表，</w:t>
      </w:r>
      <w:r w:rsidR="00A03C7F" w:rsidRPr="004133B6">
        <w:rPr>
          <w:rFonts w:ascii="標楷體" w:eastAsia="標楷體" w:hAnsi="標楷體" w:hint="eastAsia"/>
          <w:b/>
          <w:sz w:val="28"/>
          <w:szCs w:val="28"/>
          <w:u w:val="single"/>
        </w:rPr>
        <w:t>親送</w:t>
      </w:r>
      <w:r w:rsidR="00A03C7F" w:rsidRPr="00792A35">
        <w:rPr>
          <w:rFonts w:ascii="標楷體" w:eastAsia="標楷體" w:hAnsi="標楷體" w:hint="eastAsia"/>
          <w:sz w:val="28"/>
          <w:szCs w:val="28"/>
          <w:u w:val="single"/>
        </w:rPr>
        <w:t>相關證明文件報名</w:t>
      </w:r>
      <w:r w:rsidR="00A03C7F" w:rsidRPr="0046449A">
        <w:rPr>
          <w:rFonts w:ascii="標楷體" w:eastAsia="標楷體" w:hAnsi="標楷體" w:hint="eastAsia"/>
          <w:sz w:val="28"/>
          <w:szCs w:val="28"/>
        </w:rPr>
        <w:t>。</w:t>
      </w:r>
    </w:p>
    <w:p w:rsidR="00A03C7F" w:rsidRPr="0046449A" w:rsidRDefault="00A03C7F" w:rsidP="00A47E1C">
      <w:pPr>
        <w:pStyle w:val="a9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報名說明：</w:t>
      </w:r>
    </w:p>
    <w:p w:rsidR="00A03C7F" w:rsidRPr="0046449A" w:rsidRDefault="00B567DB" w:rsidP="00A47E1C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報名日期：</w:t>
      </w:r>
      <w:r w:rsidR="002F20B6" w:rsidRPr="0046449A">
        <w:rPr>
          <w:rFonts w:ascii="標楷體" w:eastAsia="標楷體" w:hAnsi="標楷體" w:hint="eastAsia"/>
          <w:b/>
          <w:sz w:val="28"/>
          <w:szCs w:val="28"/>
        </w:rPr>
        <w:t>108</w:t>
      </w:r>
      <w:r w:rsidR="00A03C7F" w:rsidRPr="0046449A">
        <w:rPr>
          <w:rFonts w:ascii="標楷體" w:eastAsia="標楷體" w:hAnsi="標楷體" w:hint="eastAsia"/>
          <w:b/>
          <w:sz w:val="28"/>
          <w:szCs w:val="28"/>
        </w:rPr>
        <w:t>年</w:t>
      </w:r>
      <w:r w:rsidR="002F20B6" w:rsidRPr="0046449A">
        <w:rPr>
          <w:rFonts w:ascii="標楷體" w:eastAsia="標楷體" w:hAnsi="標楷體" w:hint="eastAsia"/>
          <w:b/>
          <w:sz w:val="28"/>
          <w:szCs w:val="28"/>
        </w:rPr>
        <w:t>1</w:t>
      </w:r>
      <w:r w:rsidR="00A03C7F" w:rsidRPr="0046449A">
        <w:rPr>
          <w:rFonts w:ascii="標楷體" w:eastAsia="標楷體" w:hAnsi="標楷體" w:hint="eastAsia"/>
          <w:b/>
          <w:sz w:val="28"/>
          <w:szCs w:val="28"/>
        </w:rPr>
        <w:t>月</w:t>
      </w:r>
      <w:r w:rsidR="002F20B6" w:rsidRPr="0046449A">
        <w:rPr>
          <w:rFonts w:ascii="標楷體" w:eastAsia="標楷體" w:hAnsi="標楷體" w:hint="eastAsia"/>
          <w:b/>
          <w:sz w:val="28"/>
          <w:szCs w:val="28"/>
        </w:rPr>
        <w:t>21</w:t>
      </w:r>
      <w:r w:rsidR="001E614C" w:rsidRPr="0046449A">
        <w:rPr>
          <w:rFonts w:ascii="標楷體" w:eastAsia="標楷體" w:hAnsi="標楷體" w:hint="eastAsia"/>
          <w:b/>
          <w:sz w:val="28"/>
          <w:szCs w:val="28"/>
        </w:rPr>
        <w:t>日</w:t>
      </w:r>
      <w:r w:rsidR="00B15799" w:rsidRPr="0046449A">
        <w:rPr>
          <w:rFonts w:ascii="標楷體" w:eastAsia="標楷體" w:hAnsi="標楷體" w:hint="eastAsia"/>
          <w:b/>
          <w:sz w:val="28"/>
          <w:szCs w:val="28"/>
        </w:rPr>
        <w:t>(星期</w:t>
      </w:r>
      <w:r w:rsidR="002F20B6" w:rsidRPr="0046449A">
        <w:rPr>
          <w:rFonts w:ascii="標楷體" w:eastAsia="標楷體" w:hAnsi="標楷體" w:hint="eastAsia"/>
          <w:b/>
          <w:sz w:val="28"/>
          <w:szCs w:val="28"/>
        </w:rPr>
        <w:t>一</w:t>
      </w:r>
      <w:r w:rsidR="00B15799" w:rsidRPr="0046449A">
        <w:rPr>
          <w:rFonts w:ascii="標楷體" w:eastAsia="標楷體" w:hAnsi="標楷體" w:hint="eastAsia"/>
          <w:b/>
          <w:sz w:val="28"/>
          <w:szCs w:val="28"/>
        </w:rPr>
        <w:t>)</w:t>
      </w:r>
      <w:r w:rsidRPr="0046449A">
        <w:rPr>
          <w:rFonts w:ascii="標楷體" w:eastAsia="標楷體" w:hAnsi="標楷體" w:hint="eastAsia"/>
          <w:b/>
          <w:sz w:val="28"/>
          <w:szCs w:val="28"/>
        </w:rPr>
        <w:t>上</w:t>
      </w:r>
      <w:r w:rsidR="00A03C7F" w:rsidRPr="0046449A">
        <w:rPr>
          <w:rFonts w:ascii="標楷體" w:eastAsia="標楷體" w:hAnsi="標楷體" w:hint="eastAsia"/>
          <w:b/>
          <w:sz w:val="28"/>
          <w:szCs w:val="28"/>
        </w:rPr>
        <w:t>午</w:t>
      </w:r>
      <w:r w:rsidRPr="0046449A">
        <w:rPr>
          <w:rFonts w:ascii="標楷體" w:eastAsia="標楷體" w:hAnsi="標楷體" w:hint="eastAsia"/>
          <w:b/>
          <w:sz w:val="28"/>
          <w:szCs w:val="28"/>
        </w:rPr>
        <w:t>9</w:t>
      </w:r>
      <w:r w:rsidR="00A03C7F" w:rsidRPr="0046449A">
        <w:rPr>
          <w:rFonts w:ascii="標楷體" w:eastAsia="標楷體" w:hAnsi="標楷體" w:hint="eastAsia"/>
          <w:b/>
          <w:sz w:val="28"/>
          <w:szCs w:val="28"/>
        </w:rPr>
        <w:t>時至</w:t>
      </w:r>
      <w:r w:rsidR="00522D47" w:rsidRPr="0046449A">
        <w:rPr>
          <w:rFonts w:ascii="標楷體" w:eastAsia="標楷體" w:hAnsi="標楷體" w:hint="eastAsia"/>
          <w:b/>
          <w:sz w:val="28"/>
          <w:szCs w:val="28"/>
        </w:rPr>
        <w:t>下午5</w:t>
      </w:r>
      <w:r w:rsidR="00A03C7F" w:rsidRPr="0046449A">
        <w:rPr>
          <w:rFonts w:ascii="標楷體" w:eastAsia="標楷體" w:hAnsi="標楷體" w:hint="eastAsia"/>
          <w:b/>
          <w:sz w:val="28"/>
          <w:szCs w:val="28"/>
        </w:rPr>
        <w:t>時</w:t>
      </w:r>
      <w:r w:rsidR="002F20B6" w:rsidRPr="0046449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03C7F" w:rsidRPr="0046449A" w:rsidRDefault="00A03C7F" w:rsidP="00A47E1C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收件單位：</w:t>
      </w:r>
      <w:r w:rsidR="00F84193" w:rsidRPr="0046449A">
        <w:rPr>
          <w:rFonts w:ascii="標楷體" w:eastAsia="標楷體" w:hAnsi="標楷體" w:hint="eastAsia"/>
          <w:sz w:val="28"/>
          <w:szCs w:val="28"/>
        </w:rPr>
        <w:t>桃園市政府</w:t>
      </w:r>
      <w:r w:rsidRPr="0046449A">
        <w:rPr>
          <w:rFonts w:ascii="標楷體" w:eastAsia="標楷體" w:hAnsi="標楷體" w:hint="eastAsia"/>
          <w:sz w:val="28"/>
          <w:szCs w:val="28"/>
        </w:rPr>
        <w:t>體育局</w:t>
      </w:r>
      <w:r w:rsidR="00607072" w:rsidRPr="0046449A">
        <w:rPr>
          <w:rFonts w:ascii="標楷體" w:eastAsia="標楷體" w:hAnsi="標楷體" w:hint="eastAsia"/>
          <w:sz w:val="28"/>
          <w:szCs w:val="28"/>
        </w:rPr>
        <w:t>3樓</w:t>
      </w:r>
      <w:r w:rsidRPr="0046449A">
        <w:rPr>
          <w:rFonts w:ascii="標楷體" w:eastAsia="標楷體" w:hAnsi="標楷體" w:hint="eastAsia"/>
          <w:sz w:val="28"/>
          <w:szCs w:val="28"/>
        </w:rPr>
        <w:t>競技運動科</w:t>
      </w:r>
    </w:p>
    <w:p w:rsidR="00A03C7F" w:rsidRPr="0046449A" w:rsidRDefault="00A03C7F" w:rsidP="00A47E1C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聯絡電話:03-3194510轉</w:t>
      </w:r>
      <w:r w:rsidR="00AD3888" w:rsidRPr="0046449A">
        <w:rPr>
          <w:rFonts w:ascii="標楷體" w:eastAsia="標楷體" w:hAnsi="標楷體" w:hint="eastAsia"/>
          <w:sz w:val="28"/>
          <w:szCs w:val="28"/>
        </w:rPr>
        <w:t>6003</w:t>
      </w:r>
    </w:p>
    <w:p w:rsidR="00A03C7F" w:rsidRPr="0046449A" w:rsidRDefault="00A03C7F" w:rsidP="00A47E1C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報名表</w:t>
      </w:r>
      <w:r w:rsidR="002F20B6" w:rsidRPr="0046449A">
        <w:rPr>
          <w:rFonts w:ascii="標楷體" w:eastAsia="標楷體" w:hAnsi="標楷體" w:hint="eastAsia"/>
          <w:sz w:val="28"/>
          <w:szCs w:val="28"/>
        </w:rPr>
        <w:t>及</w:t>
      </w:r>
      <w:r w:rsidRPr="0046449A">
        <w:rPr>
          <w:rFonts w:ascii="標楷體" w:eastAsia="標楷體" w:hAnsi="標楷體" w:hint="eastAsia"/>
          <w:sz w:val="28"/>
          <w:szCs w:val="28"/>
        </w:rPr>
        <w:t>各項</w:t>
      </w:r>
      <w:r w:rsidR="002F20B6" w:rsidRPr="0046449A">
        <w:rPr>
          <w:rFonts w:ascii="標楷體" w:eastAsia="標楷體" w:hAnsi="標楷體" w:hint="eastAsia"/>
          <w:sz w:val="28"/>
          <w:szCs w:val="28"/>
        </w:rPr>
        <w:t>表件</w:t>
      </w:r>
      <w:r w:rsidRPr="0046449A">
        <w:rPr>
          <w:rFonts w:ascii="標楷體" w:eastAsia="標楷體" w:hAnsi="標楷體" w:hint="eastAsia"/>
          <w:sz w:val="28"/>
          <w:szCs w:val="28"/>
        </w:rPr>
        <w:t>請詳實填寫，並</w:t>
      </w:r>
      <w:r w:rsidRPr="0046449A">
        <w:rPr>
          <w:rFonts w:ascii="標楷體" w:eastAsia="標楷體" w:hAnsi="標楷體" w:hint="eastAsia"/>
          <w:b/>
          <w:sz w:val="28"/>
          <w:szCs w:val="28"/>
        </w:rPr>
        <w:t>自行列印A4大小紙張</w:t>
      </w:r>
      <w:r w:rsidRPr="0046449A">
        <w:rPr>
          <w:rFonts w:ascii="標楷體" w:eastAsia="標楷體" w:hAnsi="標楷體" w:hint="eastAsia"/>
          <w:sz w:val="28"/>
          <w:szCs w:val="28"/>
        </w:rPr>
        <w:t>。攜帶</w:t>
      </w:r>
      <w:r w:rsidRPr="0046449A">
        <w:rPr>
          <w:rFonts w:ascii="標楷體" w:eastAsia="標楷體" w:hAnsi="標楷體" w:hint="eastAsia"/>
          <w:b/>
          <w:sz w:val="28"/>
          <w:szCs w:val="28"/>
        </w:rPr>
        <w:t>證件正本及A4影本各一份</w:t>
      </w:r>
      <w:r w:rsidRPr="0046449A">
        <w:rPr>
          <w:rFonts w:ascii="標楷體" w:eastAsia="標楷體" w:hAnsi="標楷體" w:hint="eastAsia"/>
          <w:sz w:val="28"/>
          <w:szCs w:val="28"/>
        </w:rPr>
        <w:t>，影本繳交備查正本驗畢當場發還、</w:t>
      </w:r>
      <w:r w:rsidRPr="0046449A">
        <w:rPr>
          <w:rFonts w:ascii="標楷體" w:eastAsia="標楷體" w:hAnsi="標楷體" w:hint="eastAsia"/>
          <w:b/>
          <w:sz w:val="28"/>
          <w:szCs w:val="28"/>
        </w:rPr>
        <w:t>證件</w:t>
      </w:r>
      <w:proofErr w:type="gramStart"/>
      <w:r w:rsidRPr="0046449A">
        <w:rPr>
          <w:rFonts w:ascii="標楷體" w:eastAsia="標楷體" w:hAnsi="標楷體" w:hint="eastAsia"/>
          <w:b/>
          <w:sz w:val="28"/>
          <w:szCs w:val="28"/>
        </w:rPr>
        <w:t>不齊恕不受理</w:t>
      </w:r>
      <w:proofErr w:type="gramEnd"/>
      <w:r w:rsidRPr="0046449A">
        <w:rPr>
          <w:rFonts w:ascii="標楷體" w:eastAsia="標楷體" w:hAnsi="標楷體" w:hint="eastAsia"/>
          <w:sz w:val="28"/>
          <w:szCs w:val="28"/>
        </w:rPr>
        <w:t>。</w:t>
      </w:r>
    </w:p>
    <w:p w:rsidR="00A03C7F" w:rsidRPr="0046449A" w:rsidRDefault="00A03C7F" w:rsidP="00A47E1C">
      <w:pPr>
        <w:pStyle w:val="a9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繳交資料：</w:t>
      </w:r>
      <w:r w:rsidRPr="0046449A">
        <w:rPr>
          <w:rFonts w:ascii="標楷體" w:eastAsia="標楷體" w:hAnsi="標楷體" w:hint="eastAsia"/>
          <w:b/>
          <w:sz w:val="28"/>
          <w:szCs w:val="28"/>
        </w:rPr>
        <w:t>(各項證件影本請以A4列印依序排列)</w:t>
      </w:r>
    </w:p>
    <w:p w:rsidR="00A03C7F" w:rsidRPr="0046449A" w:rsidRDefault="00A03C7F" w:rsidP="00A47E1C">
      <w:pPr>
        <w:pStyle w:val="a9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報名表。</w:t>
      </w:r>
    </w:p>
    <w:p w:rsidR="00A03C7F" w:rsidRPr="0046449A" w:rsidRDefault="00A03C7F" w:rsidP="00A47E1C">
      <w:pPr>
        <w:pStyle w:val="a9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切結書。</w:t>
      </w:r>
    </w:p>
    <w:p w:rsidR="00A03C7F" w:rsidRPr="0046449A" w:rsidRDefault="00367705" w:rsidP="00A47E1C">
      <w:pPr>
        <w:pStyle w:val="a9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國民身分證。</w:t>
      </w:r>
    </w:p>
    <w:p w:rsidR="00A03C7F" w:rsidRPr="0046449A" w:rsidRDefault="00A03C7F" w:rsidP="00A47E1C">
      <w:pPr>
        <w:pStyle w:val="a9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最高學歷畢業證書。</w:t>
      </w:r>
    </w:p>
    <w:p w:rsidR="000F295D" w:rsidRDefault="00A03C7F" w:rsidP="00A47E1C">
      <w:pPr>
        <w:pStyle w:val="a9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lastRenderedPageBreak/>
        <w:t>戶籍謄本</w:t>
      </w:r>
    </w:p>
    <w:p w:rsidR="00A03C7F" w:rsidRPr="0046449A" w:rsidRDefault="00A03C7F" w:rsidP="00A47E1C">
      <w:pPr>
        <w:pStyle w:val="a9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私章</w:t>
      </w:r>
      <w:r w:rsidR="000F295D">
        <w:rPr>
          <w:rFonts w:ascii="標楷體" w:eastAsia="標楷體" w:hAnsi="標楷體" w:hint="eastAsia"/>
          <w:sz w:val="28"/>
          <w:szCs w:val="28"/>
        </w:rPr>
        <w:t>一枚</w:t>
      </w:r>
      <w:r w:rsidRPr="0046449A">
        <w:rPr>
          <w:rFonts w:ascii="標楷體" w:eastAsia="標楷體" w:hAnsi="標楷體" w:hint="eastAsia"/>
          <w:sz w:val="28"/>
          <w:szCs w:val="28"/>
        </w:rPr>
        <w:t>。</w:t>
      </w:r>
    </w:p>
    <w:p w:rsidR="00A03C7F" w:rsidRPr="0046449A" w:rsidRDefault="00A03C7F" w:rsidP="00A47E1C">
      <w:pPr>
        <w:pStyle w:val="a9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退伍令或免服役證明。</w:t>
      </w:r>
    </w:p>
    <w:p w:rsidR="00A03C7F" w:rsidRPr="00F50AC4" w:rsidRDefault="00A03C7F" w:rsidP="00A47E1C">
      <w:pPr>
        <w:pStyle w:val="a9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  <w:u w:val="single"/>
        </w:rPr>
      </w:pPr>
      <w:r w:rsidRPr="0046449A">
        <w:rPr>
          <w:rFonts w:ascii="標楷體" w:eastAsia="標楷體" w:hAnsi="標楷體" w:hint="eastAsia"/>
          <w:sz w:val="28"/>
          <w:szCs w:val="28"/>
        </w:rPr>
        <w:t>教育部、大專體總、中華民國棒球協會主辦之全國青棒以上錦</w:t>
      </w:r>
      <w:r w:rsidRPr="00F50AC4">
        <w:rPr>
          <w:rFonts w:ascii="標楷體" w:eastAsia="標楷體" w:hAnsi="標楷體" w:hint="eastAsia"/>
          <w:sz w:val="28"/>
          <w:szCs w:val="28"/>
        </w:rPr>
        <w:t>標賽、大專甲組棒球聯賽或已取得甲組成棒資格證明書。</w:t>
      </w:r>
      <w:r w:rsidRPr="00F50AC4">
        <w:rPr>
          <w:rFonts w:ascii="標楷體" w:eastAsia="標楷體" w:hAnsi="標楷體" w:hint="eastAsia"/>
          <w:b/>
          <w:sz w:val="28"/>
          <w:szCs w:val="28"/>
          <w:u w:val="single"/>
        </w:rPr>
        <w:t>（請先向中華民國棒球協會或學生棒球聯盟申請證明書，不接受秩序冊為資格證明，未檢附者一律不受理報名）。</w:t>
      </w:r>
    </w:p>
    <w:p w:rsidR="00A03C7F" w:rsidRPr="00F50AC4" w:rsidRDefault="00652FF4" w:rsidP="00A47E1C">
      <w:pPr>
        <w:pStyle w:val="a9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50AC4">
        <w:rPr>
          <w:rFonts w:ascii="標楷體" w:eastAsia="標楷體" w:hAnsi="標楷體" w:hint="eastAsia"/>
          <w:sz w:val="28"/>
          <w:szCs w:val="28"/>
        </w:rPr>
        <w:t>報到及</w:t>
      </w:r>
      <w:r w:rsidR="00A03C7F" w:rsidRPr="00F50AC4">
        <w:rPr>
          <w:rFonts w:ascii="標楷體" w:eastAsia="標楷體" w:hAnsi="標楷體" w:hint="eastAsia"/>
          <w:sz w:val="28"/>
          <w:szCs w:val="28"/>
        </w:rPr>
        <w:t>測驗</w:t>
      </w:r>
      <w:r w:rsidRPr="00F50AC4">
        <w:rPr>
          <w:rFonts w:ascii="標楷體" w:eastAsia="標楷體" w:hAnsi="標楷體" w:hint="eastAsia"/>
          <w:sz w:val="28"/>
          <w:szCs w:val="28"/>
        </w:rPr>
        <w:t>：</w:t>
      </w:r>
    </w:p>
    <w:p w:rsidR="00A03C7F" w:rsidRPr="00F50AC4" w:rsidRDefault="00B567DB" w:rsidP="00A47E1C">
      <w:pPr>
        <w:pStyle w:val="a9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50AC4">
        <w:rPr>
          <w:rFonts w:ascii="標楷體" w:eastAsia="標楷體" w:hAnsi="標楷體" w:hint="eastAsia"/>
          <w:b/>
          <w:sz w:val="28"/>
          <w:szCs w:val="28"/>
        </w:rPr>
        <w:t>報到</w:t>
      </w:r>
      <w:r w:rsidR="00652FF4" w:rsidRPr="00F50AC4">
        <w:rPr>
          <w:rFonts w:ascii="標楷體" w:eastAsia="標楷體" w:hAnsi="標楷體" w:hint="eastAsia"/>
          <w:b/>
          <w:sz w:val="28"/>
          <w:szCs w:val="28"/>
        </w:rPr>
        <w:t>日期及時間</w:t>
      </w:r>
      <w:r w:rsidRPr="00F50AC4">
        <w:rPr>
          <w:rFonts w:ascii="標楷體" w:eastAsia="標楷體" w:hAnsi="標楷體" w:hint="eastAsia"/>
          <w:b/>
          <w:sz w:val="28"/>
          <w:szCs w:val="28"/>
        </w:rPr>
        <w:t>：</w:t>
      </w:r>
      <w:r w:rsidR="00367705" w:rsidRPr="00F50AC4">
        <w:rPr>
          <w:rFonts w:ascii="標楷體" w:eastAsia="標楷體" w:hAnsi="標楷體" w:hint="eastAsia"/>
          <w:b/>
          <w:sz w:val="28"/>
          <w:szCs w:val="28"/>
        </w:rPr>
        <w:t>108</w:t>
      </w:r>
      <w:r w:rsidR="00A03C7F" w:rsidRPr="00F50AC4">
        <w:rPr>
          <w:rFonts w:ascii="標楷體" w:eastAsia="標楷體" w:hAnsi="標楷體" w:hint="eastAsia"/>
          <w:b/>
          <w:sz w:val="28"/>
          <w:szCs w:val="28"/>
        </w:rPr>
        <w:t>年</w:t>
      </w:r>
      <w:r w:rsidR="00367705" w:rsidRPr="00F50AC4">
        <w:rPr>
          <w:rFonts w:ascii="標楷體" w:eastAsia="標楷體" w:hAnsi="標楷體" w:hint="eastAsia"/>
          <w:b/>
          <w:sz w:val="28"/>
          <w:szCs w:val="28"/>
        </w:rPr>
        <w:t>1</w:t>
      </w:r>
      <w:r w:rsidR="00A03C7F" w:rsidRPr="00F50AC4">
        <w:rPr>
          <w:rFonts w:ascii="標楷體" w:eastAsia="標楷體" w:hAnsi="標楷體" w:hint="eastAsia"/>
          <w:b/>
          <w:sz w:val="28"/>
          <w:szCs w:val="28"/>
        </w:rPr>
        <w:t>月</w:t>
      </w:r>
      <w:r w:rsidR="00367705" w:rsidRPr="00F50AC4">
        <w:rPr>
          <w:rFonts w:ascii="標楷體" w:eastAsia="標楷體" w:hAnsi="標楷體" w:hint="eastAsia"/>
          <w:b/>
          <w:sz w:val="28"/>
          <w:szCs w:val="28"/>
        </w:rPr>
        <w:t>25</w:t>
      </w:r>
      <w:r w:rsidR="00A03C7F" w:rsidRPr="00F50AC4">
        <w:rPr>
          <w:rFonts w:ascii="標楷體" w:eastAsia="標楷體" w:hAnsi="標楷體" w:hint="eastAsia"/>
          <w:b/>
          <w:sz w:val="28"/>
          <w:szCs w:val="28"/>
        </w:rPr>
        <w:t>日（</w:t>
      </w:r>
      <w:r w:rsidR="00367705" w:rsidRPr="00F50AC4">
        <w:rPr>
          <w:rFonts w:ascii="標楷體" w:eastAsia="標楷體" w:hAnsi="標楷體" w:hint="eastAsia"/>
          <w:b/>
          <w:sz w:val="28"/>
          <w:szCs w:val="28"/>
        </w:rPr>
        <w:t>五</w:t>
      </w:r>
      <w:r w:rsidR="00607072" w:rsidRPr="00F50AC4">
        <w:rPr>
          <w:rFonts w:ascii="標楷體" w:eastAsia="標楷體" w:hAnsi="標楷體" w:hint="eastAsia"/>
          <w:b/>
          <w:sz w:val="28"/>
          <w:szCs w:val="28"/>
        </w:rPr>
        <w:t>）</w:t>
      </w:r>
      <w:r w:rsidR="00571378" w:rsidRPr="00F50AC4">
        <w:rPr>
          <w:rFonts w:ascii="標楷體" w:eastAsia="標楷體" w:hAnsi="標楷體" w:hint="eastAsia"/>
          <w:b/>
          <w:sz w:val="28"/>
          <w:szCs w:val="28"/>
        </w:rPr>
        <w:t>上</w:t>
      </w:r>
      <w:r w:rsidR="00A03C7F" w:rsidRPr="00F50AC4">
        <w:rPr>
          <w:rFonts w:ascii="標楷體" w:eastAsia="標楷體" w:hAnsi="標楷體" w:hint="eastAsia"/>
          <w:b/>
          <w:sz w:val="28"/>
          <w:szCs w:val="28"/>
        </w:rPr>
        <w:t>午</w:t>
      </w:r>
      <w:r w:rsidR="00F50AC4">
        <w:rPr>
          <w:rFonts w:ascii="標楷體" w:eastAsia="標楷體" w:hAnsi="標楷體" w:hint="eastAsia"/>
          <w:b/>
          <w:sz w:val="28"/>
          <w:szCs w:val="28"/>
        </w:rPr>
        <w:t>8</w:t>
      </w:r>
      <w:r w:rsidR="00A03C7F" w:rsidRPr="00F50AC4">
        <w:rPr>
          <w:rFonts w:ascii="標楷體" w:eastAsia="標楷體" w:hAnsi="標楷體" w:hint="eastAsia"/>
          <w:b/>
          <w:sz w:val="28"/>
          <w:szCs w:val="28"/>
        </w:rPr>
        <w:t>時</w:t>
      </w:r>
      <w:r w:rsidR="00F50AC4">
        <w:rPr>
          <w:rFonts w:ascii="標楷體" w:eastAsia="標楷體" w:hAnsi="標楷體" w:hint="eastAsia"/>
          <w:b/>
          <w:sz w:val="28"/>
          <w:szCs w:val="28"/>
        </w:rPr>
        <w:t>30分</w:t>
      </w:r>
      <w:r w:rsidR="0010511B" w:rsidRPr="00F50AC4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57C76" w:rsidRPr="00F50AC4" w:rsidRDefault="00C57C76" w:rsidP="00A47E1C">
      <w:pPr>
        <w:pStyle w:val="a9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50AC4">
        <w:rPr>
          <w:rFonts w:ascii="標楷體" w:eastAsia="標楷體" w:hAnsi="標楷體" w:hint="eastAsia"/>
          <w:b/>
          <w:sz w:val="28"/>
          <w:szCs w:val="28"/>
        </w:rPr>
        <w:t>報到地點：桃園青</w:t>
      </w:r>
      <w:proofErr w:type="gramStart"/>
      <w:r w:rsidRPr="00F50AC4">
        <w:rPr>
          <w:rFonts w:ascii="標楷體" w:eastAsia="標楷體" w:hAnsi="標楷體" w:hint="eastAsia"/>
          <w:b/>
          <w:sz w:val="28"/>
          <w:szCs w:val="28"/>
        </w:rPr>
        <w:t>埔</w:t>
      </w:r>
      <w:proofErr w:type="gramEnd"/>
      <w:r w:rsidRPr="00F50AC4">
        <w:rPr>
          <w:rFonts w:ascii="標楷體" w:eastAsia="標楷體" w:hAnsi="標楷體" w:hint="eastAsia"/>
          <w:b/>
          <w:sz w:val="28"/>
          <w:szCs w:val="28"/>
        </w:rPr>
        <w:t>棒球場(副場)。</w:t>
      </w:r>
    </w:p>
    <w:p w:rsidR="00A03C7F" w:rsidRPr="00F50AC4" w:rsidRDefault="00652FF4" w:rsidP="00A47E1C">
      <w:pPr>
        <w:pStyle w:val="a9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50AC4">
        <w:rPr>
          <w:rFonts w:ascii="標楷體" w:eastAsia="標楷體" w:hAnsi="標楷體" w:hint="eastAsia"/>
          <w:b/>
          <w:sz w:val="28"/>
          <w:szCs w:val="28"/>
        </w:rPr>
        <w:t>技術</w:t>
      </w:r>
      <w:r w:rsidR="00A03C7F" w:rsidRPr="00F50AC4">
        <w:rPr>
          <w:rFonts w:ascii="標楷體" w:eastAsia="標楷體" w:hAnsi="標楷體" w:hint="eastAsia"/>
          <w:b/>
          <w:sz w:val="28"/>
          <w:szCs w:val="28"/>
        </w:rPr>
        <w:t>測驗：</w:t>
      </w:r>
      <w:r w:rsidR="00FA6F28" w:rsidRPr="00F50AC4">
        <w:rPr>
          <w:rFonts w:ascii="標楷體" w:eastAsia="標楷體" w:hAnsi="標楷體" w:hint="eastAsia"/>
          <w:b/>
          <w:sz w:val="28"/>
          <w:szCs w:val="28"/>
        </w:rPr>
        <w:t>上</w:t>
      </w:r>
      <w:r w:rsidR="00A03C7F" w:rsidRPr="00F50AC4">
        <w:rPr>
          <w:rFonts w:ascii="標楷體" w:eastAsia="標楷體" w:hAnsi="標楷體" w:hint="eastAsia"/>
          <w:b/>
          <w:sz w:val="28"/>
          <w:szCs w:val="28"/>
        </w:rPr>
        <w:t>午</w:t>
      </w:r>
      <w:r w:rsidR="00F50AC4">
        <w:rPr>
          <w:rFonts w:ascii="標楷體" w:eastAsia="標楷體" w:hAnsi="標楷體" w:hint="eastAsia"/>
          <w:b/>
          <w:sz w:val="28"/>
          <w:szCs w:val="28"/>
        </w:rPr>
        <w:t>9</w:t>
      </w:r>
      <w:r w:rsidR="00A03C7F" w:rsidRPr="00F50AC4">
        <w:rPr>
          <w:rFonts w:ascii="標楷體" w:eastAsia="標楷體" w:hAnsi="標楷體" w:hint="eastAsia"/>
          <w:b/>
          <w:sz w:val="28"/>
          <w:szCs w:val="28"/>
        </w:rPr>
        <w:t>時</w:t>
      </w:r>
      <w:r w:rsidR="00F50AC4">
        <w:rPr>
          <w:rFonts w:ascii="標楷體" w:eastAsia="標楷體" w:hAnsi="標楷體" w:hint="eastAsia"/>
          <w:b/>
          <w:sz w:val="28"/>
          <w:szCs w:val="28"/>
        </w:rPr>
        <w:t>30分</w:t>
      </w:r>
      <w:r w:rsidR="0010511B" w:rsidRPr="00F50AC4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03C7F" w:rsidRPr="0046449A" w:rsidRDefault="00A03C7F" w:rsidP="00A47E1C">
      <w:pPr>
        <w:pStyle w:val="a9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順序：分投手</w:t>
      </w:r>
      <w:r w:rsidR="00F84193" w:rsidRPr="0046449A">
        <w:rPr>
          <w:rFonts w:ascii="標楷體" w:eastAsia="標楷體" w:hAnsi="標楷體" w:hint="eastAsia"/>
          <w:sz w:val="28"/>
          <w:szCs w:val="28"/>
        </w:rPr>
        <w:t>組、捕手組、</w:t>
      </w:r>
      <w:proofErr w:type="gramStart"/>
      <w:r w:rsidR="00B35795" w:rsidRPr="0046449A">
        <w:rPr>
          <w:rFonts w:ascii="標楷體" w:eastAsia="標楷體" w:hAnsi="標楷體" w:hint="eastAsia"/>
          <w:sz w:val="28"/>
          <w:szCs w:val="28"/>
        </w:rPr>
        <w:t>內</w:t>
      </w:r>
      <w:r w:rsidRPr="0046449A">
        <w:rPr>
          <w:rFonts w:ascii="標楷體" w:eastAsia="標楷體" w:hAnsi="標楷體" w:hint="eastAsia"/>
          <w:sz w:val="28"/>
          <w:szCs w:val="28"/>
        </w:rPr>
        <w:t>野手</w:t>
      </w:r>
      <w:r w:rsidR="00B35795" w:rsidRPr="0046449A">
        <w:rPr>
          <w:rFonts w:ascii="標楷體" w:eastAsia="標楷體" w:hAnsi="標楷體" w:hint="eastAsia"/>
          <w:sz w:val="28"/>
          <w:szCs w:val="28"/>
        </w:rPr>
        <w:t>組及</w:t>
      </w:r>
      <w:proofErr w:type="gramEnd"/>
      <w:r w:rsidR="00B35795" w:rsidRPr="0046449A">
        <w:rPr>
          <w:rFonts w:ascii="標楷體" w:eastAsia="標楷體" w:hAnsi="標楷體" w:hint="eastAsia"/>
          <w:sz w:val="28"/>
          <w:szCs w:val="28"/>
        </w:rPr>
        <w:t>外野組共四組測試，</w:t>
      </w:r>
      <w:r w:rsidRPr="0046449A">
        <w:rPr>
          <w:rFonts w:ascii="標楷體" w:eastAsia="標楷體" w:hAnsi="標楷體" w:hint="eastAsia"/>
          <w:sz w:val="28"/>
          <w:szCs w:val="28"/>
        </w:rPr>
        <w:t>唱名3次未到視同放棄。</w:t>
      </w:r>
    </w:p>
    <w:p w:rsidR="00A03C7F" w:rsidRPr="00312614" w:rsidRDefault="00312614" w:rsidP="00312614">
      <w:pPr>
        <w:pStyle w:val="a9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請</w:t>
      </w:r>
      <w:r w:rsidR="00A03C7F" w:rsidRPr="0046449A">
        <w:rPr>
          <w:rFonts w:ascii="標楷體" w:eastAsia="標楷體" w:hAnsi="標楷體" w:hint="eastAsia"/>
          <w:sz w:val="28"/>
          <w:szCs w:val="28"/>
        </w:rPr>
        <w:t>著</w:t>
      </w:r>
      <w:proofErr w:type="gramEnd"/>
      <w:r w:rsidR="00A03C7F" w:rsidRPr="0046449A">
        <w:rPr>
          <w:rFonts w:ascii="標楷體" w:eastAsia="標楷體" w:hAnsi="標楷體" w:hint="eastAsia"/>
          <w:sz w:val="28"/>
          <w:szCs w:val="28"/>
        </w:rPr>
        <w:t>棒球服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="00A03C7F" w:rsidRPr="00312614">
        <w:rPr>
          <w:rFonts w:ascii="標楷體" w:eastAsia="標楷體" w:hAnsi="標楷體" w:hint="eastAsia"/>
          <w:sz w:val="28"/>
          <w:szCs w:val="28"/>
        </w:rPr>
        <w:t>個人裝備，</w:t>
      </w:r>
      <w:r w:rsidR="00A03C7F" w:rsidRPr="00312614">
        <w:rPr>
          <w:rFonts w:ascii="標楷體" w:eastAsia="標楷體" w:hAnsi="標楷體" w:hint="eastAsia"/>
          <w:b/>
          <w:sz w:val="28"/>
          <w:szCs w:val="28"/>
        </w:rPr>
        <w:t>如遇雨天測試流程以當天公告為主</w:t>
      </w:r>
      <w:r w:rsidR="00A03C7F" w:rsidRPr="00312614">
        <w:rPr>
          <w:rFonts w:ascii="標楷體" w:eastAsia="標楷體" w:hAnsi="標楷體" w:hint="eastAsia"/>
          <w:sz w:val="28"/>
          <w:szCs w:val="28"/>
        </w:rPr>
        <w:t>。</w:t>
      </w:r>
    </w:p>
    <w:p w:rsidR="00A03C7F" w:rsidRPr="0046449A" w:rsidRDefault="00A03C7F" w:rsidP="00A47E1C">
      <w:pPr>
        <w:pStyle w:val="a9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測試流程及給分標準：</w:t>
      </w:r>
    </w:p>
    <w:tbl>
      <w:tblPr>
        <w:tblStyle w:val="aa"/>
        <w:tblW w:w="9828" w:type="dxa"/>
        <w:jc w:val="center"/>
        <w:tblLook w:val="01E0"/>
      </w:tblPr>
      <w:tblGrid>
        <w:gridCol w:w="1442"/>
        <w:gridCol w:w="8386"/>
      </w:tblGrid>
      <w:tr w:rsidR="003E1B10" w:rsidRPr="0046449A" w:rsidTr="00806CCE">
        <w:trPr>
          <w:trHeight w:val="82"/>
          <w:tblHeader/>
          <w:jc w:val="center"/>
        </w:trPr>
        <w:tc>
          <w:tcPr>
            <w:tcW w:w="1442" w:type="dxa"/>
            <w:shd w:val="clear" w:color="auto" w:fill="EEECE1" w:themeFill="background2"/>
            <w:hideMark/>
          </w:tcPr>
          <w:p w:rsidR="003E1B10" w:rsidRPr="0046449A" w:rsidRDefault="003E1B10" w:rsidP="00380AF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受測組</w:t>
            </w:r>
          </w:p>
        </w:tc>
        <w:tc>
          <w:tcPr>
            <w:tcW w:w="8386" w:type="dxa"/>
            <w:shd w:val="clear" w:color="auto" w:fill="EEECE1" w:themeFill="background2"/>
            <w:hideMark/>
          </w:tcPr>
          <w:p w:rsidR="003E1B10" w:rsidRPr="0046449A" w:rsidRDefault="003E1B10" w:rsidP="00380AF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測試辦法及給分標準</w:t>
            </w:r>
          </w:p>
        </w:tc>
      </w:tr>
      <w:tr w:rsidR="003E1B10" w:rsidRPr="0046449A" w:rsidTr="00312614">
        <w:trPr>
          <w:trHeight w:val="220"/>
          <w:jc w:val="center"/>
        </w:trPr>
        <w:tc>
          <w:tcPr>
            <w:tcW w:w="1442" w:type="dxa"/>
            <w:vAlign w:val="center"/>
            <w:hideMark/>
          </w:tcPr>
          <w:p w:rsidR="003E1B10" w:rsidRPr="0046449A" w:rsidRDefault="003E1B10" w:rsidP="008E01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投手組</w:t>
            </w:r>
          </w:p>
        </w:tc>
        <w:tc>
          <w:tcPr>
            <w:tcW w:w="8386" w:type="dxa"/>
            <w:hideMark/>
          </w:tcPr>
          <w:p w:rsidR="003E1B10" w:rsidRPr="0046449A" w:rsidRDefault="003E1B10" w:rsidP="001B0B7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測試辦法:</w:t>
            </w:r>
          </w:p>
          <w:p w:rsidR="003E1B10" w:rsidRPr="0046449A" w:rsidRDefault="003E1B10" w:rsidP="001B0B79">
            <w:pPr>
              <w:numPr>
                <w:ilvl w:val="0"/>
                <w:numId w:val="7"/>
              </w:numPr>
              <w:snapToGrid w:val="0"/>
              <w:spacing w:line="44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投球(30%)</w:t>
            </w:r>
          </w:p>
          <w:p w:rsidR="003E1B10" w:rsidRPr="0046449A" w:rsidRDefault="003E1B10" w:rsidP="001B0B79">
            <w:pPr>
              <w:pStyle w:val="a9"/>
              <w:numPr>
                <w:ilvl w:val="0"/>
                <w:numId w:val="8"/>
              </w:numPr>
              <w:snapToGrid w:val="0"/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快速球10球，控球與速度。</w:t>
            </w:r>
          </w:p>
          <w:p w:rsidR="003E1B10" w:rsidRPr="0046449A" w:rsidRDefault="003E1B10" w:rsidP="001B0B79">
            <w:pPr>
              <w:pStyle w:val="a9"/>
              <w:numPr>
                <w:ilvl w:val="0"/>
                <w:numId w:val="8"/>
              </w:numPr>
              <w:snapToGrid w:val="0"/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變化球10球，控球與速度。</w:t>
            </w:r>
          </w:p>
          <w:p w:rsidR="003E1B10" w:rsidRPr="0046449A" w:rsidRDefault="003E1B10" w:rsidP="001B0B79">
            <w:pPr>
              <w:numPr>
                <w:ilvl w:val="0"/>
                <w:numId w:val="7"/>
              </w:numPr>
              <w:snapToGrid w:val="0"/>
              <w:spacing w:line="44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動作(20%)</w:t>
            </w:r>
          </w:p>
          <w:p w:rsidR="003E1B10" w:rsidRPr="0046449A" w:rsidRDefault="003E1B10" w:rsidP="001B0B79">
            <w:pPr>
              <w:pStyle w:val="a9"/>
              <w:numPr>
                <w:ilvl w:val="0"/>
                <w:numId w:val="9"/>
              </w:numPr>
              <w:snapToGrid w:val="0"/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揮臂式</w:t>
            </w:r>
            <w:proofErr w:type="gramEnd"/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投球動作協調性。</w:t>
            </w:r>
          </w:p>
          <w:p w:rsidR="003E1B10" w:rsidRPr="0046449A" w:rsidRDefault="003E1B10" w:rsidP="001B0B79">
            <w:pPr>
              <w:pStyle w:val="a9"/>
              <w:numPr>
                <w:ilvl w:val="0"/>
                <w:numId w:val="9"/>
              </w:numPr>
              <w:snapToGrid w:val="0"/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固定式投球動作流暢性。</w:t>
            </w:r>
          </w:p>
          <w:p w:rsidR="003E1B10" w:rsidRPr="0046449A" w:rsidRDefault="003E1B10" w:rsidP="001B0B79">
            <w:pPr>
              <w:numPr>
                <w:ilvl w:val="0"/>
                <w:numId w:val="7"/>
              </w:numPr>
              <w:snapToGrid w:val="0"/>
              <w:spacing w:line="44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守備處理(20%)</w:t>
            </w:r>
          </w:p>
          <w:p w:rsidR="003E1B10" w:rsidRPr="0046449A" w:rsidRDefault="003E1B10" w:rsidP="001B0B79">
            <w:pPr>
              <w:pStyle w:val="a9"/>
              <w:numPr>
                <w:ilvl w:val="0"/>
                <w:numId w:val="10"/>
              </w:numPr>
              <w:snapToGrid w:val="0"/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一壘補位×2球。</w:t>
            </w:r>
          </w:p>
          <w:p w:rsidR="003E1B10" w:rsidRPr="0046449A" w:rsidRDefault="003E1B10" w:rsidP="001B0B79">
            <w:pPr>
              <w:pStyle w:val="a9"/>
              <w:numPr>
                <w:ilvl w:val="0"/>
                <w:numId w:val="10"/>
              </w:numPr>
              <w:snapToGrid w:val="0"/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傳二壘時間與準確度×2球。</w:t>
            </w:r>
          </w:p>
          <w:p w:rsidR="003E1B10" w:rsidRPr="0046449A" w:rsidRDefault="003E1B10" w:rsidP="001B0B79">
            <w:pPr>
              <w:pStyle w:val="a9"/>
              <w:numPr>
                <w:ilvl w:val="0"/>
                <w:numId w:val="10"/>
              </w:numPr>
              <w:snapToGrid w:val="0"/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傳三壘時間與準確度×2球。</w:t>
            </w:r>
          </w:p>
          <w:p w:rsidR="003E1B10" w:rsidRPr="0046449A" w:rsidRDefault="003E1B10" w:rsidP="001B0B79">
            <w:pPr>
              <w:pStyle w:val="a9"/>
              <w:numPr>
                <w:ilvl w:val="0"/>
                <w:numId w:val="10"/>
              </w:numPr>
              <w:snapToGrid w:val="0"/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徒手持球，拋向本壘時間與準確度×2球</w:t>
            </w:r>
            <w:r w:rsidR="00BE6DEF" w:rsidRPr="0046449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E1B10" w:rsidRPr="0046449A" w:rsidRDefault="003E1B10" w:rsidP="001B0B79">
            <w:pPr>
              <w:numPr>
                <w:ilvl w:val="0"/>
                <w:numId w:val="7"/>
              </w:numPr>
              <w:snapToGrid w:val="0"/>
              <w:spacing w:line="44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腳程測量(15%)</w:t>
            </w:r>
            <w:r w:rsidR="00736DC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50M直線測量×2趟</w:t>
            </w:r>
            <w:r w:rsidR="00BE6DEF" w:rsidRPr="0046449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E1B10" w:rsidRPr="0046449A" w:rsidRDefault="003E1B10" w:rsidP="001B0B79">
            <w:pPr>
              <w:numPr>
                <w:ilvl w:val="0"/>
                <w:numId w:val="7"/>
              </w:numPr>
              <w:snapToGrid w:val="0"/>
              <w:spacing w:line="44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投球動作時間（5%）</w:t>
            </w:r>
          </w:p>
          <w:p w:rsidR="003E1B10" w:rsidRPr="0046449A" w:rsidRDefault="003E1B10" w:rsidP="00736DCA">
            <w:pPr>
              <w:numPr>
                <w:ilvl w:val="0"/>
                <w:numId w:val="7"/>
              </w:numPr>
              <w:snapToGrid w:val="0"/>
              <w:spacing w:line="44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書面成績證明(10%)</w:t>
            </w:r>
            <w:r w:rsidR="00736DC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1年內成績</w:t>
            </w:r>
            <w:r w:rsidR="00BE6DEF" w:rsidRPr="0046449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B0B79" w:rsidRPr="0046449A" w:rsidTr="00A47E1C">
        <w:trPr>
          <w:trHeight w:val="13337"/>
          <w:jc w:val="center"/>
        </w:trPr>
        <w:tc>
          <w:tcPr>
            <w:tcW w:w="1442" w:type="dxa"/>
            <w:vAlign w:val="center"/>
            <w:hideMark/>
          </w:tcPr>
          <w:p w:rsidR="001B0B79" w:rsidRPr="0046449A" w:rsidRDefault="001B0B79" w:rsidP="008E01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捕手組</w:t>
            </w:r>
          </w:p>
        </w:tc>
        <w:tc>
          <w:tcPr>
            <w:tcW w:w="8386" w:type="dxa"/>
            <w:hideMark/>
          </w:tcPr>
          <w:p w:rsidR="001B0B79" w:rsidRPr="0046449A" w:rsidRDefault="001B0B79" w:rsidP="001B0B7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測試辦法：</w:t>
            </w:r>
          </w:p>
          <w:p w:rsidR="001B0B79" w:rsidRPr="0046449A" w:rsidRDefault="001B0B79" w:rsidP="001B0B79">
            <w:pPr>
              <w:pStyle w:val="a9"/>
              <w:numPr>
                <w:ilvl w:val="0"/>
                <w:numId w:val="11"/>
              </w:numPr>
              <w:snapToGrid w:val="0"/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接傳球時間與準確度（10％）</w:t>
            </w:r>
          </w:p>
          <w:p w:rsidR="001B0B79" w:rsidRPr="0046449A" w:rsidRDefault="001B0B79" w:rsidP="001B0B79">
            <w:pPr>
              <w:pStyle w:val="a9"/>
              <w:numPr>
                <w:ilvl w:val="0"/>
                <w:numId w:val="12"/>
              </w:numPr>
              <w:snapToGrid w:val="0"/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接球傳1壘×2球。</w:t>
            </w:r>
          </w:p>
          <w:p w:rsidR="001B0B79" w:rsidRPr="0046449A" w:rsidRDefault="001B0B79" w:rsidP="001B0B79">
            <w:pPr>
              <w:pStyle w:val="a9"/>
              <w:numPr>
                <w:ilvl w:val="0"/>
                <w:numId w:val="12"/>
              </w:numPr>
              <w:snapToGrid w:val="0"/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接球傳2壘×2球。</w:t>
            </w:r>
          </w:p>
          <w:p w:rsidR="001B0B79" w:rsidRPr="0046449A" w:rsidRDefault="001B0B79" w:rsidP="001B0B79">
            <w:pPr>
              <w:pStyle w:val="a9"/>
              <w:numPr>
                <w:ilvl w:val="0"/>
                <w:numId w:val="12"/>
              </w:numPr>
              <w:snapToGrid w:val="0"/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接球傳3壘×2球。</w:t>
            </w:r>
          </w:p>
          <w:p w:rsidR="001B0B79" w:rsidRPr="0046449A" w:rsidRDefault="001B0B79" w:rsidP="001B0B79">
            <w:pPr>
              <w:pStyle w:val="a9"/>
              <w:numPr>
                <w:ilvl w:val="0"/>
                <w:numId w:val="11"/>
              </w:numPr>
              <w:snapToGrid w:val="0"/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滾地球傳球時間與準確度（10％）</w:t>
            </w:r>
          </w:p>
          <w:p w:rsidR="001B0B79" w:rsidRPr="0046449A" w:rsidRDefault="001B0B79" w:rsidP="001B0B79">
            <w:pPr>
              <w:pStyle w:val="a9"/>
              <w:numPr>
                <w:ilvl w:val="0"/>
                <w:numId w:val="13"/>
              </w:numPr>
              <w:snapToGrid w:val="0"/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徒手撿球傳1壘×2球。</w:t>
            </w:r>
          </w:p>
          <w:p w:rsidR="001B0B79" w:rsidRPr="0046449A" w:rsidRDefault="001B0B79" w:rsidP="001B0B79">
            <w:pPr>
              <w:pStyle w:val="a9"/>
              <w:numPr>
                <w:ilvl w:val="0"/>
                <w:numId w:val="13"/>
              </w:numPr>
              <w:snapToGrid w:val="0"/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徒手撿球傳2壘×2球。</w:t>
            </w:r>
          </w:p>
          <w:p w:rsidR="001B0B79" w:rsidRPr="0046449A" w:rsidRDefault="001B0B79" w:rsidP="001B0B79">
            <w:pPr>
              <w:pStyle w:val="a9"/>
              <w:numPr>
                <w:ilvl w:val="0"/>
                <w:numId w:val="13"/>
              </w:numPr>
              <w:snapToGrid w:val="0"/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徒手撿球傳3壘×2球。</w:t>
            </w:r>
          </w:p>
          <w:p w:rsidR="001B0B79" w:rsidRPr="0046449A" w:rsidRDefault="001B0B79" w:rsidP="001B0B79">
            <w:pPr>
              <w:numPr>
                <w:ilvl w:val="0"/>
                <w:numId w:val="11"/>
              </w:numPr>
              <w:snapToGrid w:val="0"/>
              <w:spacing w:line="44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接高飛球（10％）</w:t>
            </w:r>
          </w:p>
          <w:p w:rsidR="001B0B79" w:rsidRPr="0046449A" w:rsidRDefault="001B0B79" w:rsidP="001B0B79">
            <w:pPr>
              <w:pStyle w:val="a9"/>
              <w:numPr>
                <w:ilvl w:val="0"/>
                <w:numId w:val="14"/>
              </w:numPr>
              <w:snapToGrid w:val="0"/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起身、移位接球動作與準確度。</w:t>
            </w:r>
          </w:p>
          <w:p w:rsidR="001B0B79" w:rsidRPr="0046449A" w:rsidRDefault="001B0B79" w:rsidP="001B0B79">
            <w:pPr>
              <w:pStyle w:val="a9"/>
              <w:numPr>
                <w:ilvl w:val="0"/>
                <w:numId w:val="14"/>
              </w:numPr>
              <w:snapToGrid w:val="0"/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面罩拋離動作時間與準確度。</w:t>
            </w:r>
          </w:p>
          <w:p w:rsidR="001B0B79" w:rsidRPr="0046449A" w:rsidRDefault="001B0B79" w:rsidP="001B0B79">
            <w:pPr>
              <w:numPr>
                <w:ilvl w:val="0"/>
                <w:numId w:val="11"/>
              </w:numPr>
              <w:snapToGrid w:val="0"/>
              <w:spacing w:line="44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接球技巧（5％）</w:t>
            </w:r>
          </w:p>
          <w:p w:rsidR="001B0B79" w:rsidRPr="0046449A" w:rsidRDefault="001B0B79" w:rsidP="001B0B79">
            <w:pPr>
              <w:numPr>
                <w:ilvl w:val="0"/>
                <w:numId w:val="11"/>
              </w:numPr>
              <w:snapToGrid w:val="0"/>
              <w:spacing w:line="44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打擊（40％）</w:t>
            </w:r>
          </w:p>
          <w:p w:rsidR="001B0B79" w:rsidRPr="0046449A" w:rsidRDefault="001B0B79" w:rsidP="001B0B79">
            <w:pPr>
              <w:snapToGrid w:val="0"/>
              <w:spacing w:line="440" w:lineRule="exact"/>
              <w:ind w:left="418"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揮棒力量（測速槍測量球與球棒撞擊後球飛行速度）。</w:t>
            </w:r>
          </w:p>
          <w:p w:rsidR="001B0B79" w:rsidRPr="0046449A" w:rsidRDefault="001B0B79" w:rsidP="001B0B79">
            <w:pPr>
              <w:snapToGrid w:val="0"/>
              <w:spacing w:line="440" w:lineRule="exact"/>
              <w:ind w:leftChars="30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1.擊球力道。</w:t>
            </w:r>
          </w:p>
          <w:p w:rsidR="001B0B79" w:rsidRPr="0046449A" w:rsidRDefault="001B0B79" w:rsidP="001B0B79">
            <w:pPr>
              <w:snapToGrid w:val="0"/>
              <w:spacing w:line="440" w:lineRule="exact"/>
              <w:ind w:leftChars="30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2.擊球方向掌控。</w:t>
            </w:r>
          </w:p>
          <w:p w:rsidR="001B0B79" w:rsidRPr="0046449A" w:rsidRDefault="001B0B79" w:rsidP="001B0B79">
            <w:pPr>
              <w:snapToGrid w:val="0"/>
              <w:spacing w:line="440" w:lineRule="exact"/>
              <w:ind w:leftChars="30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3.擊球時間感。</w:t>
            </w:r>
          </w:p>
          <w:p w:rsidR="001B0B79" w:rsidRPr="0046449A" w:rsidRDefault="001B0B79" w:rsidP="001B0B79">
            <w:pPr>
              <w:snapToGrid w:val="0"/>
              <w:spacing w:line="440" w:lineRule="exact"/>
              <w:ind w:leftChars="30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4.犧牲觸擊力道與方向掌控。</w:t>
            </w:r>
          </w:p>
          <w:p w:rsidR="001B0B79" w:rsidRPr="0046449A" w:rsidRDefault="001B0B79" w:rsidP="001B0B79">
            <w:pPr>
              <w:numPr>
                <w:ilvl w:val="0"/>
                <w:numId w:val="11"/>
              </w:numPr>
              <w:snapToGrid w:val="0"/>
              <w:spacing w:line="44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跑壘速度（15％）</w:t>
            </w:r>
            <w:r w:rsidR="00736DC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直線50公尺。</w:t>
            </w:r>
          </w:p>
          <w:p w:rsidR="001B0B79" w:rsidRPr="0046449A" w:rsidRDefault="001B0B79" w:rsidP="00736DCA">
            <w:pPr>
              <w:numPr>
                <w:ilvl w:val="0"/>
                <w:numId w:val="11"/>
              </w:numPr>
              <w:snapToGrid w:val="0"/>
              <w:spacing w:line="44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書面成績（10％）</w:t>
            </w:r>
            <w:r w:rsidR="00736DC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1年內成績證明。</w:t>
            </w:r>
          </w:p>
        </w:tc>
      </w:tr>
      <w:tr w:rsidR="003E1B10" w:rsidRPr="0046449A" w:rsidTr="00651F68">
        <w:trPr>
          <w:trHeight w:val="6464"/>
          <w:jc w:val="center"/>
        </w:trPr>
        <w:tc>
          <w:tcPr>
            <w:tcW w:w="1442" w:type="dxa"/>
            <w:vAlign w:val="center"/>
            <w:hideMark/>
          </w:tcPr>
          <w:p w:rsidR="003E1B10" w:rsidRPr="0046449A" w:rsidRDefault="003E1B10" w:rsidP="008E01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內野組</w:t>
            </w:r>
          </w:p>
        </w:tc>
        <w:tc>
          <w:tcPr>
            <w:tcW w:w="8386" w:type="dxa"/>
            <w:hideMark/>
          </w:tcPr>
          <w:p w:rsidR="003E1B10" w:rsidRPr="0046449A" w:rsidRDefault="003E1B10" w:rsidP="001B0B7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測試辦法：</w:t>
            </w:r>
          </w:p>
          <w:p w:rsidR="003E1B10" w:rsidRPr="0046449A" w:rsidRDefault="003E1B10" w:rsidP="001B0B79">
            <w:pPr>
              <w:pStyle w:val="a9"/>
              <w:numPr>
                <w:ilvl w:val="0"/>
                <w:numId w:val="15"/>
              </w:numPr>
              <w:snapToGrid w:val="0"/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移動徒手撿球傳球時間與準確度（15％）</w:t>
            </w:r>
          </w:p>
          <w:p w:rsidR="003E1B10" w:rsidRPr="0046449A" w:rsidRDefault="003E1B10" w:rsidP="001B0B79">
            <w:pPr>
              <w:pStyle w:val="a9"/>
              <w:numPr>
                <w:ilvl w:val="0"/>
                <w:numId w:val="16"/>
              </w:numPr>
              <w:snapToGrid w:val="0"/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右3公尺移動傳球一壘×2</w:t>
            </w:r>
            <w:r w:rsidR="00864452" w:rsidRPr="0046449A">
              <w:rPr>
                <w:rFonts w:ascii="標楷體" w:eastAsia="標楷體" w:hAnsi="標楷體" w:hint="eastAsia"/>
                <w:sz w:val="28"/>
                <w:szCs w:val="28"/>
              </w:rPr>
              <w:t>球</w:t>
            </w: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E1B10" w:rsidRPr="0046449A" w:rsidRDefault="003E1B10" w:rsidP="001B0B79">
            <w:pPr>
              <w:pStyle w:val="a9"/>
              <w:numPr>
                <w:ilvl w:val="0"/>
                <w:numId w:val="16"/>
              </w:numPr>
              <w:snapToGrid w:val="0"/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左3公尺移動傳球一壘×2</w:t>
            </w:r>
            <w:r w:rsidR="00864452" w:rsidRPr="0046449A">
              <w:rPr>
                <w:rFonts w:ascii="標楷體" w:eastAsia="標楷體" w:hAnsi="標楷體" w:hint="eastAsia"/>
                <w:sz w:val="28"/>
                <w:szCs w:val="28"/>
              </w:rPr>
              <w:t>球</w:t>
            </w: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E1B10" w:rsidRPr="0046449A" w:rsidRDefault="003E1B10" w:rsidP="001B0B79">
            <w:pPr>
              <w:numPr>
                <w:ilvl w:val="0"/>
                <w:numId w:val="15"/>
              </w:numPr>
              <w:snapToGrid w:val="0"/>
              <w:spacing w:line="44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接球與傳球動作協調性與流暢性（15％）</w:t>
            </w:r>
          </w:p>
          <w:p w:rsidR="003E1B10" w:rsidRPr="0046449A" w:rsidRDefault="003E1B10" w:rsidP="001B0B79">
            <w:pPr>
              <w:snapToGrid w:val="0"/>
              <w:spacing w:line="44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 xml:space="preserve"> 三</w:t>
            </w:r>
            <w:proofErr w:type="gramStart"/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壘滾地球</w:t>
            </w:r>
            <w:proofErr w:type="gramEnd"/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傳一壘×4</w:t>
            </w:r>
            <w:r w:rsidR="00864452" w:rsidRPr="0046449A">
              <w:rPr>
                <w:rFonts w:ascii="標楷體" w:eastAsia="標楷體" w:hAnsi="標楷體" w:hint="eastAsia"/>
                <w:sz w:val="28"/>
                <w:szCs w:val="28"/>
              </w:rPr>
              <w:t>球</w:t>
            </w: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E1B10" w:rsidRPr="0046449A" w:rsidRDefault="003E1B10" w:rsidP="001B0B79">
            <w:pPr>
              <w:numPr>
                <w:ilvl w:val="0"/>
                <w:numId w:val="15"/>
              </w:numPr>
              <w:snapToGrid w:val="0"/>
              <w:spacing w:line="44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接球時間感（5％）</w:t>
            </w:r>
          </w:p>
          <w:p w:rsidR="003E1B10" w:rsidRPr="0046449A" w:rsidRDefault="003E1B10" w:rsidP="001B0B79">
            <w:pPr>
              <w:numPr>
                <w:ilvl w:val="0"/>
                <w:numId w:val="15"/>
              </w:numPr>
              <w:snapToGrid w:val="0"/>
              <w:spacing w:line="44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打擊（40％）</w:t>
            </w:r>
          </w:p>
          <w:p w:rsidR="003E1B10" w:rsidRPr="0046449A" w:rsidRDefault="003E1B10" w:rsidP="001B0B79">
            <w:pPr>
              <w:snapToGrid w:val="0"/>
              <w:spacing w:line="44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揮棒力量（測速槍測量球與球棒撞擊後球飛行速度）。</w:t>
            </w:r>
          </w:p>
          <w:p w:rsidR="003E1B10" w:rsidRPr="0046449A" w:rsidRDefault="003E1B10" w:rsidP="001B0B79">
            <w:pPr>
              <w:snapToGrid w:val="0"/>
              <w:spacing w:line="440" w:lineRule="exact"/>
              <w:ind w:leftChars="30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1.擊球力道。</w:t>
            </w:r>
          </w:p>
          <w:p w:rsidR="003E1B10" w:rsidRPr="0046449A" w:rsidRDefault="003E1B10" w:rsidP="001B0B79">
            <w:pPr>
              <w:snapToGrid w:val="0"/>
              <w:spacing w:line="440" w:lineRule="exact"/>
              <w:ind w:leftChars="30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2.擊球方向掌控</w:t>
            </w:r>
          </w:p>
          <w:p w:rsidR="003E1B10" w:rsidRPr="0046449A" w:rsidRDefault="003E1B10" w:rsidP="001B0B79">
            <w:pPr>
              <w:snapToGrid w:val="0"/>
              <w:spacing w:line="440" w:lineRule="exact"/>
              <w:ind w:leftChars="30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3.擊球時間感。</w:t>
            </w:r>
          </w:p>
          <w:p w:rsidR="003E1B10" w:rsidRPr="0046449A" w:rsidRDefault="003E1B10" w:rsidP="001B0B79">
            <w:pPr>
              <w:snapToGrid w:val="0"/>
              <w:spacing w:line="440" w:lineRule="exact"/>
              <w:ind w:leftChars="30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4.犧牲觸擊力道與方向掌控。</w:t>
            </w:r>
          </w:p>
          <w:p w:rsidR="003E1B10" w:rsidRPr="0046449A" w:rsidRDefault="003E1B10" w:rsidP="001B0B79">
            <w:pPr>
              <w:numPr>
                <w:ilvl w:val="0"/>
                <w:numId w:val="11"/>
              </w:numPr>
              <w:snapToGrid w:val="0"/>
              <w:spacing w:line="44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跑壘速度（15％）</w:t>
            </w:r>
            <w:r w:rsidR="00104E3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直線50公尺</w:t>
            </w:r>
            <w:r w:rsidR="00864452" w:rsidRPr="0046449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E1B10" w:rsidRPr="0046449A" w:rsidRDefault="003E1B10" w:rsidP="001B0B79">
            <w:pPr>
              <w:numPr>
                <w:ilvl w:val="0"/>
                <w:numId w:val="11"/>
              </w:numPr>
              <w:snapToGrid w:val="0"/>
              <w:spacing w:line="44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書面成績（10％）</w:t>
            </w:r>
            <w:r w:rsidR="00104E3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1年內成績證明。</w:t>
            </w:r>
          </w:p>
        </w:tc>
      </w:tr>
      <w:tr w:rsidR="007657D1" w:rsidRPr="0046449A" w:rsidTr="00A47E1C">
        <w:trPr>
          <w:trHeight w:val="6725"/>
          <w:jc w:val="center"/>
        </w:trPr>
        <w:tc>
          <w:tcPr>
            <w:tcW w:w="1442" w:type="dxa"/>
            <w:vAlign w:val="center"/>
            <w:hideMark/>
          </w:tcPr>
          <w:p w:rsidR="007657D1" w:rsidRPr="0046449A" w:rsidRDefault="007657D1" w:rsidP="008E01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外野組</w:t>
            </w:r>
          </w:p>
        </w:tc>
        <w:tc>
          <w:tcPr>
            <w:tcW w:w="8386" w:type="dxa"/>
            <w:hideMark/>
          </w:tcPr>
          <w:p w:rsidR="007657D1" w:rsidRPr="0046449A" w:rsidRDefault="007657D1" w:rsidP="001B0B79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測試辦法：</w:t>
            </w:r>
          </w:p>
          <w:p w:rsidR="007657D1" w:rsidRPr="0046449A" w:rsidRDefault="007657D1" w:rsidP="00544FED">
            <w:pPr>
              <w:numPr>
                <w:ilvl w:val="0"/>
                <w:numId w:val="17"/>
              </w:numPr>
              <w:snapToGrid w:val="0"/>
              <w:spacing w:line="440" w:lineRule="exact"/>
              <w:ind w:left="418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中外野定點接高飛球再傳回本壘的時間與準確度(20%)</w:t>
            </w:r>
          </w:p>
          <w:p w:rsidR="007657D1" w:rsidRPr="0046449A" w:rsidRDefault="007657D1" w:rsidP="00544FED">
            <w:pPr>
              <w:numPr>
                <w:ilvl w:val="0"/>
                <w:numId w:val="17"/>
              </w:numPr>
              <w:snapToGrid w:val="0"/>
              <w:spacing w:line="440" w:lineRule="exact"/>
              <w:ind w:left="418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中外野前移處理滾地球再傳回本壘的時間與準確度(15%)</w:t>
            </w:r>
          </w:p>
          <w:p w:rsidR="007657D1" w:rsidRPr="0046449A" w:rsidRDefault="007657D1" w:rsidP="00544FED">
            <w:pPr>
              <w:numPr>
                <w:ilvl w:val="0"/>
                <w:numId w:val="17"/>
              </w:numPr>
              <w:snapToGrid w:val="0"/>
              <w:spacing w:line="440" w:lineRule="exact"/>
              <w:ind w:left="418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打擊（40％）</w:t>
            </w:r>
          </w:p>
          <w:p w:rsidR="007657D1" w:rsidRPr="0046449A" w:rsidRDefault="007657D1" w:rsidP="001B0B79">
            <w:pPr>
              <w:snapToGrid w:val="0"/>
              <w:spacing w:line="44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揮棒力量（測速槍測量球與球棒撞擊後球飛行速度）。</w:t>
            </w:r>
          </w:p>
          <w:p w:rsidR="007657D1" w:rsidRPr="0046449A" w:rsidRDefault="007657D1" w:rsidP="001B0B79">
            <w:pPr>
              <w:snapToGrid w:val="0"/>
              <w:spacing w:line="440" w:lineRule="exact"/>
              <w:ind w:leftChars="30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1.擊球力道。</w:t>
            </w:r>
          </w:p>
          <w:p w:rsidR="007657D1" w:rsidRPr="0046449A" w:rsidRDefault="007657D1" w:rsidP="001B0B79">
            <w:pPr>
              <w:snapToGrid w:val="0"/>
              <w:spacing w:line="440" w:lineRule="exact"/>
              <w:ind w:leftChars="30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2.擊球方向掌控</w:t>
            </w:r>
          </w:p>
          <w:p w:rsidR="007657D1" w:rsidRPr="0046449A" w:rsidRDefault="007657D1" w:rsidP="001B0B79">
            <w:pPr>
              <w:snapToGrid w:val="0"/>
              <w:spacing w:line="440" w:lineRule="exact"/>
              <w:ind w:leftChars="30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3.擊球時間感。</w:t>
            </w:r>
          </w:p>
          <w:p w:rsidR="007657D1" w:rsidRPr="0046449A" w:rsidRDefault="007657D1" w:rsidP="001B0B79">
            <w:pPr>
              <w:snapToGrid w:val="0"/>
              <w:spacing w:line="440" w:lineRule="exact"/>
              <w:ind w:leftChars="30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4.犧牲觸擊力道與方向掌控。</w:t>
            </w:r>
          </w:p>
          <w:p w:rsidR="007657D1" w:rsidRPr="0046449A" w:rsidRDefault="007657D1" w:rsidP="00544FED">
            <w:pPr>
              <w:numPr>
                <w:ilvl w:val="0"/>
                <w:numId w:val="17"/>
              </w:num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跑壘速度（15％）</w:t>
            </w:r>
            <w:r w:rsidR="00104E3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直線50公尺。</w:t>
            </w:r>
          </w:p>
          <w:p w:rsidR="007657D1" w:rsidRPr="0046449A" w:rsidRDefault="007657D1" w:rsidP="00544FED">
            <w:pPr>
              <w:numPr>
                <w:ilvl w:val="0"/>
                <w:numId w:val="17"/>
              </w:numPr>
              <w:snapToGrid w:val="0"/>
              <w:spacing w:line="440" w:lineRule="exact"/>
              <w:ind w:left="418"/>
              <w:rPr>
                <w:rFonts w:ascii="標楷體" w:eastAsia="標楷體" w:hAnsi="標楷體"/>
                <w:sz w:val="28"/>
                <w:szCs w:val="28"/>
              </w:rPr>
            </w:pP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書面成績（10％）</w:t>
            </w:r>
            <w:r w:rsidR="00104E3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6449A">
              <w:rPr>
                <w:rFonts w:ascii="標楷體" w:eastAsia="標楷體" w:hAnsi="標楷體" w:hint="eastAsia"/>
                <w:sz w:val="28"/>
                <w:szCs w:val="28"/>
              </w:rPr>
              <w:t>1年內成績證明。</w:t>
            </w:r>
          </w:p>
        </w:tc>
      </w:tr>
    </w:tbl>
    <w:p w:rsidR="00A03C7F" w:rsidRPr="0046449A" w:rsidRDefault="00A03C7F" w:rsidP="00651F68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lastRenderedPageBreak/>
        <w:t>遴選方式：</w:t>
      </w:r>
    </w:p>
    <w:p w:rsidR="00A03C7F" w:rsidRPr="0046449A" w:rsidRDefault="00A03C7F" w:rsidP="00544FED">
      <w:pPr>
        <w:pStyle w:val="a9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成績計算及審查方式：</w:t>
      </w:r>
    </w:p>
    <w:p w:rsidR="003E1B10" w:rsidRPr="0046449A" w:rsidRDefault="00A03C7F" w:rsidP="00544FED">
      <w:pPr>
        <w:pStyle w:val="a9"/>
        <w:numPr>
          <w:ilvl w:val="0"/>
          <w:numId w:val="1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術科90％、書面10%。</w:t>
      </w:r>
    </w:p>
    <w:p w:rsidR="00A03C7F" w:rsidRPr="0046449A" w:rsidRDefault="00A03C7F" w:rsidP="00544FED">
      <w:pPr>
        <w:pStyle w:val="a9"/>
        <w:numPr>
          <w:ilvl w:val="0"/>
          <w:numId w:val="19"/>
        </w:numPr>
        <w:spacing w:line="400" w:lineRule="exact"/>
        <w:ind w:leftChars="0" w:left="1162" w:hanging="68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2年內個人參加中華民國棒球協會舉辦之全國性比賽成績。</w:t>
      </w:r>
    </w:p>
    <w:p w:rsidR="00A03C7F" w:rsidRPr="0046449A" w:rsidRDefault="00A03C7F" w:rsidP="00544FED">
      <w:pPr>
        <w:pStyle w:val="a9"/>
        <w:numPr>
          <w:ilvl w:val="0"/>
          <w:numId w:val="1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測試後進行評審會議，依總成績高低依序錄取。</w:t>
      </w:r>
    </w:p>
    <w:p w:rsidR="00A03C7F" w:rsidRPr="0046449A" w:rsidRDefault="00A03C7F" w:rsidP="006A38D6">
      <w:pPr>
        <w:pStyle w:val="a9"/>
        <w:numPr>
          <w:ilvl w:val="0"/>
          <w:numId w:val="1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錄</w:t>
      </w:r>
      <w:r w:rsidR="008F3619" w:rsidRPr="0046449A">
        <w:rPr>
          <w:rFonts w:ascii="標楷體" w:eastAsia="標楷體" w:hAnsi="標楷體" w:hint="eastAsia"/>
          <w:sz w:val="28"/>
          <w:szCs w:val="28"/>
        </w:rPr>
        <w:t>取</w:t>
      </w:r>
      <w:r w:rsidRPr="0046449A">
        <w:rPr>
          <w:rFonts w:ascii="標楷體" w:eastAsia="標楷體" w:hAnsi="標楷體" w:hint="eastAsia"/>
          <w:sz w:val="28"/>
          <w:szCs w:val="28"/>
        </w:rPr>
        <w:t>者須經</w:t>
      </w:r>
      <w:r w:rsidR="008C11B3" w:rsidRPr="0046449A">
        <w:rPr>
          <w:rFonts w:ascii="標楷體" w:eastAsia="標楷體" w:hAnsi="標楷體" w:hint="eastAsia"/>
          <w:sz w:val="28"/>
          <w:szCs w:val="28"/>
        </w:rPr>
        <w:t>桃園市政府體育局提</w:t>
      </w:r>
      <w:r w:rsidRPr="0046449A">
        <w:rPr>
          <w:rFonts w:ascii="標楷體" w:eastAsia="標楷體" w:hAnsi="標楷體" w:hint="eastAsia"/>
          <w:sz w:val="28"/>
          <w:szCs w:val="28"/>
        </w:rPr>
        <w:t>送</w:t>
      </w:r>
      <w:r w:rsidR="008C11B3" w:rsidRPr="0046449A">
        <w:rPr>
          <w:rFonts w:ascii="標楷體" w:eastAsia="標楷體" w:hAnsi="標楷體" w:hint="eastAsia"/>
          <w:sz w:val="28"/>
          <w:szCs w:val="28"/>
        </w:rPr>
        <w:t>資料請</w:t>
      </w:r>
      <w:r w:rsidRPr="0046449A">
        <w:rPr>
          <w:rFonts w:ascii="標楷體" w:eastAsia="標楷體" w:hAnsi="標楷體" w:hint="eastAsia"/>
          <w:sz w:val="28"/>
          <w:szCs w:val="28"/>
        </w:rPr>
        <w:t>警政單位查核，如有不良紀錄者取消其錄取資格。</w:t>
      </w:r>
    </w:p>
    <w:p w:rsidR="00A03C7F" w:rsidRPr="0046449A" w:rsidRDefault="00A03C7F" w:rsidP="00544FED">
      <w:pPr>
        <w:pStyle w:val="a9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凡設籍本市優秀球員具1年內成績證明者予以優先加分。</w:t>
      </w:r>
    </w:p>
    <w:p w:rsidR="00A03C7F" w:rsidRPr="0046449A" w:rsidRDefault="00A03C7F" w:rsidP="00544FED">
      <w:pPr>
        <w:pStyle w:val="a9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高中畢業生：</w:t>
      </w:r>
    </w:p>
    <w:p w:rsidR="00A03C7F" w:rsidRPr="0046449A" w:rsidRDefault="00A03C7F" w:rsidP="00544FED">
      <w:pPr>
        <w:pStyle w:val="a9"/>
        <w:numPr>
          <w:ilvl w:val="0"/>
          <w:numId w:val="21"/>
        </w:numPr>
        <w:spacing w:line="400" w:lineRule="exact"/>
        <w:ind w:leftChars="40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參加全國運動會，獲前6名者。（4分）</w:t>
      </w:r>
    </w:p>
    <w:p w:rsidR="00A03C7F" w:rsidRPr="0046449A" w:rsidRDefault="00A03C7F" w:rsidP="00544FED">
      <w:pPr>
        <w:pStyle w:val="a9"/>
        <w:numPr>
          <w:ilvl w:val="0"/>
          <w:numId w:val="21"/>
        </w:numPr>
        <w:spacing w:line="400" w:lineRule="exact"/>
        <w:ind w:leftChars="400" w:left="1527" w:hanging="567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參加教育部主辦之中等學校棒球聯賽，獲木棒組前6名或</w:t>
      </w:r>
      <w:proofErr w:type="gramStart"/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鋁棒組前</w:t>
      </w:r>
      <w:proofErr w:type="gramEnd"/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3名。（3分）</w:t>
      </w:r>
    </w:p>
    <w:p w:rsidR="00A03C7F" w:rsidRPr="0046449A" w:rsidRDefault="00A03C7F" w:rsidP="00544FED">
      <w:pPr>
        <w:pStyle w:val="a9"/>
        <w:numPr>
          <w:ilvl w:val="0"/>
          <w:numId w:val="21"/>
        </w:numPr>
        <w:spacing w:line="400" w:lineRule="exact"/>
        <w:ind w:leftChars="400" w:left="1527" w:hanging="567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參加</w:t>
      </w:r>
      <w:r w:rsidRPr="0046449A">
        <w:rPr>
          <w:rFonts w:ascii="標楷體" w:eastAsia="標楷體" w:hAnsi="標楷體" w:hint="eastAsia"/>
          <w:sz w:val="28"/>
          <w:szCs w:val="28"/>
        </w:rPr>
        <w:t>中華民國棒球協會</w:t>
      </w:r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舉辦之玉山</w:t>
      </w:r>
      <w:proofErr w:type="gramStart"/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盃</w:t>
      </w:r>
      <w:proofErr w:type="gramEnd"/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、王貞治</w:t>
      </w:r>
      <w:proofErr w:type="gramStart"/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盃</w:t>
      </w:r>
      <w:proofErr w:type="gramEnd"/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或全國青棒錦標賽獲前四名者。（3分）</w:t>
      </w:r>
    </w:p>
    <w:p w:rsidR="00A03C7F" w:rsidRPr="0046449A" w:rsidRDefault="00A03C7F" w:rsidP="00544FED">
      <w:pPr>
        <w:pStyle w:val="a9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大專以上畢業生：</w:t>
      </w:r>
    </w:p>
    <w:p w:rsidR="00A03C7F" w:rsidRPr="0046449A" w:rsidRDefault="00A03C7F" w:rsidP="00544FED">
      <w:pPr>
        <w:pStyle w:val="a9"/>
        <w:numPr>
          <w:ilvl w:val="0"/>
          <w:numId w:val="22"/>
        </w:numPr>
        <w:spacing w:line="400" w:lineRule="exact"/>
        <w:ind w:leftChars="40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獲得大專甲組棒球聯賽前4名者。（4分）</w:t>
      </w:r>
    </w:p>
    <w:p w:rsidR="00A03C7F" w:rsidRPr="0046449A" w:rsidRDefault="00A03C7F" w:rsidP="00544FED">
      <w:pPr>
        <w:pStyle w:val="a9"/>
        <w:numPr>
          <w:ilvl w:val="0"/>
          <w:numId w:val="22"/>
        </w:numPr>
        <w:spacing w:line="400" w:lineRule="exact"/>
        <w:ind w:leftChars="40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獲得社會甲組棒球聯賽前4名者。（4分）</w:t>
      </w:r>
    </w:p>
    <w:p w:rsidR="00A03C7F" w:rsidRPr="0046449A" w:rsidRDefault="00A03C7F" w:rsidP="00544FED">
      <w:pPr>
        <w:pStyle w:val="a9"/>
        <w:numPr>
          <w:ilvl w:val="0"/>
          <w:numId w:val="22"/>
        </w:numPr>
        <w:spacing w:line="400" w:lineRule="exact"/>
        <w:ind w:leftChars="40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曾就讀本</w:t>
      </w:r>
      <w:r w:rsidRPr="0046449A">
        <w:rPr>
          <w:rFonts w:ascii="標楷體" w:eastAsia="標楷體" w:hAnsi="標楷體" w:hint="eastAsia"/>
          <w:sz w:val="28"/>
          <w:szCs w:val="28"/>
        </w:rPr>
        <w:t>市</w:t>
      </w:r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大專院校具有社會甲組球員資格者。（2分）</w:t>
      </w:r>
    </w:p>
    <w:p w:rsidR="00A03C7F" w:rsidRPr="0046449A" w:rsidRDefault="00A03C7F" w:rsidP="00544FED">
      <w:pPr>
        <w:pStyle w:val="a9"/>
        <w:numPr>
          <w:ilvl w:val="0"/>
          <w:numId w:val="20"/>
        </w:numPr>
        <w:spacing w:line="400" w:lineRule="exact"/>
        <w:ind w:leftChars="0" w:left="1219" w:hanging="737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凡設籍桃園</w:t>
      </w:r>
      <w:r w:rsidRPr="0046449A">
        <w:rPr>
          <w:rFonts w:ascii="標楷體" w:eastAsia="標楷體" w:hAnsi="標楷體" w:hint="eastAsia"/>
          <w:sz w:val="28"/>
          <w:szCs w:val="28"/>
        </w:rPr>
        <w:t>市</w:t>
      </w:r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優秀棒球選手報名時須繳交戶籍謄本正本、國家代表隊證明書正本及運動成績證明文件影本</w:t>
      </w:r>
      <w:r w:rsidR="008C11B3" w:rsidRPr="0046449A">
        <w:rPr>
          <w:rFonts w:ascii="標楷體" w:eastAsia="標楷體" w:hAnsi="標楷體" w:cs="細明體" w:hint="eastAsia"/>
          <w:kern w:val="0"/>
          <w:sz w:val="28"/>
          <w:szCs w:val="28"/>
        </w:rPr>
        <w:t>。影本</w:t>
      </w:r>
      <w:proofErr w:type="gramStart"/>
      <w:r w:rsidR="008C11B3" w:rsidRPr="0046449A">
        <w:rPr>
          <w:rFonts w:ascii="標楷體" w:eastAsia="標楷體" w:hAnsi="標楷體" w:cs="細明體" w:hint="eastAsia"/>
          <w:kern w:val="0"/>
          <w:sz w:val="28"/>
          <w:szCs w:val="28"/>
        </w:rPr>
        <w:t>資料</w:t>
      </w:r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需</w:t>
      </w:r>
      <w:r w:rsidR="008C11B3" w:rsidRPr="0046449A">
        <w:rPr>
          <w:rFonts w:ascii="標楷體" w:eastAsia="標楷體" w:hAnsi="標楷體" w:cs="細明體" w:hint="eastAsia"/>
          <w:kern w:val="0"/>
          <w:sz w:val="28"/>
          <w:szCs w:val="28"/>
        </w:rPr>
        <w:t>蓋</w:t>
      </w:r>
      <w:proofErr w:type="gramEnd"/>
      <w:r w:rsidR="008C11B3" w:rsidRPr="0046449A">
        <w:rPr>
          <w:rFonts w:ascii="標楷體" w:eastAsia="標楷體" w:hAnsi="標楷體" w:cs="細明體" w:hint="eastAsia"/>
          <w:kern w:val="0"/>
          <w:sz w:val="28"/>
          <w:szCs w:val="28"/>
        </w:rPr>
        <w:t>「核與正本相符」</w:t>
      </w:r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章以備審查，正本於審查後退還。</w:t>
      </w:r>
    </w:p>
    <w:p w:rsidR="00A03C7F" w:rsidRPr="0046449A" w:rsidRDefault="00A03C7F" w:rsidP="00544FED">
      <w:pPr>
        <w:pStyle w:val="a9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免試錄取資格：</w:t>
      </w:r>
    </w:p>
    <w:p w:rsidR="00A03C7F" w:rsidRPr="0046449A" w:rsidRDefault="00A03C7F" w:rsidP="00544FED">
      <w:pPr>
        <w:pStyle w:val="a9"/>
        <w:numPr>
          <w:ilvl w:val="0"/>
          <w:numId w:val="23"/>
        </w:numPr>
        <w:spacing w:line="400" w:lineRule="exact"/>
        <w:ind w:leftChars="500" w:left="1920"/>
        <w:rPr>
          <w:rFonts w:ascii="標楷體" w:eastAsia="標楷體" w:hAnsi="標楷體"/>
          <w:sz w:val="28"/>
          <w:szCs w:val="28"/>
        </w:rPr>
      </w:pPr>
      <w:proofErr w:type="gramStart"/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一</w:t>
      </w:r>
      <w:proofErr w:type="gramEnd"/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年內取得之國手成績者。</w:t>
      </w:r>
    </w:p>
    <w:p w:rsidR="00A03C7F" w:rsidRPr="0046449A" w:rsidRDefault="00A03C7F" w:rsidP="00544FED">
      <w:pPr>
        <w:pStyle w:val="a9"/>
        <w:numPr>
          <w:ilvl w:val="0"/>
          <w:numId w:val="23"/>
        </w:numPr>
        <w:spacing w:line="400" w:lineRule="exact"/>
        <w:ind w:leftChars="500" w:left="192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國家代表隊優先錄取順序：</w:t>
      </w:r>
    </w:p>
    <w:p w:rsidR="00A03C7F" w:rsidRPr="0046449A" w:rsidRDefault="00A03C7F" w:rsidP="00544FED">
      <w:pPr>
        <w:pStyle w:val="a9"/>
        <w:numPr>
          <w:ilvl w:val="0"/>
          <w:numId w:val="24"/>
        </w:numPr>
        <w:spacing w:line="400" w:lineRule="exact"/>
        <w:ind w:leftChars="650" w:left="192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棒球經典賽。</w:t>
      </w:r>
    </w:p>
    <w:p w:rsidR="00A03C7F" w:rsidRPr="0046449A" w:rsidRDefault="00A03C7F" w:rsidP="00544FED">
      <w:pPr>
        <w:pStyle w:val="a9"/>
        <w:numPr>
          <w:ilvl w:val="0"/>
          <w:numId w:val="24"/>
        </w:numPr>
        <w:spacing w:line="400" w:lineRule="exact"/>
        <w:ind w:leftChars="650" w:left="192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奧運棒球賽。</w:t>
      </w:r>
    </w:p>
    <w:p w:rsidR="00A03C7F" w:rsidRPr="0046449A" w:rsidRDefault="00A03C7F" w:rsidP="00544FED">
      <w:pPr>
        <w:pStyle w:val="a9"/>
        <w:numPr>
          <w:ilvl w:val="0"/>
          <w:numId w:val="24"/>
        </w:numPr>
        <w:spacing w:line="400" w:lineRule="exact"/>
        <w:ind w:leftChars="650" w:left="1920"/>
        <w:rPr>
          <w:rFonts w:ascii="標楷體" w:eastAsia="標楷體" w:hAnsi="標楷體" w:cs="細明體"/>
          <w:kern w:val="0"/>
          <w:sz w:val="28"/>
          <w:szCs w:val="28"/>
        </w:rPr>
      </w:pPr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亞運棒球賽。</w:t>
      </w:r>
    </w:p>
    <w:p w:rsidR="00A03C7F" w:rsidRPr="0046449A" w:rsidRDefault="00A03C7F" w:rsidP="00544FED">
      <w:pPr>
        <w:pStyle w:val="a9"/>
        <w:numPr>
          <w:ilvl w:val="0"/>
          <w:numId w:val="24"/>
        </w:numPr>
        <w:spacing w:line="400" w:lineRule="exact"/>
        <w:ind w:leftChars="650" w:left="1920"/>
        <w:rPr>
          <w:rFonts w:ascii="標楷體" w:eastAsia="標楷體" w:hAnsi="標楷體" w:cs="細明體"/>
          <w:kern w:val="0"/>
          <w:sz w:val="28"/>
          <w:szCs w:val="28"/>
        </w:rPr>
      </w:pPr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世界大學運動會。</w:t>
      </w:r>
    </w:p>
    <w:p w:rsidR="00A03C7F" w:rsidRPr="0046449A" w:rsidRDefault="00A03C7F" w:rsidP="00544FED">
      <w:pPr>
        <w:pStyle w:val="a9"/>
        <w:numPr>
          <w:ilvl w:val="0"/>
          <w:numId w:val="24"/>
        </w:numPr>
        <w:spacing w:line="400" w:lineRule="exact"/>
        <w:ind w:leftChars="650" w:left="1920"/>
        <w:rPr>
          <w:rFonts w:ascii="標楷體" w:eastAsia="標楷體" w:hAnsi="標楷體" w:cs="細明體"/>
          <w:kern w:val="0"/>
          <w:sz w:val="28"/>
          <w:szCs w:val="28"/>
        </w:rPr>
      </w:pPr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IBAF 18U國家代表。</w:t>
      </w:r>
    </w:p>
    <w:p w:rsidR="00A03C7F" w:rsidRPr="0046449A" w:rsidRDefault="00A03C7F" w:rsidP="00544FED">
      <w:pPr>
        <w:pStyle w:val="a9"/>
        <w:numPr>
          <w:ilvl w:val="0"/>
          <w:numId w:val="24"/>
        </w:numPr>
        <w:spacing w:line="400" w:lineRule="exact"/>
        <w:ind w:leftChars="650" w:left="1920"/>
        <w:rPr>
          <w:rFonts w:ascii="標楷體" w:eastAsia="標楷體" w:hAnsi="標楷體" w:cs="細明體"/>
          <w:kern w:val="0"/>
          <w:sz w:val="28"/>
          <w:szCs w:val="28"/>
        </w:rPr>
      </w:pPr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BFA 18U亞洲青棒國家。</w:t>
      </w:r>
    </w:p>
    <w:p w:rsidR="00A33089" w:rsidRPr="0046449A" w:rsidRDefault="00A03C7F" w:rsidP="00544FED">
      <w:pPr>
        <w:pStyle w:val="a9"/>
        <w:numPr>
          <w:ilvl w:val="0"/>
          <w:numId w:val="24"/>
        </w:numPr>
        <w:spacing w:line="400" w:lineRule="exact"/>
        <w:ind w:leftChars="650" w:left="2411" w:hanging="851"/>
        <w:rPr>
          <w:rFonts w:ascii="標楷體" w:eastAsia="標楷體" w:hAnsi="標楷體" w:cs="細明體"/>
          <w:kern w:val="0"/>
          <w:sz w:val="28"/>
          <w:szCs w:val="28"/>
        </w:rPr>
      </w:pPr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LLB世界青棒錦標賽。</w:t>
      </w:r>
    </w:p>
    <w:p w:rsidR="00A03C7F" w:rsidRPr="0046449A" w:rsidRDefault="00A03C7F" w:rsidP="00651F68">
      <w:pPr>
        <w:spacing w:line="400" w:lineRule="exact"/>
        <w:ind w:left="1560"/>
        <w:rPr>
          <w:rFonts w:ascii="標楷體" w:eastAsia="標楷體" w:hAnsi="標楷體" w:cs="細明體"/>
          <w:kern w:val="0"/>
          <w:sz w:val="28"/>
          <w:szCs w:val="28"/>
        </w:rPr>
      </w:pPr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以上仍須由教練團依賽事規模及層級評估後，提報遴選委員會審核。</w:t>
      </w:r>
    </w:p>
    <w:p w:rsidR="00A03C7F" w:rsidRPr="0046449A" w:rsidRDefault="00A03C7F" w:rsidP="00544FED">
      <w:pPr>
        <w:pStyle w:val="a9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lastRenderedPageBreak/>
        <w:t>加分資格：</w:t>
      </w:r>
    </w:p>
    <w:p w:rsidR="00A03C7F" w:rsidRPr="0046449A" w:rsidRDefault="00A03C7F" w:rsidP="00544FED">
      <w:pPr>
        <w:pStyle w:val="a9"/>
        <w:numPr>
          <w:ilvl w:val="0"/>
          <w:numId w:val="2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2年內</w:t>
      </w:r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取得之國手成績者</w:t>
      </w:r>
      <w:r w:rsidRPr="0046449A">
        <w:rPr>
          <w:rFonts w:ascii="標楷體" w:eastAsia="標楷體" w:hAnsi="標楷體" w:hint="eastAsia"/>
          <w:sz w:val="28"/>
          <w:szCs w:val="28"/>
        </w:rPr>
        <w:t>。</w:t>
      </w:r>
    </w:p>
    <w:p w:rsidR="00A03C7F" w:rsidRPr="0046449A" w:rsidRDefault="00A03C7F" w:rsidP="00544FED">
      <w:pPr>
        <w:pStyle w:val="a9"/>
        <w:numPr>
          <w:ilvl w:val="0"/>
          <w:numId w:val="2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凡曾入選成棒國家代表隊者（10分）</w:t>
      </w:r>
    </w:p>
    <w:p w:rsidR="00806CCE" w:rsidRPr="0046449A" w:rsidRDefault="00A03C7F" w:rsidP="00544FED">
      <w:pPr>
        <w:pStyle w:val="a9"/>
        <w:numPr>
          <w:ilvl w:val="0"/>
          <w:numId w:val="2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凡曾入選參加世界大學運動會棒球項目者（10分）</w:t>
      </w:r>
    </w:p>
    <w:p w:rsidR="00806CCE" w:rsidRPr="0046449A" w:rsidRDefault="00A03C7F" w:rsidP="00544FED">
      <w:pPr>
        <w:pStyle w:val="a9"/>
        <w:numPr>
          <w:ilvl w:val="0"/>
          <w:numId w:val="2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凡曾入選18U國家代表隊及亞洲青棒國家代表隊者（5分）</w:t>
      </w:r>
    </w:p>
    <w:p w:rsidR="00A03C7F" w:rsidRPr="0046449A" w:rsidRDefault="00A03C7F" w:rsidP="00544FED">
      <w:pPr>
        <w:pStyle w:val="a9"/>
        <w:numPr>
          <w:ilvl w:val="0"/>
          <w:numId w:val="2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>具以上資格者成績應</w:t>
      </w:r>
      <w:r w:rsidR="008F3619" w:rsidRPr="0046449A">
        <w:rPr>
          <w:rFonts w:ascii="標楷體" w:eastAsia="標楷體" w:hAnsi="標楷體" w:cs="細明體" w:hint="eastAsia"/>
          <w:kern w:val="0"/>
          <w:sz w:val="28"/>
          <w:szCs w:val="28"/>
        </w:rPr>
        <w:t>擇優</w:t>
      </w:r>
      <w:r w:rsidRPr="0046449A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計之，經教練團評估後提報委員會審核。 </w:t>
      </w:r>
    </w:p>
    <w:p w:rsidR="00A03C7F" w:rsidRPr="0046449A" w:rsidRDefault="00A03C7F" w:rsidP="00651F68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錄取公告及報到：</w:t>
      </w:r>
    </w:p>
    <w:p w:rsidR="00A03C7F" w:rsidRPr="0046449A" w:rsidRDefault="00A03C7F" w:rsidP="00544FED">
      <w:pPr>
        <w:pStyle w:val="a9"/>
        <w:numPr>
          <w:ilvl w:val="0"/>
          <w:numId w:val="2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錄取者應依主辦單位指定時間及地點報到，逾時未到視同放棄，由主辦單位依實際需求，擇優遞補。</w:t>
      </w:r>
    </w:p>
    <w:p w:rsidR="00A03C7F" w:rsidRPr="0046449A" w:rsidRDefault="00A03C7F" w:rsidP="00544FED">
      <w:pPr>
        <w:pStyle w:val="a9"/>
        <w:numPr>
          <w:ilvl w:val="0"/>
          <w:numId w:val="2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成績未達標準，得</w:t>
      </w:r>
      <w:proofErr w:type="gramStart"/>
      <w:r w:rsidRPr="0046449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46449A">
        <w:rPr>
          <w:rFonts w:ascii="標楷體" w:eastAsia="標楷體" w:hAnsi="標楷體" w:hint="eastAsia"/>
          <w:sz w:val="28"/>
          <w:szCs w:val="28"/>
        </w:rPr>
        <w:t>足額錄取。</w:t>
      </w:r>
    </w:p>
    <w:p w:rsidR="00A03C7F" w:rsidRPr="00DD63C5" w:rsidRDefault="00A03C7F" w:rsidP="00544FED">
      <w:pPr>
        <w:pStyle w:val="a9"/>
        <w:numPr>
          <w:ilvl w:val="0"/>
          <w:numId w:val="26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D63C5">
        <w:rPr>
          <w:rFonts w:ascii="標楷體" w:eastAsia="標楷體" w:hAnsi="標楷體" w:hint="eastAsia"/>
          <w:b/>
          <w:sz w:val="28"/>
          <w:szCs w:val="28"/>
        </w:rPr>
        <w:t>錄取人員報到後，應於一周內將戶籍遷入</w:t>
      </w:r>
      <w:r w:rsidR="001912EA" w:rsidRPr="00DD63C5">
        <w:rPr>
          <w:rFonts w:ascii="標楷體" w:eastAsia="標楷體" w:hAnsi="標楷體" w:hint="eastAsia"/>
          <w:b/>
          <w:sz w:val="28"/>
          <w:szCs w:val="28"/>
        </w:rPr>
        <w:t>本市</w:t>
      </w:r>
      <w:r w:rsidRPr="00DD63C5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03C7F" w:rsidRPr="0046449A" w:rsidRDefault="00A03C7F" w:rsidP="00544FED">
      <w:pPr>
        <w:pStyle w:val="a9"/>
        <w:numPr>
          <w:ilvl w:val="0"/>
          <w:numId w:val="2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3個月內出缺之員額將依球隊實際位置所需由備取人員遞補。</w:t>
      </w:r>
    </w:p>
    <w:p w:rsidR="00A03C7F" w:rsidRPr="0046449A" w:rsidRDefault="00A03C7F" w:rsidP="00651F68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工作執掌：</w:t>
      </w:r>
    </w:p>
    <w:p w:rsidR="00A03C7F" w:rsidRPr="0046449A" w:rsidRDefault="00A03C7F" w:rsidP="00544FED">
      <w:pPr>
        <w:pStyle w:val="a9"/>
        <w:numPr>
          <w:ilvl w:val="0"/>
          <w:numId w:val="2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代表桃園</w:t>
      </w:r>
      <w:r w:rsidR="00AE6F79" w:rsidRPr="0046449A">
        <w:rPr>
          <w:rFonts w:ascii="標楷體" w:eastAsia="標楷體" w:hAnsi="標楷體" w:hint="eastAsia"/>
          <w:sz w:val="28"/>
          <w:szCs w:val="28"/>
        </w:rPr>
        <w:t>市政府</w:t>
      </w:r>
      <w:r w:rsidRPr="0046449A">
        <w:rPr>
          <w:rFonts w:ascii="標楷體" w:eastAsia="標楷體" w:hAnsi="標楷體" w:hint="eastAsia"/>
          <w:sz w:val="28"/>
          <w:szCs w:val="28"/>
        </w:rPr>
        <w:t>航空城棒球隊參加國內外棒球比賽。</w:t>
      </w:r>
    </w:p>
    <w:p w:rsidR="00A03C7F" w:rsidRPr="0046449A" w:rsidRDefault="00A03C7F" w:rsidP="00544FED">
      <w:pPr>
        <w:pStyle w:val="a9"/>
        <w:numPr>
          <w:ilvl w:val="0"/>
          <w:numId w:val="2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協助</w:t>
      </w:r>
      <w:r w:rsidR="001912EA" w:rsidRPr="0046449A">
        <w:rPr>
          <w:rFonts w:ascii="標楷體" w:eastAsia="標楷體" w:hAnsi="標楷體" w:hint="eastAsia"/>
          <w:sz w:val="28"/>
          <w:szCs w:val="28"/>
        </w:rPr>
        <w:t>桃園市政府</w:t>
      </w:r>
      <w:r w:rsidRPr="0046449A">
        <w:rPr>
          <w:rFonts w:ascii="標楷體" w:eastAsia="標楷體" w:hAnsi="標楷體" w:hint="eastAsia"/>
          <w:sz w:val="28"/>
          <w:szCs w:val="28"/>
        </w:rPr>
        <w:t>各級學校推廣棒球運動。</w:t>
      </w:r>
    </w:p>
    <w:p w:rsidR="00A03C7F" w:rsidRPr="0046449A" w:rsidRDefault="00A03C7F" w:rsidP="00544FED">
      <w:pPr>
        <w:pStyle w:val="a9"/>
        <w:numPr>
          <w:ilvl w:val="0"/>
          <w:numId w:val="2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參與</w:t>
      </w:r>
      <w:r w:rsidR="00AE6F79" w:rsidRPr="0046449A">
        <w:rPr>
          <w:rFonts w:ascii="標楷體" w:eastAsia="標楷體" w:hAnsi="標楷體" w:hint="eastAsia"/>
          <w:sz w:val="28"/>
          <w:szCs w:val="28"/>
        </w:rPr>
        <w:t>桃園市政府航空城棒球隊</w:t>
      </w:r>
      <w:r w:rsidRPr="0046449A">
        <w:rPr>
          <w:rFonts w:ascii="標楷體" w:eastAsia="標楷體" w:hAnsi="標楷體" w:hint="eastAsia"/>
          <w:sz w:val="28"/>
          <w:szCs w:val="28"/>
        </w:rPr>
        <w:t>各項相關活動。</w:t>
      </w:r>
    </w:p>
    <w:p w:rsidR="00A03C7F" w:rsidRPr="0046449A" w:rsidRDefault="00A03C7F" w:rsidP="00544FED">
      <w:pPr>
        <w:pStyle w:val="a9"/>
        <w:numPr>
          <w:ilvl w:val="0"/>
          <w:numId w:val="2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其他交辦事項。</w:t>
      </w:r>
    </w:p>
    <w:p w:rsidR="00A03C7F" w:rsidRPr="0046449A" w:rsidRDefault="00A03C7F" w:rsidP="00651F68">
      <w:pPr>
        <w:pStyle w:val="a9"/>
        <w:numPr>
          <w:ilvl w:val="0"/>
          <w:numId w:val="1"/>
        </w:numPr>
        <w:spacing w:line="400" w:lineRule="exact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薪資待遇：依「桃園</w:t>
      </w:r>
      <w:r w:rsidR="00024153" w:rsidRPr="0046449A">
        <w:rPr>
          <w:rFonts w:ascii="標楷體" w:eastAsia="標楷體" w:hAnsi="標楷體" w:hint="eastAsia"/>
          <w:sz w:val="28"/>
          <w:szCs w:val="28"/>
        </w:rPr>
        <w:t>市政府</w:t>
      </w:r>
      <w:r w:rsidRPr="0046449A">
        <w:rPr>
          <w:rFonts w:ascii="標楷體" w:eastAsia="標楷體" w:hAnsi="標楷體" w:hint="eastAsia"/>
          <w:sz w:val="28"/>
          <w:szCs w:val="28"/>
        </w:rPr>
        <w:t>航空城棒球隊人員進用及考核要點」辦理。</w:t>
      </w:r>
    </w:p>
    <w:p w:rsidR="00A03C7F" w:rsidRPr="0046449A" w:rsidRDefault="00A03C7F" w:rsidP="00651F68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未盡事宜或補充事項將公佈於桃園市政府體育局網站。</w:t>
      </w:r>
    </w:p>
    <w:p w:rsidR="00B55327" w:rsidRPr="0046449A" w:rsidRDefault="00B55327" w:rsidP="003A40B7">
      <w:pPr>
        <w:widowControl/>
        <w:spacing w:before="100" w:beforeAutospacing="1" w:after="100" w:afterAutospacing="1" w:line="360" w:lineRule="exact"/>
        <w:rPr>
          <w:rFonts w:ascii="標楷體" w:eastAsia="標楷體" w:hAnsi="標楷體"/>
          <w:kern w:val="0"/>
          <w:sz w:val="28"/>
          <w:szCs w:val="28"/>
        </w:rPr>
        <w:sectPr w:rsidR="00B55327" w:rsidRPr="0046449A" w:rsidSect="00A47E1C">
          <w:footerReference w:type="default" r:id="rId8"/>
          <w:pgSz w:w="11906" w:h="16838"/>
          <w:pgMar w:top="1440" w:right="1800" w:bottom="1440" w:left="1800" w:header="564" w:footer="349" w:gutter="0"/>
          <w:cols w:space="720"/>
          <w:docGrid w:type="lines" w:linePitch="360"/>
        </w:sectPr>
      </w:pPr>
    </w:p>
    <w:tbl>
      <w:tblPr>
        <w:tblW w:w="10524" w:type="dxa"/>
        <w:jc w:val="center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8"/>
        <w:gridCol w:w="1731"/>
        <w:gridCol w:w="1132"/>
        <w:gridCol w:w="1328"/>
        <w:gridCol w:w="60"/>
        <w:gridCol w:w="1855"/>
        <w:gridCol w:w="738"/>
        <w:gridCol w:w="2142"/>
      </w:tblGrid>
      <w:tr w:rsidR="0037144E" w:rsidRPr="00FC49F4" w:rsidTr="0037144E">
        <w:trPr>
          <w:trHeight w:val="603"/>
          <w:tblHeader/>
          <w:jc w:val="center"/>
        </w:trPr>
        <w:tc>
          <w:tcPr>
            <w:tcW w:w="105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144E" w:rsidRPr="00FC49F4" w:rsidRDefault="0037144E" w:rsidP="00F2235C">
            <w:pPr>
              <w:spacing w:line="480" w:lineRule="exact"/>
              <w:jc w:val="center"/>
              <w:rPr>
                <w:rFonts w:eastAsia="標楷體" w:cs="Times New Roman"/>
                <w:sz w:val="40"/>
                <w:szCs w:val="40"/>
              </w:rPr>
            </w:pPr>
            <w:r w:rsidRPr="00FC49F4">
              <w:rPr>
                <w:rFonts w:ascii="標楷體" w:eastAsia="標楷體" w:hAnsi="標楷體" w:hint="eastAsia"/>
                <w:b/>
                <w:sz w:val="40"/>
                <w:szCs w:val="40"/>
              </w:rPr>
              <w:lastRenderedPageBreak/>
              <w:t>桃園市政府航空城棒球隊球員遴選報名表</w:t>
            </w:r>
          </w:p>
        </w:tc>
      </w:tr>
      <w:tr w:rsidR="0037144E" w:rsidRPr="008028BA" w:rsidTr="00855C98">
        <w:trPr>
          <w:trHeight w:val="745"/>
          <w:jc w:val="center"/>
        </w:trPr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37144E" w:rsidRPr="008028BA" w:rsidRDefault="0037144E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</w:tcBorders>
            <w:vAlign w:val="center"/>
          </w:tcPr>
          <w:p w:rsidR="0037144E" w:rsidRPr="008028BA" w:rsidRDefault="0037144E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vAlign w:val="center"/>
          </w:tcPr>
          <w:p w:rsidR="0037144E" w:rsidRPr="008028BA" w:rsidRDefault="0037144E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</w:tcBorders>
            <w:vAlign w:val="center"/>
          </w:tcPr>
          <w:p w:rsidR="0037144E" w:rsidRPr="008028BA" w:rsidRDefault="0037144E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</w:tcBorders>
            <w:vAlign w:val="center"/>
          </w:tcPr>
          <w:p w:rsidR="00C15A99" w:rsidRDefault="0037144E" w:rsidP="00F2235C">
            <w:pPr>
              <w:spacing w:line="48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 w:rsidRPr="008028BA">
              <w:rPr>
                <w:rFonts w:eastAsia="標楷體" w:cs="標楷體" w:hint="eastAsia"/>
                <w:sz w:val="28"/>
                <w:szCs w:val="28"/>
              </w:rPr>
              <w:t>正面半身</w:t>
            </w:r>
          </w:p>
          <w:p w:rsidR="0037144E" w:rsidRPr="008028BA" w:rsidRDefault="0037144E" w:rsidP="00F2235C">
            <w:pPr>
              <w:spacing w:line="480" w:lineRule="exac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8028BA">
              <w:rPr>
                <w:rFonts w:eastAsia="標楷體" w:cs="標楷體" w:hint="eastAsia"/>
                <w:sz w:val="28"/>
                <w:szCs w:val="28"/>
              </w:rPr>
              <w:t>脫帽</w:t>
            </w:r>
            <w:r w:rsidR="00A47E1C">
              <w:rPr>
                <w:rFonts w:eastAsia="標楷體" w:cs="標楷體" w:hint="eastAsia"/>
                <w:sz w:val="28"/>
                <w:szCs w:val="28"/>
              </w:rPr>
              <w:t>照</w:t>
            </w:r>
          </w:p>
        </w:tc>
      </w:tr>
      <w:tr w:rsidR="0037144E" w:rsidRPr="008028BA" w:rsidTr="00855C98">
        <w:trPr>
          <w:trHeight w:val="745"/>
          <w:jc w:val="center"/>
        </w:trPr>
        <w:tc>
          <w:tcPr>
            <w:tcW w:w="1538" w:type="dxa"/>
            <w:vAlign w:val="center"/>
          </w:tcPr>
          <w:p w:rsidR="0037144E" w:rsidRPr="008028BA" w:rsidRDefault="0037144E" w:rsidP="008028B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863" w:type="dxa"/>
            <w:gridSpan w:val="2"/>
            <w:vAlign w:val="center"/>
          </w:tcPr>
          <w:p w:rsidR="0037144E" w:rsidRPr="008028BA" w:rsidRDefault="008028BA" w:rsidP="00F223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855C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7144E" w:rsidRPr="008028B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7144E" w:rsidRPr="008028B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37144E" w:rsidRPr="008028B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7144E" w:rsidRPr="008028B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7144E" w:rsidRPr="008028B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37144E" w:rsidRPr="008028B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388" w:type="dxa"/>
            <w:gridSpan w:val="2"/>
            <w:vAlign w:val="center"/>
          </w:tcPr>
          <w:p w:rsidR="0037144E" w:rsidRPr="008028BA" w:rsidRDefault="0037144E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出生地</w:t>
            </w:r>
          </w:p>
        </w:tc>
        <w:tc>
          <w:tcPr>
            <w:tcW w:w="2593" w:type="dxa"/>
            <w:gridSpan w:val="2"/>
            <w:vAlign w:val="center"/>
          </w:tcPr>
          <w:p w:rsidR="0037144E" w:rsidRPr="008028BA" w:rsidRDefault="000E5E9C" w:rsidP="00F223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37144E" w:rsidRPr="008028B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37144E" w:rsidRPr="008028BA">
              <w:rPr>
                <w:rFonts w:ascii="標楷體" w:eastAsia="標楷體" w:hAnsi="標楷體" w:hint="eastAsia"/>
                <w:sz w:val="28"/>
                <w:szCs w:val="28"/>
              </w:rPr>
              <w:t>縣/市</w:t>
            </w:r>
          </w:p>
        </w:tc>
        <w:tc>
          <w:tcPr>
            <w:tcW w:w="2142" w:type="dxa"/>
            <w:vMerge/>
            <w:vAlign w:val="center"/>
          </w:tcPr>
          <w:p w:rsidR="0037144E" w:rsidRPr="008028BA" w:rsidRDefault="0037144E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144E" w:rsidRPr="008028BA" w:rsidTr="00855C98">
        <w:trPr>
          <w:trHeight w:val="745"/>
          <w:jc w:val="center"/>
        </w:trPr>
        <w:tc>
          <w:tcPr>
            <w:tcW w:w="1538" w:type="dxa"/>
            <w:vAlign w:val="center"/>
          </w:tcPr>
          <w:p w:rsidR="0037144E" w:rsidRPr="008028BA" w:rsidRDefault="0037144E" w:rsidP="008028B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身分證號</w:t>
            </w:r>
          </w:p>
        </w:tc>
        <w:tc>
          <w:tcPr>
            <w:tcW w:w="2863" w:type="dxa"/>
            <w:gridSpan w:val="2"/>
            <w:vAlign w:val="center"/>
          </w:tcPr>
          <w:p w:rsidR="0037144E" w:rsidRPr="008028BA" w:rsidRDefault="0037144E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37144E" w:rsidRPr="008028BA" w:rsidRDefault="0037144E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戶籍</w:t>
            </w:r>
          </w:p>
        </w:tc>
        <w:tc>
          <w:tcPr>
            <w:tcW w:w="2593" w:type="dxa"/>
            <w:gridSpan w:val="2"/>
            <w:vAlign w:val="center"/>
          </w:tcPr>
          <w:p w:rsidR="0037144E" w:rsidRPr="008028BA" w:rsidRDefault="000E5E9C" w:rsidP="00F223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37144E" w:rsidRPr="008028B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37144E" w:rsidRPr="008028BA">
              <w:rPr>
                <w:rFonts w:ascii="標楷體" w:eastAsia="標楷體" w:hAnsi="標楷體" w:hint="eastAsia"/>
                <w:sz w:val="28"/>
                <w:szCs w:val="28"/>
              </w:rPr>
              <w:t>縣/市</w:t>
            </w:r>
          </w:p>
        </w:tc>
        <w:tc>
          <w:tcPr>
            <w:tcW w:w="2142" w:type="dxa"/>
            <w:vMerge/>
            <w:vAlign w:val="center"/>
          </w:tcPr>
          <w:p w:rsidR="0037144E" w:rsidRPr="008028BA" w:rsidRDefault="0037144E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144E" w:rsidRPr="008028BA" w:rsidTr="00855C98">
        <w:trPr>
          <w:trHeight w:val="745"/>
          <w:jc w:val="center"/>
        </w:trPr>
        <w:tc>
          <w:tcPr>
            <w:tcW w:w="1538" w:type="dxa"/>
            <w:vAlign w:val="center"/>
          </w:tcPr>
          <w:p w:rsidR="0037144E" w:rsidRPr="008028BA" w:rsidRDefault="007A53C3" w:rsidP="00F2235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2863" w:type="dxa"/>
            <w:gridSpan w:val="2"/>
            <w:vAlign w:val="center"/>
          </w:tcPr>
          <w:p w:rsidR="0037144E" w:rsidRPr="008028BA" w:rsidRDefault="0037144E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37144E" w:rsidRPr="008028BA" w:rsidRDefault="0037144E" w:rsidP="008028B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原民</w:t>
            </w:r>
            <w:r w:rsidR="000E5E9C"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</w:p>
        </w:tc>
        <w:tc>
          <w:tcPr>
            <w:tcW w:w="2593" w:type="dxa"/>
            <w:gridSpan w:val="2"/>
            <w:vAlign w:val="center"/>
          </w:tcPr>
          <w:p w:rsidR="0037144E" w:rsidRPr="008028BA" w:rsidRDefault="0037144E" w:rsidP="00F223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2142" w:type="dxa"/>
            <w:vMerge/>
            <w:vAlign w:val="center"/>
          </w:tcPr>
          <w:p w:rsidR="0037144E" w:rsidRPr="008028BA" w:rsidRDefault="0037144E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144E" w:rsidRPr="008028BA" w:rsidTr="00855C98">
        <w:trPr>
          <w:trHeight w:val="745"/>
          <w:jc w:val="center"/>
        </w:trPr>
        <w:tc>
          <w:tcPr>
            <w:tcW w:w="1538" w:type="dxa"/>
            <w:vAlign w:val="center"/>
          </w:tcPr>
          <w:p w:rsidR="0037144E" w:rsidRPr="008028BA" w:rsidRDefault="0037144E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身高</w:t>
            </w:r>
          </w:p>
        </w:tc>
        <w:tc>
          <w:tcPr>
            <w:tcW w:w="2863" w:type="dxa"/>
            <w:gridSpan w:val="2"/>
            <w:vAlign w:val="center"/>
          </w:tcPr>
          <w:p w:rsidR="0037144E" w:rsidRPr="008028BA" w:rsidRDefault="00855C98" w:rsidP="00F223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37144E" w:rsidRPr="008028B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37144E" w:rsidRPr="008028BA"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</w:p>
        </w:tc>
        <w:tc>
          <w:tcPr>
            <w:tcW w:w="1388" w:type="dxa"/>
            <w:gridSpan w:val="2"/>
            <w:vAlign w:val="center"/>
          </w:tcPr>
          <w:p w:rsidR="0037144E" w:rsidRPr="008028BA" w:rsidRDefault="0037144E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體重</w:t>
            </w:r>
          </w:p>
        </w:tc>
        <w:tc>
          <w:tcPr>
            <w:tcW w:w="2593" w:type="dxa"/>
            <w:gridSpan w:val="2"/>
            <w:vAlign w:val="center"/>
          </w:tcPr>
          <w:p w:rsidR="0037144E" w:rsidRPr="008028BA" w:rsidRDefault="0037144E" w:rsidP="00F223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</w:p>
        </w:tc>
        <w:tc>
          <w:tcPr>
            <w:tcW w:w="2142" w:type="dxa"/>
            <w:vMerge/>
            <w:vAlign w:val="center"/>
          </w:tcPr>
          <w:p w:rsidR="0037144E" w:rsidRPr="008028BA" w:rsidRDefault="0037144E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144E" w:rsidRPr="008028BA" w:rsidTr="00855C98">
        <w:trPr>
          <w:trHeight w:val="1521"/>
          <w:jc w:val="center"/>
        </w:trPr>
        <w:tc>
          <w:tcPr>
            <w:tcW w:w="1538" w:type="dxa"/>
            <w:vAlign w:val="center"/>
          </w:tcPr>
          <w:p w:rsidR="0037144E" w:rsidRPr="008028BA" w:rsidRDefault="0037144E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報名資格</w:t>
            </w:r>
          </w:p>
        </w:tc>
        <w:tc>
          <w:tcPr>
            <w:tcW w:w="8986" w:type="dxa"/>
            <w:gridSpan w:val="7"/>
            <w:vAlign w:val="center"/>
          </w:tcPr>
          <w:p w:rsidR="0037144E" w:rsidRPr="008028BA" w:rsidRDefault="0037144E" w:rsidP="00F2235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b/>
                <w:sz w:val="28"/>
                <w:szCs w:val="28"/>
              </w:rPr>
              <w:t>擇一勾選</w:t>
            </w:r>
          </w:p>
          <w:p w:rsidR="0037144E" w:rsidRPr="008028BA" w:rsidRDefault="0037144E" w:rsidP="00F2235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□曾參加中華民國棒協舉辦之全國青棒以上錦標賽者</w:t>
            </w:r>
            <w:r w:rsidRPr="008028BA">
              <w:rPr>
                <w:rFonts w:ascii="標楷體" w:eastAsia="標楷體" w:hAnsi="標楷體" w:hint="eastAsia"/>
                <w:b/>
                <w:sz w:val="28"/>
                <w:szCs w:val="28"/>
              </w:rPr>
              <w:t>(檢附證明)</w:t>
            </w: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7144E" w:rsidRPr="008028BA" w:rsidRDefault="0037144E" w:rsidP="00F2235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□已取得甲組成棒球員資格者</w:t>
            </w:r>
            <w:r w:rsidRPr="008028BA">
              <w:rPr>
                <w:rFonts w:ascii="標楷體" w:eastAsia="標楷體" w:hAnsi="標楷體" w:hint="eastAsia"/>
                <w:b/>
                <w:sz w:val="28"/>
                <w:szCs w:val="28"/>
              </w:rPr>
              <w:t>(檢附證明)</w:t>
            </w: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E3BC2" w:rsidRPr="008028BA" w:rsidTr="00855C98">
        <w:trPr>
          <w:trHeight w:val="1521"/>
          <w:jc w:val="center"/>
        </w:trPr>
        <w:tc>
          <w:tcPr>
            <w:tcW w:w="1538" w:type="dxa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報考位置</w:t>
            </w:r>
          </w:p>
        </w:tc>
        <w:tc>
          <w:tcPr>
            <w:tcW w:w="8986" w:type="dxa"/>
            <w:gridSpan w:val="7"/>
            <w:vAlign w:val="center"/>
          </w:tcPr>
          <w:p w:rsidR="007E3BC2" w:rsidRPr="008028BA" w:rsidRDefault="007E3BC2" w:rsidP="00F2235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b/>
                <w:sz w:val="28"/>
                <w:szCs w:val="28"/>
              </w:rPr>
              <w:t>擇一勾選</w:t>
            </w:r>
          </w:p>
          <w:p w:rsidR="007E3BC2" w:rsidRPr="008028BA" w:rsidRDefault="007E3BC2" w:rsidP="00F2235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□投手組</w:t>
            </w:r>
          </w:p>
          <w:p w:rsidR="007E3BC2" w:rsidRPr="008028BA" w:rsidRDefault="007E3BC2" w:rsidP="00F223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□捕手組(□內野 □外野□捕手)</w:t>
            </w:r>
          </w:p>
        </w:tc>
      </w:tr>
      <w:tr w:rsidR="007E3BC2" w:rsidRPr="008028BA" w:rsidTr="00855C98">
        <w:trPr>
          <w:trHeight w:val="1319"/>
          <w:jc w:val="center"/>
        </w:trPr>
        <w:tc>
          <w:tcPr>
            <w:tcW w:w="1538" w:type="dxa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投打</w:t>
            </w:r>
          </w:p>
        </w:tc>
        <w:tc>
          <w:tcPr>
            <w:tcW w:w="8986" w:type="dxa"/>
            <w:gridSpan w:val="7"/>
            <w:vAlign w:val="center"/>
          </w:tcPr>
          <w:p w:rsidR="007E3BC2" w:rsidRPr="008028BA" w:rsidRDefault="007E3BC2" w:rsidP="00F2235C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028B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投/</w:t>
            </w:r>
            <w:r w:rsidRPr="008028B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打</w:t>
            </w:r>
          </w:p>
        </w:tc>
      </w:tr>
      <w:tr w:rsidR="007E3BC2" w:rsidRPr="008028BA" w:rsidTr="00855C98">
        <w:trPr>
          <w:trHeight w:val="1521"/>
          <w:jc w:val="center"/>
        </w:trPr>
        <w:tc>
          <w:tcPr>
            <w:tcW w:w="1538" w:type="dxa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服役情形</w:t>
            </w:r>
          </w:p>
        </w:tc>
        <w:tc>
          <w:tcPr>
            <w:tcW w:w="8986" w:type="dxa"/>
            <w:gridSpan w:val="7"/>
            <w:vAlign w:val="center"/>
          </w:tcPr>
          <w:p w:rsidR="007E3BC2" w:rsidRPr="008028BA" w:rsidRDefault="007E3BC2" w:rsidP="00F2235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□未役</w:t>
            </w:r>
          </w:p>
          <w:p w:rsidR="007E3BC2" w:rsidRPr="008028BA" w:rsidRDefault="007E3BC2" w:rsidP="00F2235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□免役 原因說明：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</w:t>
            </w:r>
            <w:r w:rsidRPr="008028B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</w:p>
          <w:p w:rsidR="007E3BC2" w:rsidRDefault="007E3BC2" w:rsidP="00F2235C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□已退伍</w:t>
            </w:r>
            <w:r w:rsidRPr="008028BA">
              <w:rPr>
                <w:rFonts w:ascii="標楷體" w:eastAsia="標楷體" w:hAnsi="標楷體" w:hint="eastAsia"/>
                <w:b/>
                <w:sz w:val="28"/>
                <w:szCs w:val="28"/>
              </w:rPr>
              <w:t>(檢附證明)</w:t>
            </w:r>
          </w:p>
          <w:p w:rsidR="007E3BC2" w:rsidRPr="008028BA" w:rsidRDefault="007E3BC2" w:rsidP="00F2235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退伍日：</w:t>
            </w:r>
            <w:r w:rsidRPr="008028B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028B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028B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7E3BC2" w:rsidRPr="008028BA" w:rsidTr="00855C98">
        <w:trPr>
          <w:trHeight w:val="617"/>
          <w:jc w:val="center"/>
        </w:trPr>
        <w:tc>
          <w:tcPr>
            <w:tcW w:w="1538" w:type="dxa"/>
            <w:vMerge w:val="restart"/>
            <w:vAlign w:val="center"/>
          </w:tcPr>
          <w:p w:rsidR="007E3BC2" w:rsidRPr="008028BA" w:rsidRDefault="007E3BC2" w:rsidP="0058281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1731" w:type="dxa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7255" w:type="dxa"/>
            <w:gridSpan w:val="6"/>
            <w:vAlign w:val="center"/>
          </w:tcPr>
          <w:p w:rsidR="007E3BC2" w:rsidRPr="008028BA" w:rsidRDefault="007E3BC2" w:rsidP="00F223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3BC2" w:rsidRPr="008028BA" w:rsidTr="00855C98">
        <w:trPr>
          <w:trHeight w:val="617"/>
          <w:jc w:val="center"/>
        </w:trPr>
        <w:tc>
          <w:tcPr>
            <w:tcW w:w="1538" w:type="dxa"/>
            <w:vMerge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7255" w:type="dxa"/>
            <w:gridSpan w:val="6"/>
            <w:vAlign w:val="center"/>
          </w:tcPr>
          <w:p w:rsidR="007E3BC2" w:rsidRPr="008028BA" w:rsidRDefault="007E3BC2" w:rsidP="00F223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3BC2" w:rsidRPr="008028BA" w:rsidTr="00855C98">
        <w:trPr>
          <w:trHeight w:val="617"/>
          <w:jc w:val="center"/>
        </w:trPr>
        <w:tc>
          <w:tcPr>
            <w:tcW w:w="1538" w:type="dxa"/>
            <w:vMerge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</w:tc>
        <w:tc>
          <w:tcPr>
            <w:tcW w:w="7255" w:type="dxa"/>
            <w:gridSpan w:val="6"/>
            <w:vAlign w:val="center"/>
          </w:tcPr>
          <w:p w:rsidR="007E3BC2" w:rsidRPr="008028BA" w:rsidRDefault="007E3BC2" w:rsidP="00F223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3BC2" w:rsidRPr="008028BA" w:rsidTr="00855C98">
        <w:trPr>
          <w:trHeight w:val="617"/>
          <w:jc w:val="center"/>
        </w:trPr>
        <w:tc>
          <w:tcPr>
            <w:tcW w:w="1538" w:type="dxa"/>
            <w:vMerge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</w:p>
        </w:tc>
        <w:tc>
          <w:tcPr>
            <w:tcW w:w="7255" w:type="dxa"/>
            <w:gridSpan w:val="6"/>
            <w:vAlign w:val="center"/>
          </w:tcPr>
          <w:p w:rsidR="007E3BC2" w:rsidRPr="008028BA" w:rsidRDefault="007E3BC2" w:rsidP="00F223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3BC2" w:rsidRPr="008028BA" w:rsidTr="00855C98">
        <w:trPr>
          <w:trHeight w:val="617"/>
          <w:jc w:val="center"/>
        </w:trPr>
        <w:tc>
          <w:tcPr>
            <w:tcW w:w="1538" w:type="dxa"/>
            <w:vMerge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研究所</w:t>
            </w:r>
          </w:p>
        </w:tc>
        <w:tc>
          <w:tcPr>
            <w:tcW w:w="7255" w:type="dxa"/>
            <w:gridSpan w:val="6"/>
            <w:vAlign w:val="center"/>
          </w:tcPr>
          <w:p w:rsidR="007E3BC2" w:rsidRPr="008028BA" w:rsidRDefault="007E3BC2" w:rsidP="00F223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3BC2" w:rsidRPr="008028BA" w:rsidTr="00855C98">
        <w:trPr>
          <w:trHeight w:val="70"/>
          <w:jc w:val="center"/>
        </w:trPr>
        <w:tc>
          <w:tcPr>
            <w:tcW w:w="1538" w:type="dxa"/>
            <w:vMerge w:val="restart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棒球</w:t>
            </w: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  <w:p w:rsidR="007E3BC2" w:rsidRDefault="007E3BC2" w:rsidP="00F2235C">
            <w:pPr>
              <w:spacing w:line="480" w:lineRule="exact"/>
              <w:jc w:val="center"/>
              <w:rPr>
                <w:rFonts w:eastAsia="標楷體" w:hAnsi="標楷體" w:cs="標楷體" w:hint="eastAsia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sz w:val="28"/>
                <w:szCs w:val="28"/>
              </w:rPr>
              <w:t>(</w:t>
            </w:r>
            <w:r w:rsidRPr="008028BA">
              <w:rPr>
                <w:rFonts w:eastAsia="標楷體" w:hAnsi="標楷體" w:cs="標楷體" w:hint="eastAsia"/>
                <w:sz w:val="28"/>
                <w:szCs w:val="28"/>
              </w:rPr>
              <w:t>證明文件</w:t>
            </w:r>
            <w:r>
              <w:rPr>
                <w:rFonts w:eastAsia="標楷體" w:hAnsi="標楷體" w:cs="標楷體" w:hint="eastAsia"/>
                <w:sz w:val="28"/>
                <w:szCs w:val="28"/>
              </w:rPr>
              <w:t>)</w:t>
            </w:r>
          </w:p>
          <w:p w:rsidR="007E3BC2" w:rsidRPr="00792A35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2A35">
              <w:rPr>
                <w:rFonts w:eastAsia="標楷體" w:hAnsi="標楷體" w:cs="標楷體" w:hint="eastAsia"/>
                <w:szCs w:val="24"/>
              </w:rPr>
              <w:t>(</w:t>
            </w:r>
            <w:r w:rsidRPr="00792A35">
              <w:rPr>
                <w:rFonts w:eastAsia="標楷體" w:hAnsi="標楷體" w:cs="標楷體" w:hint="eastAsia"/>
                <w:szCs w:val="24"/>
              </w:rPr>
              <w:t>至多</w:t>
            </w:r>
            <w:r w:rsidRPr="00792A35">
              <w:rPr>
                <w:rFonts w:eastAsia="標楷體" w:hAnsi="標楷體" w:cs="標楷體" w:hint="eastAsia"/>
                <w:szCs w:val="24"/>
              </w:rPr>
              <w:t>10</w:t>
            </w:r>
            <w:r w:rsidRPr="00792A35">
              <w:rPr>
                <w:rFonts w:eastAsia="標楷體" w:hAnsi="標楷體" w:cs="標楷體" w:hint="eastAsia"/>
                <w:szCs w:val="24"/>
              </w:rPr>
              <w:t>項</w:t>
            </w:r>
            <w:r w:rsidRPr="00792A35">
              <w:rPr>
                <w:rFonts w:eastAsia="標楷體" w:hAnsi="標楷體" w:cs="標楷體" w:hint="eastAsia"/>
                <w:szCs w:val="24"/>
              </w:rPr>
              <w:t>)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:rsidR="007E3BC2" w:rsidRPr="008028BA" w:rsidRDefault="007E3BC2" w:rsidP="000E5E9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起訖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年月</w:t>
            </w:r>
          </w:p>
        </w:tc>
        <w:tc>
          <w:tcPr>
            <w:tcW w:w="2460" w:type="dxa"/>
            <w:gridSpan w:val="2"/>
            <w:shd w:val="clear" w:color="auto" w:fill="D9D9D9" w:themeFill="background1" w:themeFillShade="D9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隊伍名稱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位置</w:t>
            </w:r>
          </w:p>
        </w:tc>
        <w:tc>
          <w:tcPr>
            <w:tcW w:w="2880" w:type="dxa"/>
            <w:gridSpan w:val="2"/>
            <w:shd w:val="clear" w:color="auto" w:fill="D9D9D9" w:themeFill="background1" w:themeFillShade="D9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E3BC2" w:rsidRPr="008028BA" w:rsidTr="00855C98">
        <w:trPr>
          <w:trHeight w:val="63"/>
          <w:jc w:val="center"/>
        </w:trPr>
        <w:tc>
          <w:tcPr>
            <w:tcW w:w="1538" w:type="dxa"/>
            <w:vMerge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3BC2" w:rsidRPr="008028BA" w:rsidTr="00855C98">
        <w:trPr>
          <w:trHeight w:val="70"/>
          <w:jc w:val="center"/>
        </w:trPr>
        <w:tc>
          <w:tcPr>
            <w:tcW w:w="1538" w:type="dxa"/>
            <w:vMerge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3BC2" w:rsidRPr="008028BA" w:rsidTr="00855C98">
        <w:trPr>
          <w:trHeight w:val="70"/>
          <w:jc w:val="center"/>
        </w:trPr>
        <w:tc>
          <w:tcPr>
            <w:tcW w:w="1538" w:type="dxa"/>
            <w:vMerge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3BC2" w:rsidRPr="008028BA" w:rsidTr="00855C98">
        <w:trPr>
          <w:trHeight w:val="70"/>
          <w:jc w:val="center"/>
        </w:trPr>
        <w:tc>
          <w:tcPr>
            <w:tcW w:w="1538" w:type="dxa"/>
            <w:vMerge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3BC2" w:rsidRPr="008028BA" w:rsidTr="00855C98">
        <w:trPr>
          <w:trHeight w:val="70"/>
          <w:jc w:val="center"/>
        </w:trPr>
        <w:tc>
          <w:tcPr>
            <w:tcW w:w="1538" w:type="dxa"/>
            <w:vMerge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3BC2" w:rsidRPr="008028BA" w:rsidTr="00855C98">
        <w:trPr>
          <w:trHeight w:val="70"/>
          <w:jc w:val="center"/>
        </w:trPr>
        <w:tc>
          <w:tcPr>
            <w:tcW w:w="1538" w:type="dxa"/>
            <w:vMerge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3BC2" w:rsidRPr="008028BA" w:rsidTr="00855C98">
        <w:trPr>
          <w:trHeight w:val="70"/>
          <w:jc w:val="center"/>
        </w:trPr>
        <w:tc>
          <w:tcPr>
            <w:tcW w:w="1538" w:type="dxa"/>
            <w:vMerge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3BC2" w:rsidRPr="008028BA" w:rsidTr="00855C98">
        <w:trPr>
          <w:trHeight w:val="70"/>
          <w:jc w:val="center"/>
        </w:trPr>
        <w:tc>
          <w:tcPr>
            <w:tcW w:w="1538" w:type="dxa"/>
            <w:vMerge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3BC2" w:rsidRPr="008028BA" w:rsidTr="00855C98">
        <w:trPr>
          <w:trHeight w:val="70"/>
          <w:jc w:val="center"/>
        </w:trPr>
        <w:tc>
          <w:tcPr>
            <w:tcW w:w="1538" w:type="dxa"/>
            <w:vMerge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3BC2" w:rsidRPr="008028BA" w:rsidTr="00855C98">
        <w:trPr>
          <w:trHeight w:val="70"/>
          <w:jc w:val="center"/>
        </w:trPr>
        <w:tc>
          <w:tcPr>
            <w:tcW w:w="1538" w:type="dxa"/>
            <w:vMerge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3BC2" w:rsidRPr="008028BA" w:rsidTr="00855C98">
        <w:trPr>
          <w:trHeight w:val="321"/>
          <w:jc w:val="center"/>
        </w:trPr>
        <w:tc>
          <w:tcPr>
            <w:tcW w:w="1538" w:type="dxa"/>
            <w:vMerge w:val="restart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國手資歷</w:t>
            </w:r>
          </w:p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取最佳成績並檢附証明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</w:tc>
        <w:tc>
          <w:tcPr>
            <w:tcW w:w="2460" w:type="dxa"/>
            <w:gridSpan w:val="2"/>
            <w:shd w:val="clear" w:color="auto" w:fill="D9D9D9" w:themeFill="background1" w:themeFillShade="D9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隊伍名稱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賽事名稱</w:t>
            </w:r>
          </w:p>
        </w:tc>
        <w:tc>
          <w:tcPr>
            <w:tcW w:w="2880" w:type="dxa"/>
            <w:gridSpan w:val="2"/>
            <w:shd w:val="clear" w:color="auto" w:fill="D9D9D9" w:themeFill="background1" w:themeFillShade="D9"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</w:tr>
      <w:tr w:rsidR="007E3BC2" w:rsidRPr="008028BA" w:rsidTr="00855C98">
        <w:trPr>
          <w:trHeight w:val="525"/>
          <w:jc w:val="center"/>
        </w:trPr>
        <w:tc>
          <w:tcPr>
            <w:tcW w:w="1538" w:type="dxa"/>
            <w:vMerge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7E3BC2" w:rsidRPr="008028BA" w:rsidRDefault="007E3BC2" w:rsidP="00F223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3BC2" w:rsidRPr="008028BA" w:rsidTr="00855C98">
        <w:trPr>
          <w:trHeight w:val="525"/>
          <w:jc w:val="center"/>
        </w:trPr>
        <w:tc>
          <w:tcPr>
            <w:tcW w:w="1538" w:type="dxa"/>
            <w:vMerge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7E3BC2" w:rsidRPr="008028BA" w:rsidRDefault="007E3BC2" w:rsidP="00F223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3BC2" w:rsidRPr="008028BA" w:rsidTr="00855C98">
        <w:trPr>
          <w:trHeight w:val="348"/>
          <w:jc w:val="center"/>
        </w:trPr>
        <w:tc>
          <w:tcPr>
            <w:tcW w:w="1538" w:type="dxa"/>
            <w:vMerge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7E3BC2" w:rsidRPr="008028BA" w:rsidRDefault="007E3BC2" w:rsidP="00F223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3BC2" w:rsidRPr="008028BA" w:rsidTr="00855C98">
        <w:trPr>
          <w:trHeight w:val="348"/>
          <w:jc w:val="center"/>
        </w:trPr>
        <w:tc>
          <w:tcPr>
            <w:tcW w:w="1538" w:type="dxa"/>
            <w:vMerge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7E3BC2" w:rsidRPr="008028BA" w:rsidRDefault="007E3BC2" w:rsidP="00F223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3BC2" w:rsidRPr="008028BA" w:rsidTr="00855C98">
        <w:trPr>
          <w:trHeight w:val="63"/>
          <w:jc w:val="center"/>
        </w:trPr>
        <w:tc>
          <w:tcPr>
            <w:tcW w:w="1538" w:type="dxa"/>
            <w:vMerge/>
            <w:vAlign w:val="center"/>
          </w:tcPr>
          <w:p w:rsidR="007E3BC2" w:rsidRPr="008028BA" w:rsidRDefault="007E3BC2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7E3BC2" w:rsidRPr="008028BA" w:rsidRDefault="007E3BC2" w:rsidP="00F223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E3BC2" w:rsidRPr="008028BA" w:rsidRDefault="007E3BC2" w:rsidP="00F223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80AF8" w:rsidRPr="008028BA" w:rsidRDefault="006A54BD" w:rsidP="00855C98">
      <w:pPr>
        <w:snapToGrid w:val="0"/>
        <w:spacing w:beforeLines="100" w:afterLines="50" w:line="160" w:lineRule="exact"/>
        <w:ind w:right="26"/>
        <w:rPr>
          <w:rFonts w:eastAsia="標楷體" w:hAnsi="標楷體" w:cs="Times New Roman"/>
          <w:sz w:val="28"/>
          <w:szCs w:val="28"/>
          <w:u w:val="single"/>
        </w:rPr>
      </w:pPr>
      <w:r w:rsidRPr="008028BA">
        <w:rPr>
          <w:rFonts w:eastAsia="標楷體" w:hAnsi="標楷體" w:cs="標楷體" w:hint="eastAsia"/>
          <w:sz w:val="28"/>
          <w:szCs w:val="28"/>
        </w:rPr>
        <w:t>本</w:t>
      </w:r>
      <w:r w:rsidR="00380AF8" w:rsidRPr="008028BA">
        <w:rPr>
          <w:rFonts w:eastAsia="標楷體" w:hAnsi="標楷體" w:cs="標楷體" w:hint="eastAsia"/>
          <w:sz w:val="28"/>
          <w:szCs w:val="28"/>
        </w:rPr>
        <w:t>人簽</w:t>
      </w:r>
      <w:r w:rsidR="00F2235C" w:rsidRPr="008028BA">
        <w:rPr>
          <w:rFonts w:eastAsia="標楷體" w:hAnsi="標楷體" w:cs="標楷體" w:hint="eastAsia"/>
          <w:sz w:val="28"/>
          <w:szCs w:val="28"/>
        </w:rPr>
        <w:t>名</w:t>
      </w:r>
      <w:r w:rsidR="00380AF8" w:rsidRPr="008028BA">
        <w:rPr>
          <w:rFonts w:eastAsia="標楷體" w:hAnsi="標楷體" w:cs="標楷體" w:hint="eastAsia"/>
          <w:sz w:val="28"/>
          <w:szCs w:val="28"/>
        </w:rPr>
        <w:t>：</w:t>
      </w:r>
      <w:r w:rsidR="00855C98">
        <w:rPr>
          <w:rFonts w:eastAsia="標楷體" w:hAnsi="標楷體" w:cs="標楷體" w:hint="eastAsia"/>
          <w:sz w:val="28"/>
          <w:szCs w:val="28"/>
          <w:u w:val="single"/>
        </w:rPr>
        <w:t xml:space="preserve">                </w:t>
      </w:r>
      <w:r w:rsidR="00F2235C" w:rsidRPr="008028BA">
        <w:rPr>
          <w:rFonts w:eastAsia="標楷體" w:hAnsi="標楷體" w:cs="標楷體" w:hint="eastAsia"/>
          <w:sz w:val="28"/>
          <w:szCs w:val="28"/>
          <w:u w:val="single"/>
        </w:rPr>
        <w:t xml:space="preserve">   </w:t>
      </w:r>
      <w:r w:rsidR="00855C98">
        <w:rPr>
          <w:rFonts w:eastAsia="標楷體" w:hAnsi="標楷體" w:cs="標楷體" w:hint="eastAsia"/>
          <w:sz w:val="28"/>
          <w:szCs w:val="28"/>
        </w:rPr>
        <w:t xml:space="preserve">       </w:t>
      </w:r>
      <w:r w:rsidR="00380AF8" w:rsidRPr="008028BA">
        <w:rPr>
          <w:rFonts w:eastAsia="標楷體" w:cs="標楷體" w:hint="eastAsia"/>
          <w:sz w:val="28"/>
          <w:szCs w:val="28"/>
        </w:rPr>
        <w:t>中華民國</w:t>
      </w:r>
      <w:r w:rsidR="00415CBB" w:rsidRPr="008028BA">
        <w:rPr>
          <w:rFonts w:eastAsia="標楷體" w:cs="標楷體" w:hint="eastAsia"/>
          <w:sz w:val="28"/>
          <w:szCs w:val="28"/>
        </w:rPr>
        <w:t>：</w:t>
      </w:r>
      <w:r w:rsidR="00380AF8" w:rsidRPr="008028BA">
        <w:rPr>
          <w:rFonts w:eastAsia="標楷體"/>
          <w:sz w:val="28"/>
          <w:szCs w:val="28"/>
          <w:u w:val="single"/>
        </w:rPr>
        <w:t xml:space="preserve">      </w:t>
      </w:r>
      <w:r w:rsidR="00380AF8" w:rsidRPr="008028BA">
        <w:rPr>
          <w:rFonts w:eastAsia="標楷體" w:cs="標楷體" w:hint="eastAsia"/>
          <w:sz w:val="28"/>
          <w:szCs w:val="28"/>
        </w:rPr>
        <w:t>年</w:t>
      </w:r>
      <w:r w:rsidR="00380AF8" w:rsidRPr="008028BA">
        <w:rPr>
          <w:rFonts w:eastAsia="標楷體"/>
          <w:sz w:val="28"/>
          <w:szCs w:val="28"/>
          <w:u w:val="single"/>
        </w:rPr>
        <w:t xml:space="preserve">     </w:t>
      </w:r>
      <w:r w:rsidR="00380AF8" w:rsidRPr="008028BA">
        <w:rPr>
          <w:rFonts w:eastAsia="標楷體" w:cs="標楷體" w:hint="eastAsia"/>
          <w:sz w:val="28"/>
          <w:szCs w:val="28"/>
        </w:rPr>
        <w:t>月</w:t>
      </w:r>
      <w:r w:rsidR="00380AF8" w:rsidRPr="008028BA">
        <w:rPr>
          <w:rFonts w:eastAsia="標楷體"/>
          <w:sz w:val="28"/>
          <w:szCs w:val="28"/>
          <w:u w:val="single"/>
        </w:rPr>
        <w:t xml:space="preserve">     </w:t>
      </w:r>
      <w:r w:rsidR="00380AF8" w:rsidRPr="008028BA">
        <w:rPr>
          <w:rFonts w:eastAsia="標楷體" w:cs="標楷體" w:hint="eastAsia"/>
          <w:sz w:val="28"/>
          <w:szCs w:val="28"/>
        </w:rPr>
        <w:t>日</w:t>
      </w:r>
    </w:p>
    <w:p w:rsidR="00380AF8" w:rsidRDefault="006A54BD" w:rsidP="00855C98">
      <w:pPr>
        <w:spacing w:line="16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------------------------------------------------------------------------------------------------</w:t>
      </w:r>
    </w:p>
    <w:tbl>
      <w:tblPr>
        <w:tblW w:w="10210" w:type="dxa"/>
        <w:jc w:val="center"/>
        <w:tblInd w:w="-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2"/>
        <w:gridCol w:w="8778"/>
      </w:tblGrid>
      <w:tr w:rsidR="00B55327" w:rsidRPr="008028BA" w:rsidTr="00F2235C">
        <w:trPr>
          <w:trHeight w:val="158"/>
          <w:jc w:val="center"/>
        </w:trPr>
        <w:tc>
          <w:tcPr>
            <w:tcW w:w="10210" w:type="dxa"/>
            <w:gridSpan w:val="2"/>
            <w:shd w:val="clear" w:color="auto" w:fill="F2F2F2" w:themeFill="background1" w:themeFillShade="F2"/>
            <w:vAlign w:val="center"/>
          </w:tcPr>
          <w:p w:rsidR="00B55327" w:rsidRPr="008028BA" w:rsidRDefault="006A54BD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收件單位確認項目</w:t>
            </w:r>
          </w:p>
        </w:tc>
      </w:tr>
      <w:tr w:rsidR="00B55327" w:rsidRPr="008028BA" w:rsidTr="00855C98">
        <w:trPr>
          <w:trHeight w:val="168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B55327" w:rsidRPr="008028BA" w:rsidRDefault="00B55327" w:rsidP="00802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應繳資料</w:t>
            </w:r>
          </w:p>
        </w:tc>
        <w:tc>
          <w:tcPr>
            <w:tcW w:w="8778" w:type="dxa"/>
            <w:shd w:val="clear" w:color="auto" w:fill="auto"/>
            <w:vAlign w:val="center"/>
          </w:tcPr>
          <w:p w:rsidR="006A54BD" w:rsidRPr="008028BA" w:rsidRDefault="00B55327" w:rsidP="008028B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□報名表</w:t>
            </w:r>
          </w:p>
          <w:p w:rsidR="006A54BD" w:rsidRPr="008028BA" w:rsidRDefault="00B55327" w:rsidP="008028B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□切結書</w:t>
            </w:r>
          </w:p>
          <w:p w:rsidR="006A54BD" w:rsidRPr="008028BA" w:rsidRDefault="00B55327" w:rsidP="008028B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□身分證正反面</w:t>
            </w:r>
            <w:r w:rsidR="00B558CF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</w:p>
          <w:p w:rsidR="006A54BD" w:rsidRPr="008028BA" w:rsidRDefault="00B55327" w:rsidP="008028B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□最高學歷畢業證書</w:t>
            </w:r>
            <w:r w:rsidR="00B558CF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</w:p>
          <w:p w:rsidR="006A54BD" w:rsidRPr="008028BA" w:rsidRDefault="0037144E" w:rsidP="008028B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A54BD" w:rsidRPr="008028BA">
              <w:rPr>
                <w:rFonts w:ascii="標楷體" w:eastAsia="標楷體" w:hAnsi="標楷體" w:hint="eastAsia"/>
                <w:sz w:val="28"/>
                <w:szCs w:val="28"/>
              </w:rPr>
              <w:t>戶籍謄本</w:t>
            </w:r>
          </w:p>
          <w:p w:rsidR="006A54BD" w:rsidRPr="008028BA" w:rsidRDefault="00B55327" w:rsidP="008028B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7144E" w:rsidRPr="008028BA">
              <w:rPr>
                <w:rFonts w:ascii="標楷體" w:eastAsia="標楷體" w:hAnsi="標楷體" w:hint="eastAsia"/>
                <w:sz w:val="28"/>
                <w:szCs w:val="28"/>
              </w:rPr>
              <w:t>退伍令或免服兵役證明</w:t>
            </w:r>
            <w:r w:rsidR="00B558CF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</w:p>
          <w:p w:rsidR="00C15A99" w:rsidRPr="008028BA" w:rsidRDefault="00B55327" w:rsidP="008028B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7144E" w:rsidRPr="008028BA">
              <w:rPr>
                <w:rFonts w:ascii="標楷體" w:eastAsia="標楷體" w:hAnsi="標楷體" w:hint="eastAsia"/>
                <w:sz w:val="28"/>
                <w:szCs w:val="28"/>
              </w:rPr>
              <w:t>球員資格證明</w:t>
            </w:r>
          </w:p>
        </w:tc>
      </w:tr>
      <w:tr w:rsidR="00B55327" w:rsidRPr="008028BA" w:rsidTr="00855C98">
        <w:trPr>
          <w:trHeight w:val="285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B55327" w:rsidRPr="008028BA" w:rsidRDefault="00B55327" w:rsidP="00802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資格審查</w:t>
            </w:r>
          </w:p>
        </w:tc>
        <w:tc>
          <w:tcPr>
            <w:tcW w:w="8778" w:type="dxa"/>
            <w:shd w:val="clear" w:color="auto" w:fill="auto"/>
            <w:vAlign w:val="center"/>
          </w:tcPr>
          <w:p w:rsidR="00C15A99" w:rsidRPr="008028BA" w:rsidRDefault="00B55327" w:rsidP="00855C9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□合格</w:t>
            </w:r>
            <w:r w:rsidR="00855C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□不合格</w:t>
            </w:r>
            <w:r w:rsidR="00855C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□證件不齊全</w:t>
            </w:r>
            <w:r w:rsidR="0037144E" w:rsidRPr="008028B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不予</w:t>
            </w:r>
            <w:r w:rsidR="00A54D7E" w:rsidRPr="008028BA">
              <w:rPr>
                <w:rFonts w:ascii="標楷體" w:eastAsia="標楷體" w:hAnsi="標楷體" w:hint="eastAsia"/>
                <w:sz w:val="28"/>
                <w:szCs w:val="28"/>
              </w:rPr>
              <w:t>受理</w:t>
            </w:r>
            <w:r w:rsidR="00855C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028BA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</w:tbl>
    <w:p w:rsidR="006A54BD" w:rsidRPr="008028BA" w:rsidRDefault="00F2235C" w:rsidP="00F2235C">
      <w:pPr>
        <w:spacing w:line="480" w:lineRule="exact"/>
        <w:ind w:right="1440"/>
        <w:rPr>
          <w:rFonts w:ascii="標楷體" w:eastAsia="標楷體" w:hAnsi="標楷體"/>
          <w:sz w:val="28"/>
          <w:szCs w:val="28"/>
        </w:rPr>
      </w:pPr>
      <w:r w:rsidRPr="008028BA">
        <w:rPr>
          <w:rFonts w:ascii="標楷體" w:eastAsia="標楷體" w:hAnsi="標楷體" w:hint="eastAsia"/>
          <w:sz w:val="28"/>
          <w:szCs w:val="28"/>
        </w:rPr>
        <w:t>審查人員簽名：</w:t>
      </w:r>
    </w:p>
    <w:p w:rsidR="006A54BD" w:rsidRPr="0046449A" w:rsidRDefault="006A54BD" w:rsidP="006A54BD">
      <w:pPr>
        <w:spacing w:line="320" w:lineRule="exact"/>
        <w:rPr>
          <w:rFonts w:ascii="標楷體" w:eastAsia="標楷體" w:hAnsi="標楷體"/>
          <w:sz w:val="36"/>
          <w:szCs w:val="36"/>
        </w:rPr>
        <w:sectPr w:rsidR="006A54BD" w:rsidRPr="0046449A" w:rsidSect="0046449A">
          <w:pgSz w:w="11906" w:h="16838"/>
          <w:pgMar w:top="1079" w:right="1080" w:bottom="1440" w:left="1080" w:header="564" w:footer="992" w:gutter="0"/>
          <w:cols w:space="425"/>
          <w:titlePg/>
          <w:docGrid w:type="lines" w:linePitch="360"/>
        </w:sectPr>
      </w:pPr>
    </w:p>
    <w:p w:rsidR="00B55327" w:rsidRPr="00FC49F4" w:rsidRDefault="00892E9E" w:rsidP="00892E9E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FC49F4">
        <w:rPr>
          <w:rFonts w:ascii="標楷體" w:eastAsia="標楷體" w:hAnsi="標楷體" w:hint="eastAsia"/>
          <w:b/>
          <w:sz w:val="40"/>
          <w:szCs w:val="40"/>
        </w:rPr>
        <w:lastRenderedPageBreak/>
        <w:t>桃園市政府航空城棒球隊球員遴選</w:t>
      </w:r>
      <w:r w:rsidR="00B55327" w:rsidRPr="00FC49F4">
        <w:rPr>
          <w:rFonts w:ascii="標楷體" w:eastAsia="標楷體" w:hAnsi="標楷體" w:hint="eastAsia"/>
          <w:b/>
          <w:sz w:val="40"/>
          <w:szCs w:val="40"/>
        </w:rPr>
        <w:t>切結書</w:t>
      </w:r>
    </w:p>
    <w:p w:rsidR="00B55327" w:rsidRPr="0046449A" w:rsidRDefault="00B55327" w:rsidP="00892E9E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B55327" w:rsidRPr="0046449A" w:rsidRDefault="00B55327" w:rsidP="00206006">
      <w:pPr>
        <w:adjustRightInd w:val="0"/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 xml:space="preserve">  本人</w:t>
      </w:r>
      <w:r w:rsidRPr="0046449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46449A">
        <w:rPr>
          <w:rFonts w:ascii="標楷體" w:eastAsia="標楷體" w:hAnsi="標楷體" w:hint="eastAsia"/>
          <w:sz w:val="28"/>
          <w:szCs w:val="28"/>
        </w:rPr>
        <w:t>報考桃園航空城棒球隊球員遴選，如有虛偽陳述，或所附資料文件不實，除無條件取消錄取資格外，並願負偽造文書等相關之刑事責任。如獲錄取本人同意經桃園市警政單位查核，有不良紀錄者，願無條件放棄錄取資格。</w:t>
      </w:r>
    </w:p>
    <w:p w:rsidR="00B55327" w:rsidRPr="0046449A" w:rsidRDefault="00B55327" w:rsidP="00206006">
      <w:pPr>
        <w:adjustRightInd w:val="0"/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</w:p>
    <w:p w:rsidR="00B55327" w:rsidRPr="0046449A" w:rsidRDefault="00B55327" w:rsidP="00206006">
      <w:pPr>
        <w:adjustRightInd w:val="0"/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</w:p>
    <w:p w:rsidR="00B55327" w:rsidRPr="0046449A" w:rsidRDefault="00B55327" w:rsidP="00206006">
      <w:pPr>
        <w:adjustRightInd w:val="0"/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特此切結</w:t>
      </w:r>
    </w:p>
    <w:p w:rsidR="00B55327" w:rsidRPr="0046449A" w:rsidRDefault="00B55327" w:rsidP="00206006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桃園市政府體育局</w:t>
      </w:r>
    </w:p>
    <w:p w:rsidR="00B55327" w:rsidRPr="0046449A" w:rsidRDefault="00B55327" w:rsidP="00206006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:rsidR="00B55327" w:rsidRPr="0046449A" w:rsidRDefault="00B55327" w:rsidP="00206006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:rsidR="00B55327" w:rsidRPr="0046449A" w:rsidRDefault="00B55327" w:rsidP="00206006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:rsidR="00B55327" w:rsidRPr="0046449A" w:rsidRDefault="00B55327" w:rsidP="00206006">
      <w:pPr>
        <w:spacing w:line="6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6449A">
        <w:rPr>
          <w:rFonts w:ascii="標楷體" w:eastAsia="標楷體" w:hAnsi="標楷體" w:cs="新細明體" w:hint="eastAsia"/>
          <w:kern w:val="0"/>
          <w:sz w:val="28"/>
          <w:szCs w:val="28"/>
        </w:rPr>
        <w:t>立</w:t>
      </w:r>
      <w:proofErr w:type="gramStart"/>
      <w:r w:rsidRPr="0046449A">
        <w:rPr>
          <w:rFonts w:ascii="標楷體" w:eastAsia="標楷體" w:hAnsi="標楷體" w:cs="新細明體" w:hint="eastAsia"/>
          <w:kern w:val="0"/>
          <w:sz w:val="28"/>
          <w:szCs w:val="28"/>
        </w:rPr>
        <w:t>切結人</w:t>
      </w:r>
      <w:proofErr w:type="gramEnd"/>
      <w:r w:rsidRPr="0046449A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B55327" w:rsidRPr="0046449A" w:rsidRDefault="00B55327" w:rsidP="00206006">
      <w:pPr>
        <w:spacing w:line="6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6449A">
        <w:rPr>
          <w:rFonts w:ascii="標楷體" w:eastAsia="標楷體" w:hAnsi="標楷體" w:cs="新細明體" w:hint="eastAsia"/>
          <w:kern w:val="0"/>
          <w:sz w:val="28"/>
          <w:szCs w:val="28"/>
        </w:rPr>
        <w:t>身分證字號：</w:t>
      </w:r>
    </w:p>
    <w:p w:rsidR="00B55327" w:rsidRPr="0046449A" w:rsidRDefault="00B55327" w:rsidP="00206006">
      <w:pPr>
        <w:spacing w:line="6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6449A">
        <w:rPr>
          <w:rFonts w:ascii="標楷體" w:eastAsia="標楷體" w:hAnsi="標楷體" w:cs="新細明體" w:hint="eastAsia"/>
          <w:kern w:val="0"/>
          <w:sz w:val="28"/>
          <w:szCs w:val="28"/>
        </w:rPr>
        <w:t>連絡電話：</w:t>
      </w:r>
    </w:p>
    <w:p w:rsidR="00B55327" w:rsidRPr="0046449A" w:rsidRDefault="001A73EB" w:rsidP="00206006">
      <w:pPr>
        <w:spacing w:line="6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戶籍地址</w:t>
      </w:r>
      <w:r w:rsidR="00B55327" w:rsidRPr="0046449A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B55327" w:rsidRPr="0046449A" w:rsidRDefault="00B55327" w:rsidP="00206006">
      <w:pPr>
        <w:spacing w:line="6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B55327" w:rsidRPr="0046449A" w:rsidRDefault="00B55327" w:rsidP="00206006">
      <w:pPr>
        <w:spacing w:line="6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94FC3" w:rsidRDefault="00094FC3" w:rsidP="00206006">
      <w:pPr>
        <w:spacing w:line="6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94FC3" w:rsidRPr="0046449A" w:rsidRDefault="00094FC3" w:rsidP="00206006">
      <w:pPr>
        <w:spacing w:line="6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B55327" w:rsidRPr="0046449A" w:rsidRDefault="00B55327" w:rsidP="00206006">
      <w:pPr>
        <w:spacing w:line="6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B55327" w:rsidRPr="0046449A" w:rsidRDefault="00B55327" w:rsidP="00206006">
      <w:pPr>
        <w:spacing w:line="6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A03C7F" w:rsidRPr="0046449A" w:rsidRDefault="00B55327" w:rsidP="00206006">
      <w:pPr>
        <w:spacing w:line="600" w:lineRule="exact"/>
        <w:jc w:val="distribute"/>
        <w:rPr>
          <w:rFonts w:ascii="標楷體" w:eastAsia="標楷體" w:hAnsi="標楷體"/>
          <w:sz w:val="28"/>
          <w:szCs w:val="28"/>
        </w:rPr>
      </w:pPr>
      <w:r w:rsidRPr="0046449A">
        <w:rPr>
          <w:rFonts w:ascii="標楷體" w:eastAsia="標楷體" w:hAnsi="標楷體" w:hint="eastAsia"/>
          <w:sz w:val="28"/>
          <w:szCs w:val="28"/>
        </w:rPr>
        <w:t>中華民國</w:t>
      </w:r>
      <w:r w:rsidR="00344926" w:rsidRPr="0046449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6449A">
        <w:rPr>
          <w:rFonts w:ascii="標楷體" w:eastAsia="標楷體" w:hAnsi="標楷體" w:hint="eastAsia"/>
          <w:sz w:val="28"/>
          <w:szCs w:val="28"/>
        </w:rPr>
        <w:t>年</w:t>
      </w:r>
      <w:r w:rsidR="00344926" w:rsidRPr="0046449A">
        <w:rPr>
          <w:rFonts w:ascii="標楷體" w:eastAsia="標楷體" w:hAnsi="標楷體" w:hint="eastAsia"/>
          <w:sz w:val="28"/>
          <w:szCs w:val="28"/>
        </w:rPr>
        <w:t xml:space="preserve"> </w:t>
      </w:r>
      <w:r w:rsidRPr="0046449A">
        <w:rPr>
          <w:rFonts w:ascii="標楷體" w:eastAsia="標楷體" w:hAnsi="標楷體" w:hint="eastAsia"/>
          <w:sz w:val="28"/>
          <w:szCs w:val="28"/>
        </w:rPr>
        <w:t>月</w:t>
      </w:r>
      <w:r w:rsidR="00806CCE" w:rsidRPr="0046449A">
        <w:rPr>
          <w:rFonts w:ascii="標楷體" w:eastAsia="標楷體" w:hAnsi="標楷體" w:hint="eastAsia"/>
          <w:sz w:val="28"/>
          <w:szCs w:val="28"/>
        </w:rPr>
        <w:t xml:space="preserve"> </w:t>
      </w:r>
      <w:r w:rsidRPr="0046449A">
        <w:rPr>
          <w:rFonts w:ascii="標楷體" w:eastAsia="標楷體" w:hAnsi="標楷體" w:hint="eastAsia"/>
          <w:sz w:val="28"/>
          <w:szCs w:val="28"/>
        </w:rPr>
        <w:t>日</w:t>
      </w:r>
    </w:p>
    <w:sectPr w:rsidR="00A03C7F" w:rsidRPr="0046449A" w:rsidSect="00B15799">
      <w:footerReference w:type="default" r:id="rId9"/>
      <w:pgSz w:w="11906" w:h="16838"/>
      <w:pgMar w:top="899" w:right="1346" w:bottom="709" w:left="1800" w:header="564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E3F" w:rsidRDefault="007D1E3F" w:rsidP="00E41D76">
      <w:r>
        <w:separator/>
      </w:r>
    </w:p>
  </w:endnote>
  <w:endnote w:type="continuationSeparator" w:id="0">
    <w:p w:rsidR="007D1E3F" w:rsidRDefault="007D1E3F" w:rsidP="00E41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5329"/>
      <w:docPartObj>
        <w:docPartGallery w:val="Page Numbers (Bottom of Page)"/>
        <w:docPartUnique/>
      </w:docPartObj>
    </w:sdtPr>
    <w:sdtContent>
      <w:p w:rsidR="00BA7095" w:rsidRDefault="002C55CB">
        <w:pPr>
          <w:pStyle w:val="a5"/>
          <w:jc w:val="center"/>
        </w:pPr>
        <w:fldSimple w:instr=" PAGE   \* MERGEFORMAT ">
          <w:r w:rsidR="008212E9" w:rsidRPr="008212E9">
            <w:rPr>
              <w:noProof/>
              <w:lang w:val="zh-TW"/>
            </w:rPr>
            <w:t>8</w:t>
          </w:r>
        </w:fldSimple>
      </w:p>
    </w:sdtContent>
  </w:sdt>
  <w:p w:rsidR="00313932" w:rsidRDefault="0031393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6988"/>
      <w:docPartObj>
        <w:docPartGallery w:val="Page Numbers (Bottom of Page)"/>
        <w:docPartUnique/>
      </w:docPartObj>
    </w:sdtPr>
    <w:sdtContent>
      <w:p w:rsidR="00313932" w:rsidRDefault="002C55CB">
        <w:pPr>
          <w:pStyle w:val="a5"/>
          <w:jc w:val="center"/>
        </w:pPr>
        <w:r w:rsidRPr="002C55CB">
          <w:fldChar w:fldCharType="begin"/>
        </w:r>
        <w:r w:rsidR="00313932">
          <w:instrText xml:space="preserve"> PAGE   \* MERGEFORMAT </w:instrText>
        </w:r>
        <w:r w:rsidRPr="002C55CB">
          <w:fldChar w:fldCharType="separate"/>
        </w:r>
        <w:r w:rsidR="008212E9" w:rsidRPr="008212E9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:rsidR="00313932" w:rsidRDefault="003139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E3F" w:rsidRDefault="007D1E3F" w:rsidP="00E41D76">
      <w:r>
        <w:separator/>
      </w:r>
    </w:p>
  </w:footnote>
  <w:footnote w:type="continuationSeparator" w:id="0">
    <w:p w:rsidR="007D1E3F" w:rsidRDefault="007D1E3F" w:rsidP="00E41D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164"/>
    <w:multiLevelType w:val="hybridMultilevel"/>
    <w:tmpl w:val="86F293A2"/>
    <w:lvl w:ilvl="0" w:tplc="41BADC50">
      <w:start w:val="1"/>
      <w:numFmt w:val="ideographTraditional"/>
      <w:suff w:val="nothing"/>
      <w:lvlText w:val="%1、"/>
      <w:lvlJc w:val="left"/>
      <w:pPr>
        <w:ind w:left="1680" w:hanging="720"/>
      </w:pPr>
      <w:rPr>
        <w:rFonts w:ascii="標楷體" w:eastAsia="標楷體" w:hAnsi="標楷體" w:cs="細明體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D0B20"/>
    <w:multiLevelType w:val="hybridMultilevel"/>
    <w:tmpl w:val="CA0EFA34"/>
    <w:lvl w:ilvl="0" w:tplc="46E88892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B452C"/>
    <w:multiLevelType w:val="hybridMultilevel"/>
    <w:tmpl w:val="5526F81E"/>
    <w:lvl w:ilvl="0" w:tplc="00A891B6">
      <w:start w:val="1"/>
      <w:numFmt w:val="decimal"/>
      <w:lvlText w:val="%1."/>
      <w:lvlJc w:val="left"/>
      <w:pPr>
        <w:ind w:left="78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8311E"/>
    <w:multiLevelType w:val="hybridMultilevel"/>
    <w:tmpl w:val="105047FE"/>
    <w:lvl w:ilvl="0" w:tplc="2E0023AE">
      <w:start w:val="1"/>
      <w:numFmt w:val="taiwaneseCountingThousand"/>
      <w:suff w:val="nothing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C1A6C"/>
    <w:multiLevelType w:val="hybridMultilevel"/>
    <w:tmpl w:val="7D6E8068"/>
    <w:lvl w:ilvl="0" w:tplc="9690B762">
      <w:start w:val="1"/>
      <w:numFmt w:val="ideographTraditional"/>
      <w:suff w:val="nothing"/>
      <w:lvlText w:val="%1、"/>
      <w:lvlJc w:val="left"/>
      <w:pPr>
        <w:ind w:left="1320" w:hanging="360"/>
      </w:pPr>
      <w:rPr>
        <w:rFonts w:ascii="標楷體" w:eastAsia="標楷體" w:hAnsi="標楷體" w:cs="Times New Roman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1E411C3"/>
    <w:multiLevelType w:val="hybridMultilevel"/>
    <w:tmpl w:val="6A82811C"/>
    <w:lvl w:ilvl="0" w:tplc="BCA6CE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6">
    <w:nsid w:val="12805935"/>
    <w:multiLevelType w:val="hybridMultilevel"/>
    <w:tmpl w:val="B0124E5A"/>
    <w:lvl w:ilvl="0" w:tplc="A1C8EA00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C3025B"/>
    <w:multiLevelType w:val="hybridMultilevel"/>
    <w:tmpl w:val="1D4091B0"/>
    <w:lvl w:ilvl="0" w:tplc="BD12DCE0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B03E5F"/>
    <w:multiLevelType w:val="hybridMultilevel"/>
    <w:tmpl w:val="143CABCE"/>
    <w:lvl w:ilvl="0" w:tplc="6958C9A4">
      <w:start w:val="1"/>
      <w:numFmt w:val="ideographTraditional"/>
      <w:suff w:val="nothing"/>
      <w:lvlText w:val="%1、"/>
      <w:lvlJc w:val="left"/>
      <w:pPr>
        <w:ind w:left="1680" w:hanging="720"/>
      </w:pPr>
      <w:rPr>
        <w:rFonts w:ascii="標楷體" w:eastAsia="標楷體" w:hAnsi="標楷體" w:cs="細明體" w:hint="eastAsia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F54A84"/>
    <w:multiLevelType w:val="hybridMultilevel"/>
    <w:tmpl w:val="1444C2B2"/>
    <w:lvl w:ilvl="0" w:tplc="D4FC6C18">
      <w:start w:val="1"/>
      <w:numFmt w:val="decimal"/>
      <w:lvlText w:val="%1."/>
      <w:lvlJc w:val="left"/>
      <w:pPr>
        <w:ind w:left="840" w:hanging="360"/>
      </w:pPr>
      <w:rPr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085515"/>
    <w:multiLevelType w:val="hybridMultilevel"/>
    <w:tmpl w:val="A0763A2E"/>
    <w:lvl w:ilvl="0" w:tplc="D73812C6">
      <w:start w:val="1"/>
      <w:numFmt w:val="decimal"/>
      <w:suff w:val="nothing"/>
      <w:lvlText w:val="（%1）"/>
      <w:lvlJc w:val="left"/>
      <w:pPr>
        <w:ind w:left="1200" w:hanging="360"/>
      </w:pPr>
      <w:rPr>
        <w:rFonts w:ascii="標楷體" w:eastAsia="標楷體" w:hAnsi="標楷體" w:cs="標楷體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21706E1F"/>
    <w:multiLevelType w:val="hybridMultilevel"/>
    <w:tmpl w:val="E73ED33E"/>
    <w:lvl w:ilvl="0" w:tplc="540CDFCA">
      <w:start w:val="1"/>
      <w:numFmt w:val="taiwaneseCountingThousand"/>
      <w:suff w:val="nothing"/>
      <w:lvlText w:val="%1、"/>
      <w:lvlJc w:val="left"/>
      <w:pPr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A1780F"/>
    <w:multiLevelType w:val="hybridMultilevel"/>
    <w:tmpl w:val="64CC69AC"/>
    <w:lvl w:ilvl="0" w:tplc="0702210E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2A6E92"/>
    <w:multiLevelType w:val="hybridMultilevel"/>
    <w:tmpl w:val="5E1CBEA6"/>
    <w:lvl w:ilvl="0" w:tplc="0C58F486">
      <w:start w:val="1"/>
      <w:numFmt w:val="ideographTraditional"/>
      <w:suff w:val="nothing"/>
      <w:lvlText w:val="（%1）"/>
      <w:lvlJc w:val="left"/>
      <w:pPr>
        <w:ind w:left="1200" w:hanging="360"/>
      </w:pPr>
      <w:rPr>
        <w:rFonts w:ascii="標楷體" w:eastAsia="標楷體" w:hAnsi="標楷體" w:cs="細明體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3D1238"/>
    <w:multiLevelType w:val="hybridMultilevel"/>
    <w:tmpl w:val="97B20974"/>
    <w:lvl w:ilvl="0" w:tplc="9016FFF2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1572A0"/>
    <w:multiLevelType w:val="hybridMultilevel"/>
    <w:tmpl w:val="33DCF102"/>
    <w:lvl w:ilvl="0" w:tplc="FA8C8210">
      <w:start w:val="1"/>
      <w:numFmt w:val="decimal"/>
      <w:suff w:val="nothing"/>
      <w:lvlText w:val="（%1）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0741A4"/>
    <w:multiLevelType w:val="hybridMultilevel"/>
    <w:tmpl w:val="063C8F98"/>
    <w:lvl w:ilvl="0" w:tplc="6958D1D2">
      <w:start w:val="1"/>
      <w:numFmt w:val="decimal"/>
      <w:suff w:val="nothing"/>
      <w:lvlText w:val="%1."/>
      <w:lvlJc w:val="left"/>
      <w:pPr>
        <w:ind w:left="840" w:hanging="36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226624"/>
    <w:multiLevelType w:val="hybridMultilevel"/>
    <w:tmpl w:val="D952B9DE"/>
    <w:lvl w:ilvl="0" w:tplc="D16EFD58">
      <w:start w:val="1"/>
      <w:numFmt w:val="decimal"/>
      <w:suff w:val="nothing"/>
      <w:lvlText w:val="（%1）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1B5608"/>
    <w:multiLevelType w:val="hybridMultilevel"/>
    <w:tmpl w:val="6E3EB2BE"/>
    <w:lvl w:ilvl="0" w:tplc="90A0C79E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797E12"/>
    <w:multiLevelType w:val="hybridMultilevel"/>
    <w:tmpl w:val="F13AF2F2"/>
    <w:lvl w:ilvl="0" w:tplc="1F347B3A">
      <w:start w:val="1"/>
      <w:numFmt w:val="decimal"/>
      <w:suff w:val="nothing"/>
      <w:lvlText w:val="%1."/>
      <w:lvlJc w:val="left"/>
      <w:pPr>
        <w:ind w:left="840" w:hanging="36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C42E93"/>
    <w:multiLevelType w:val="hybridMultilevel"/>
    <w:tmpl w:val="1444C2B2"/>
    <w:lvl w:ilvl="0" w:tplc="D4FC6C18">
      <w:start w:val="1"/>
      <w:numFmt w:val="decimal"/>
      <w:lvlText w:val="%1."/>
      <w:lvlJc w:val="left"/>
      <w:pPr>
        <w:ind w:left="840" w:hanging="360"/>
      </w:pPr>
      <w:rPr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996873"/>
    <w:multiLevelType w:val="hybridMultilevel"/>
    <w:tmpl w:val="4880A458"/>
    <w:lvl w:ilvl="0" w:tplc="B8845676">
      <w:start w:val="1"/>
      <w:numFmt w:val="ideographTraditional"/>
      <w:suff w:val="nothing"/>
      <w:lvlText w:val="%1、"/>
      <w:lvlJc w:val="left"/>
      <w:pPr>
        <w:ind w:left="1200" w:hanging="720"/>
      </w:pPr>
      <w:rPr>
        <w:rFonts w:cs="細明體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096A47"/>
    <w:multiLevelType w:val="hybridMultilevel"/>
    <w:tmpl w:val="608EC212"/>
    <w:lvl w:ilvl="0" w:tplc="A1A2476C">
      <w:start w:val="1"/>
      <w:numFmt w:val="decimal"/>
      <w:suff w:val="nothing"/>
      <w:lvlText w:val="%1."/>
      <w:lvlJc w:val="left"/>
      <w:pPr>
        <w:ind w:left="840" w:hanging="36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5D0BDD"/>
    <w:multiLevelType w:val="hybridMultilevel"/>
    <w:tmpl w:val="F95829F4"/>
    <w:lvl w:ilvl="0" w:tplc="114ACB7C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8179A7"/>
    <w:multiLevelType w:val="hybridMultilevel"/>
    <w:tmpl w:val="00D68732"/>
    <w:lvl w:ilvl="0" w:tplc="1F72BF86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C6784"/>
    <w:multiLevelType w:val="hybridMultilevel"/>
    <w:tmpl w:val="94DE8AB6"/>
    <w:lvl w:ilvl="0" w:tplc="DDD48F78">
      <w:start w:val="1"/>
      <w:numFmt w:val="decimal"/>
      <w:lvlText w:val="%1."/>
      <w:lvlJc w:val="left"/>
      <w:pPr>
        <w:ind w:left="77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A51CE9"/>
    <w:multiLevelType w:val="hybridMultilevel"/>
    <w:tmpl w:val="8F646A1A"/>
    <w:lvl w:ilvl="0" w:tplc="81D07DAC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4A4E51"/>
    <w:multiLevelType w:val="hybridMultilevel"/>
    <w:tmpl w:val="B560B6E8"/>
    <w:lvl w:ilvl="0" w:tplc="47A29A36">
      <w:start w:val="1"/>
      <w:numFmt w:val="taiwaneseCountingThousand"/>
      <w:suff w:val="nothing"/>
      <w:lvlText w:val="%1、"/>
      <w:lvlJc w:val="left"/>
      <w:pPr>
        <w:ind w:left="427" w:hanging="42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22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lvl w:ilvl="0" w:tplc="9690B762">
        <w:start w:val="1"/>
        <w:numFmt w:val="ideographTraditional"/>
        <w:suff w:val="nothing"/>
        <w:lvlText w:val="%1、"/>
        <w:lvlJc w:val="left"/>
        <w:pPr>
          <w:ind w:left="1531" w:hanging="571"/>
        </w:pPr>
        <w:rPr>
          <w:rFonts w:ascii="標楷體" w:eastAsia="標楷體" w:hAnsi="標楷體" w:cs="Times New Roman"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9">
    <w:abstractNumId w:val="9"/>
  </w:num>
  <w:num w:numId="30">
    <w:abstractNumId w:val="20"/>
  </w:num>
  <w:num w:numId="31">
    <w:abstractNumId w:val="16"/>
  </w:num>
  <w:num w:numId="32">
    <w:abstractNumId w:val="0"/>
  </w:num>
  <w:num w:numId="33">
    <w:abstractNumId w:val="19"/>
  </w:num>
  <w:num w:numId="34">
    <w:abstractNumId w:val="2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992"/>
    <w:rsid w:val="00001307"/>
    <w:rsid w:val="000072DB"/>
    <w:rsid w:val="00007D20"/>
    <w:rsid w:val="00013887"/>
    <w:rsid w:val="00015A52"/>
    <w:rsid w:val="00024153"/>
    <w:rsid w:val="00026CED"/>
    <w:rsid w:val="000278A9"/>
    <w:rsid w:val="00037EA0"/>
    <w:rsid w:val="00045C2C"/>
    <w:rsid w:val="00051C57"/>
    <w:rsid w:val="00072894"/>
    <w:rsid w:val="000730CF"/>
    <w:rsid w:val="00076AD5"/>
    <w:rsid w:val="000845CE"/>
    <w:rsid w:val="000869BE"/>
    <w:rsid w:val="00087D2D"/>
    <w:rsid w:val="0009228A"/>
    <w:rsid w:val="0009408F"/>
    <w:rsid w:val="00094FC3"/>
    <w:rsid w:val="000A01FC"/>
    <w:rsid w:val="000A07FE"/>
    <w:rsid w:val="000A1708"/>
    <w:rsid w:val="000B62A1"/>
    <w:rsid w:val="000B7CEB"/>
    <w:rsid w:val="000C14C6"/>
    <w:rsid w:val="000C7346"/>
    <w:rsid w:val="000C777E"/>
    <w:rsid w:val="000D455F"/>
    <w:rsid w:val="000E1C4B"/>
    <w:rsid w:val="000E5E9C"/>
    <w:rsid w:val="000F295D"/>
    <w:rsid w:val="00104E39"/>
    <w:rsid w:val="0010511B"/>
    <w:rsid w:val="0011782E"/>
    <w:rsid w:val="00120841"/>
    <w:rsid w:val="00120BC0"/>
    <w:rsid w:val="00122BE4"/>
    <w:rsid w:val="001273A9"/>
    <w:rsid w:val="00141F2B"/>
    <w:rsid w:val="00142418"/>
    <w:rsid w:val="00150C78"/>
    <w:rsid w:val="00152061"/>
    <w:rsid w:val="00164600"/>
    <w:rsid w:val="00166271"/>
    <w:rsid w:val="00173B40"/>
    <w:rsid w:val="00175F79"/>
    <w:rsid w:val="0018247C"/>
    <w:rsid w:val="0019106B"/>
    <w:rsid w:val="001912EA"/>
    <w:rsid w:val="001A03B6"/>
    <w:rsid w:val="001A4993"/>
    <w:rsid w:val="001A71D8"/>
    <w:rsid w:val="001A73EB"/>
    <w:rsid w:val="001B0B79"/>
    <w:rsid w:val="001B265F"/>
    <w:rsid w:val="001B7557"/>
    <w:rsid w:val="001C37E2"/>
    <w:rsid w:val="001D5903"/>
    <w:rsid w:val="001E4522"/>
    <w:rsid w:val="001E614C"/>
    <w:rsid w:val="001F4613"/>
    <w:rsid w:val="001F62A3"/>
    <w:rsid w:val="00201399"/>
    <w:rsid w:val="002046E7"/>
    <w:rsid w:val="00206006"/>
    <w:rsid w:val="00221B1A"/>
    <w:rsid w:val="002233AB"/>
    <w:rsid w:val="002258AE"/>
    <w:rsid w:val="002318DA"/>
    <w:rsid w:val="002323E2"/>
    <w:rsid w:val="00232C56"/>
    <w:rsid w:val="002347C0"/>
    <w:rsid w:val="002372C5"/>
    <w:rsid w:val="0024632D"/>
    <w:rsid w:val="00263386"/>
    <w:rsid w:val="00264A48"/>
    <w:rsid w:val="00266FBA"/>
    <w:rsid w:val="0026780F"/>
    <w:rsid w:val="0027135A"/>
    <w:rsid w:val="00277F68"/>
    <w:rsid w:val="0028307E"/>
    <w:rsid w:val="002851FD"/>
    <w:rsid w:val="0029058F"/>
    <w:rsid w:val="002949A4"/>
    <w:rsid w:val="002C55CB"/>
    <w:rsid w:val="002C6762"/>
    <w:rsid w:val="002D1293"/>
    <w:rsid w:val="002D15C0"/>
    <w:rsid w:val="002D1ACA"/>
    <w:rsid w:val="002E12DA"/>
    <w:rsid w:val="002E318A"/>
    <w:rsid w:val="002E3CD9"/>
    <w:rsid w:val="002E5DB1"/>
    <w:rsid w:val="002F1050"/>
    <w:rsid w:val="002F179F"/>
    <w:rsid w:val="002F20B6"/>
    <w:rsid w:val="00303812"/>
    <w:rsid w:val="0030503D"/>
    <w:rsid w:val="00312614"/>
    <w:rsid w:val="00313932"/>
    <w:rsid w:val="003162DF"/>
    <w:rsid w:val="00331D51"/>
    <w:rsid w:val="00344926"/>
    <w:rsid w:val="00347992"/>
    <w:rsid w:val="003540D6"/>
    <w:rsid w:val="00354479"/>
    <w:rsid w:val="00362E77"/>
    <w:rsid w:val="003662E1"/>
    <w:rsid w:val="00367705"/>
    <w:rsid w:val="003708BB"/>
    <w:rsid w:val="0037144E"/>
    <w:rsid w:val="00380AF8"/>
    <w:rsid w:val="003918AE"/>
    <w:rsid w:val="00394BC3"/>
    <w:rsid w:val="00394EB3"/>
    <w:rsid w:val="0039586C"/>
    <w:rsid w:val="003A40B7"/>
    <w:rsid w:val="003A455F"/>
    <w:rsid w:val="003A62EC"/>
    <w:rsid w:val="003C2850"/>
    <w:rsid w:val="003C46C0"/>
    <w:rsid w:val="003D0C80"/>
    <w:rsid w:val="003D2C53"/>
    <w:rsid w:val="003E1B10"/>
    <w:rsid w:val="003F41DA"/>
    <w:rsid w:val="00407BFE"/>
    <w:rsid w:val="00410990"/>
    <w:rsid w:val="00411AB4"/>
    <w:rsid w:val="00411E21"/>
    <w:rsid w:val="004133B6"/>
    <w:rsid w:val="00415CBB"/>
    <w:rsid w:val="0042032F"/>
    <w:rsid w:val="0042452E"/>
    <w:rsid w:val="00426620"/>
    <w:rsid w:val="00431C4E"/>
    <w:rsid w:val="0044054D"/>
    <w:rsid w:val="004576B5"/>
    <w:rsid w:val="0046449A"/>
    <w:rsid w:val="004717A7"/>
    <w:rsid w:val="004833BF"/>
    <w:rsid w:val="00485242"/>
    <w:rsid w:val="004872B4"/>
    <w:rsid w:val="00490C66"/>
    <w:rsid w:val="00491ABB"/>
    <w:rsid w:val="004B4D4C"/>
    <w:rsid w:val="004C2649"/>
    <w:rsid w:val="004D0F02"/>
    <w:rsid w:val="004F6EBC"/>
    <w:rsid w:val="004F7ABC"/>
    <w:rsid w:val="00502510"/>
    <w:rsid w:val="005069F9"/>
    <w:rsid w:val="00511ADD"/>
    <w:rsid w:val="00513361"/>
    <w:rsid w:val="00522D47"/>
    <w:rsid w:val="00527C57"/>
    <w:rsid w:val="00536262"/>
    <w:rsid w:val="00540211"/>
    <w:rsid w:val="00544FED"/>
    <w:rsid w:val="00550DFB"/>
    <w:rsid w:val="00550F55"/>
    <w:rsid w:val="00553AB0"/>
    <w:rsid w:val="0055400C"/>
    <w:rsid w:val="0056278F"/>
    <w:rsid w:val="005638F5"/>
    <w:rsid w:val="00571378"/>
    <w:rsid w:val="00582816"/>
    <w:rsid w:val="005A0AC9"/>
    <w:rsid w:val="005A5333"/>
    <w:rsid w:val="005B4E31"/>
    <w:rsid w:val="005B5C78"/>
    <w:rsid w:val="005D0793"/>
    <w:rsid w:val="005D0E95"/>
    <w:rsid w:val="005D3553"/>
    <w:rsid w:val="005D693B"/>
    <w:rsid w:val="005E019A"/>
    <w:rsid w:val="005E177C"/>
    <w:rsid w:val="005E1A7C"/>
    <w:rsid w:val="005F0731"/>
    <w:rsid w:val="005F28E0"/>
    <w:rsid w:val="00605099"/>
    <w:rsid w:val="00607072"/>
    <w:rsid w:val="006225DE"/>
    <w:rsid w:val="00627660"/>
    <w:rsid w:val="0063665E"/>
    <w:rsid w:val="00651F68"/>
    <w:rsid w:val="006526D0"/>
    <w:rsid w:val="00652FF4"/>
    <w:rsid w:val="00685A9C"/>
    <w:rsid w:val="00687864"/>
    <w:rsid w:val="006A043C"/>
    <w:rsid w:val="006A2D3B"/>
    <w:rsid w:val="006A38D6"/>
    <w:rsid w:val="006A54BD"/>
    <w:rsid w:val="006B3FEA"/>
    <w:rsid w:val="006C0CF2"/>
    <w:rsid w:val="006C3308"/>
    <w:rsid w:val="006C4E7A"/>
    <w:rsid w:val="006D4B33"/>
    <w:rsid w:val="006E36EB"/>
    <w:rsid w:val="006F1415"/>
    <w:rsid w:val="00701C1B"/>
    <w:rsid w:val="00702A9A"/>
    <w:rsid w:val="00702E8A"/>
    <w:rsid w:val="007123CA"/>
    <w:rsid w:val="007131BA"/>
    <w:rsid w:val="007226B3"/>
    <w:rsid w:val="00726453"/>
    <w:rsid w:val="007266CA"/>
    <w:rsid w:val="0073699D"/>
    <w:rsid w:val="00736DCA"/>
    <w:rsid w:val="007371FD"/>
    <w:rsid w:val="007657D1"/>
    <w:rsid w:val="00766E3C"/>
    <w:rsid w:val="0077066E"/>
    <w:rsid w:val="00786FD6"/>
    <w:rsid w:val="00792A35"/>
    <w:rsid w:val="00796458"/>
    <w:rsid w:val="007A3CD6"/>
    <w:rsid w:val="007A53C3"/>
    <w:rsid w:val="007B5CCF"/>
    <w:rsid w:val="007B6F59"/>
    <w:rsid w:val="007C6067"/>
    <w:rsid w:val="007D1E3F"/>
    <w:rsid w:val="007D344E"/>
    <w:rsid w:val="007D5131"/>
    <w:rsid w:val="007E3BC2"/>
    <w:rsid w:val="007F2C03"/>
    <w:rsid w:val="00800058"/>
    <w:rsid w:val="00800EAA"/>
    <w:rsid w:val="00802467"/>
    <w:rsid w:val="008028BA"/>
    <w:rsid w:val="00806CCE"/>
    <w:rsid w:val="008072CB"/>
    <w:rsid w:val="00813410"/>
    <w:rsid w:val="0081580D"/>
    <w:rsid w:val="008212E9"/>
    <w:rsid w:val="00821877"/>
    <w:rsid w:val="0083515F"/>
    <w:rsid w:val="00846BFA"/>
    <w:rsid w:val="00852770"/>
    <w:rsid w:val="0085562B"/>
    <w:rsid w:val="00855C98"/>
    <w:rsid w:val="00861ED0"/>
    <w:rsid w:val="00864452"/>
    <w:rsid w:val="00877341"/>
    <w:rsid w:val="00885B12"/>
    <w:rsid w:val="00886FBC"/>
    <w:rsid w:val="00892E9E"/>
    <w:rsid w:val="00892F4F"/>
    <w:rsid w:val="008A2869"/>
    <w:rsid w:val="008B20A1"/>
    <w:rsid w:val="008B2260"/>
    <w:rsid w:val="008B6D71"/>
    <w:rsid w:val="008C040E"/>
    <w:rsid w:val="008C11B3"/>
    <w:rsid w:val="008D0322"/>
    <w:rsid w:val="008D2C0C"/>
    <w:rsid w:val="008D52DF"/>
    <w:rsid w:val="008E0145"/>
    <w:rsid w:val="008E4ADC"/>
    <w:rsid w:val="008F3619"/>
    <w:rsid w:val="008F4E17"/>
    <w:rsid w:val="009139B2"/>
    <w:rsid w:val="00917FA6"/>
    <w:rsid w:val="00932FDB"/>
    <w:rsid w:val="009469E9"/>
    <w:rsid w:val="00952E95"/>
    <w:rsid w:val="00975791"/>
    <w:rsid w:val="009759D1"/>
    <w:rsid w:val="00992CC7"/>
    <w:rsid w:val="009B115D"/>
    <w:rsid w:val="009C1204"/>
    <w:rsid w:val="009D65FC"/>
    <w:rsid w:val="009E1D8D"/>
    <w:rsid w:val="009E3ABA"/>
    <w:rsid w:val="009F4E8C"/>
    <w:rsid w:val="009F796C"/>
    <w:rsid w:val="00A03C7F"/>
    <w:rsid w:val="00A077C1"/>
    <w:rsid w:val="00A13381"/>
    <w:rsid w:val="00A222C4"/>
    <w:rsid w:val="00A33089"/>
    <w:rsid w:val="00A33B84"/>
    <w:rsid w:val="00A375BB"/>
    <w:rsid w:val="00A421C5"/>
    <w:rsid w:val="00A44046"/>
    <w:rsid w:val="00A442B2"/>
    <w:rsid w:val="00A460C2"/>
    <w:rsid w:val="00A47E1C"/>
    <w:rsid w:val="00A5031C"/>
    <w:rsid w:val="00A5212A"/>
    <w:rsid w:val="00A54D7E"/>
    <w:rsid w:val="00A56A21"/>
    <w:rsid w:val="00A677B2"/>
    <w:rsid w:val="00A8286B"/>
    <w:rsid w:val="00A95CC2"/>
    <w:rsid w:val="00AA1540"/>
    <w:rsid w:val="00AA2A0F"/>
    <w:rsid w:val="00AA2FAB"/>
    <w:rsid w:val="00AA3D6E"/>
    <w:rsid w:val="00AA4A33"/>
    <w:rsid w:val="00AA77BF"/>
    <w:rsid w:val="00AB3250"/>
    <w:rsid w:val="00AB5AC1"/>
    <w:rsid w:val="00AD3888"/>
    <w:rsid w:val="00AE279C"/>
    <w:rsid w:val="00AE6F79"/>
    <w:rsid w:val="00AF1EB2"/>
    <w:rsid w:val="00AF2C07"/>
    <w:rsid w:val="00AF3746"/>
    <w:rsid w:val="00AF65A8"/>
    <w:rsid w:val="00B045A0"/>
    <w:rsid w:val="00B15799"/>
    <w:rsid w:val="00B17FEA"/>
    <w:rsid w:val="00B230AD"/>
    <w:rsid w:val="00B33A5D"/>
    <w:rsid w:val="00B35795"/>
    <w:rsid w:val="00B46231"/>
    <w:rsid w:val="00B47CD7"/>
    <w:rsid w:val="00B50439"/>
    <w:rsid w:val="00B55327"/>
    <w:rsid w:val="00B558CF"/>
    <w:rsid w:val="00B567DB"/>
    <w:rsid w:val="00B6345E"/>
    <w:rsid w:val="00B84DEA"/>
    <w:rsid w:val="00B9230E"/>
    <w:rsid w:val="00BA5EBA"/>
    <w:rsid w:val="00BA68B6"/>
    <w:rsid w:val="00BA7095"/>
    <w:rsid w:val="00BA7C04"/>
    <w:rsid w:val="00BC2803"/>
    <w:rsid w:val="00BD344B"/>
    <w:rsid w:val="00BD5CA8"/>
    <w:rsid w:val="00BE346A"/>
    <w:rsid w:val="00BE4DB0"/>
    <w:rsid w:val="00BE68DA"/>
    <w:rsid w:val="00BE6DEF"/>
    <w:rsid w:val="00BF309C"/>
    <w:rsid w:val="00BF7232"/>
    <w:rsid w:val="00C0745A"/>
    <w:rsid w:val="00C10AD9"/>
    <w:rsid w:val="00C1395B"/>
    <w:rsid w:val="00C147E4"/>
    <w:rsid w:val="00C15A99"/>
    <w:rsid w:val="00C15CA6"/>
    <w:rsid w:val="00C23A61"/>
    <w:rsid w:val="00C24FC4"/>
    <w:rsid w:val="00C335D2"/>
    <w:rsid w:val="00C43E6A"/>
    <w:rsid w:val="00C57C76"/>
    <w:rsid w:val="00C617DB"/>
    <w:rsid w:val="00C7679A"/>
    <w:rsid w:val="00C81618"/>
    <w:rsid w:val="00C82226"/>
    <w:rsid w:val="00C93B06"/>
    <w:rsid w:val="00C95C68"/>
    <w:rsid w:val="00C97A26"/>
    <w:rsid w:val="00CA35AD"/>
    <w:rsid w:val="00CA4A8F"/>
    <w:rsid w:val="00CB1B50"/>
    <w:rsid w:val="00CB2289"/>
    <w:rsid w:val="00CB6980"/>
    <w:rsid w:val="00CC131B"/>
    <w:rsid w:val="00CE04D4"/>
    <w:rsid w:val="00CE0720"/>
    <w:rsid w:val="00CE0906"/>
    <w:rsid w:val="00CE0C79"/>
    <w:rsid w:val="00CE1429"/>
    <w:rsid w:val="00CE41E1"/>
    <w:rsid w:val="00CE6CD5"/>
    <w:rsid w:val="00CF1E46"/>
    <w:rsid w:val="00D016B7"/>
    <w:rsid w:val="00D20E28"/>
    <w:rsid w:val="00D21145"/>
    <w:rsid w:val="00D4060A"/>
    <w:rsid w:val="00D41E4F"/>
    <w:rsid w:val="00D52837"/>
    <w:rsid w:val="00D53ADD"/>
    <w:rsid w:val="00D653CD"/>
    <w:rsid w:val="00D71299"/>
    <w:rsid w:val="00D728F1"/>
    <w:rsid w:val="00D7576A"/>
    <w:rsid w:val="00D75B75"/>
    <w:rsid w:val="00D76BCB"/>
    <w:rsid w:val="00D81733"/>
    <w:rsid w:val="00D83855"/>
    <w:rsid w:val="00DA3369"/>
    <w:rsid w:val="00DC245F"/>
    <w:rsid w:val="00DC27EF"/>
    <w:rsid w:val="00DD2822"/>
    <w:rsid w:val="00DD63C5"/>
    <w:rsid w:val="00DE481B"/>
    <w:rsid w:val="00DE56E5"/>
    <w:rsid w:val="00E057AD"/>
    <w:rsid w:val="00E07F27"/>
    <w:rsid w:val="00E16BF9"/>
    <w:rsid w:val="00E20709"/>
    <w:rsid w:val="00E27A21"/>
    <w:rsid w:val="00E41D76"/>
    <w:rsid w:val="00E42A32"/>
    <w:rsid w:val="00E4336F"/>
    <w:rsid w:val="00E62B5D"/>
    <w:rsid w:val="00E7144F"/>
    <w:rsid w:val="00E72A53"/>
    <w:rsid w:val="00E72E13"/>
    <w:rsid w:val="00E845C4"/>
    <w:rsid w:val="00E86233"/>
    <w:rsid w:val="00E9315D"/>
    <w:rsid w:val="00E93208"/>
    <w:rsid w:val="00EB2BC3"/>
    <w:rsid w:val="00EC2A49"/>
    <w:rsid w:val="00EC2FBB"/>
    <w:rsid w:val="00ED31CB"/>
    <w:rsid w:val="00EE2B82"/>
    <w:rsid w:val="00EF6F1D"/>
    <w:rsid w:val="00EF7A2D"/>
    <w:rsid w:val="00F128D3"/>
    <w:rsid w:val="00F13C7A"/>
    <w:rsid w:val="00F1413E"/>
    <w:rsid w:val="00F2235C"/>
    <w:rsid w:val="00F25BAF"/>
    <w:rsid w:val="00F44286"/>
    <w:rsid w:val="00F50AC4"/>
    <w:rsid w:val="00F55085"/>
    <w:rsid w:val="00F6020F"/>
    <w:rsid w:val="00F61FE4"/>
    <w:rsid w:val="00F63617"/>
    <w:rsid w:val="00F70B37"/>
    <w:rsid w:val="00F733E0"/>
    <w:rsid w:val="00F736EA"/>
    <w:rsid w:val="00F77B29"/>
    <w:rsid w:val="00F81F2C"/>
    <w:rsid w:val="00F84193"/>
    <w:rsid w:val="00F916A4"/>
    <w:rsid w:val="00F94F89"/>
    <w:rsid w:val="00F955D9"/>
    <w:rsid w:val="00F97345"/>
    <w:rsid w:val="00F97E7B"/>
    <w:rsid w:val="00FA07D3"/>
    <w:rsid w:val="00FA0DDC"/>
    <w:rsid w:val="00FA0ED2"/>
    <w:rsid w:val="00FA4069"/>
    <w:rsid w:val="00FA6760"/>
    <w:rsid w:val="00FA6F28"/>
    <w:rsid w:val="00FB3E3C"/>
    <w:rsid w:val="00FB54C7"/>
    <w:rsid w:val="00FB5BA8"/>
    <w:rsid w:val="00FC02B0"/>
    <w:rsid w:val="00FC49F4"/>
    <w:rsid w:val="00FD6C1E"/>
    <w:rsid w:val="00FE3A4A"/>
    <w:rsid w:val="00FF59FC"/>
    <w:rsid w:val="00FF62AE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1D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1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1D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1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120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3C7F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59"/>
    <w:rsid w:val="00C43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內文文字 (2)_"/>
    <w:basedOn w:val="a0"/>
    <w:link w:val="20"/>
    <w:rsid w:val="00B33A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MingLiU">
    <w:name w:val="內文文字 (2) + MingLiU"/>
    <w:aliases w:val="10.5 pt,間距 1 pt,11 pt,11.5 pt,4 pt,縮放 50%"/>
    <w:basedOn w:val="2"/>
    <w:rsid w:val="00B33A5D"/>
    <w:rPr>
      <w:rFonts w:ascii="MingLiU" w:eastAsia="MingLiU" w:hAnsi="MingLiU" w:cs="MingLiU"/>
      <w:color w:val="000000"/>
      <w:spacing w:val="30"/>
      <w:w w:val="100"/>
      <w:position w:val="0"/>
      <w:sz w:val="21"/>
      <w:szCs w:val="21"/>
      <w:lang w:val="zh-TW" w:eastAsia="zh-TW" w:bidi="zh-TW"/>
    </w:rPr>
  </w:style>
  <w:style w:type="paragraph" w:customStyle="1" w:styleId="20">
    <w:name w:val="內文文字 (2)"/>
    <w:basedOn w:val="a"/>
    <w:link w:val="2"/>
    <w:rsid w:val="00B33A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FF7AB-70E4-4FDE-9018-541EBED6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9</Pages>
  <Words>545</Words>
  <Characters>3112</Characters>
  <Application>Microsoft Office Word</Application>
  <DocSecurity>0</DocSecurity>
  <Lines>25</Lines>
  <Paragraphs>7</Paragraphs>
  <ScaleCrop>false</ScaleCrop>
  <Company>體育局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王筱惠</dc:creator>
  <cp:lastModifiedBy>user</cp:lastModifiedBy>
  <cp:revision>22</cp:revision>
  <cp:lastPrinted>2018-07-24T04:02:00Z</cp:lastPrinted>
  <dcterms:created xsi:type="dcterms:W3CDTF">2018-07-27T05:14:00Z</dcterms:created>
  <dcterms:modified xsi:type="dcterms:W3CDTF">2019-01-03T00:55:00Z</dcterms:modified>
</cp:coreProperties>
</file>